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8A0A" w14:textId="5418D99A" w:rsidR="00300C4E" w:rsidRPr="006E1B21" w:rsidRDefault="00300C4E" w:rsidP="00300C4E">
      <w:pPr>
        <w:jc w:val="right"/>
        <w:rPr>
          <w:rFonts w:cstheme="minorHAnsi"/>
          <w:b/>
          <w:sz w:val="20"/>
          <w:szCs w:val="20"/>
        </w:rPr>
      </w:pPr>
      <w:r w:rsidRPr="006E1B21">
        <w:rPr>
          <w:rFonts w:cstheme="minorHAnsi"/>
          <w:b/>
          <w:sz w:val="20"/>
          <w:szCs w:val="20"/>
        </w:rPr>
        <w:t xml:space="preserve">ATUALIZADO EM </w:t>
      </w:r>
      <w:r w:rsidR="008D15EF">
        <w:rPr>
          <w:rFonts w:cstheme="minorHAnsi"/>
          <w:b/>
          <w:sz w:val="20"/>
          <w:szCs w:val="20"/>
        </w:rPr>
        <w:t>SETEMBR</w:t>
      </w:r>
      <w:r w:rsidR="006E1B21" w:rsidRPr="006E1B21">
        <w:rPr>
          <w:rFonts w:cstheme="minorHAnsi"/>
          <w:b/>
          <w:sz w:val="20"/>
          <w:szCs w:val="20"/>
        </w:rPr>
        <w:t>O</w:t>
      </w:r>
      <w:r w:rsidR="00B368AE" w:rsidRPr="006E1B21">
        <w:rPr>
          <w:rFonts w:cstheme="minorHAnsi"/>
          <w:b/>
          <w:sz w:val="20"/>
          <w:szCs w:val="20"/>
        </w:rPr>
        <w:t>/2023</w:t>
      </w:r>
    </w:p>
    <w:p w14:paraId="60088DC1" w14:textId="77777777" w:rsidR="005D37B3" w:rsidRPr="006E1B21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6E1B21">
        <w:rPr>
          <w:rFonts w:cstheme="minorHAnsi"/>
          <w:b/>
          <w:sz w:val="28"/>
          <w:szCs w:val="28"/>
        </w:rPr>
        <w:t>PREFEITURA MUNICIPAL DE CURITIBA</w:t>
      </w:r>
    </w:p>
    <w:p w14:paraId="43330313" w14:textId="6384EF40" w:rsidR="005D37B3" w:rsidRPr="006E1B21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6E1B21">
        <w:rPr>
          <w:rFonts w:cstheme="minorHAnsi"/>
          <w:b/>
          <w:sz w:val="28"/>
          <w:szCs w:val="28"/>
        </w:rPr>
        <w:t xml:space="preserve">PLANO </w:t>
      </w:r>
      <w:r w:rsidR="00850A45" w:rsidRPr="006E1B21">
        <w:rPr>
          <w:rFonts w:cstheme="minorHAnsi"/>
          <w:b/>
          <w:sz w:val="28"/>
          <w:szCs w:val="28"/>
        </w:rPr>
        <w:t xml:space="preserve">CIDADE AMIGA </w:t>
      </w:r>
      <w:r w:rsidR="00675058">
        <w:rPr>
          <w:rFonts w:cstheme="minorHAnsi"/>
          <w:b/>
          <w:sz w:val="28"/>
          <w:szCs w:val="28"/>
        </w:rPr>
        <w:t>DA PESSOA IDOSA</w:t>
      </w:r>
    </w:p>
    <w:p w14:paraId="676FA35B" w14:textId="5109A82D" w:rsidR="00D41F7E" w:rsidRPr="006E1B21" w:rsidRDefault="00B36700" w:rsidP="00B36700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7A85A56E" wp14:editId="74285A0E">
            <wp:extent cx="1466850" cy="174498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7FF2A15-2102-7903-91C0-6162B2338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7FF2A15-2102-7903-91C0-6162B2338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10800000" flipH="1" flipV="1">
                      <a:off x="0" y="0"/>
                      <a:ext cx="14668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1185" w14:textId="360BE86F" w:rsidR="005D37B3" w:rsidRPr="006E1B21" w:rsidRDefault="00850A45" w:rsidP="00850A45">
      <w:pPr>
        <w:rPr>
          <w:rFonts w:cstheme="minorHAnsi"/>
          <w:b/>
          <w:noProof/>
          <w:sz w:val="28"/>
          <w:szCs w:val="28"/>
        </w:rPr>
      </w:pPr>
      <w:r w:rsidRPr="006E1B21">
        <w:rPr>
          <w:rFonts w:cstheme="minorHAnsi"/>
          <w:b/>
          <w:sz w:val="28"/>
          <w:szCs w:val="28"/>
        </w:rPr>
        <w:t xml:space="preserve">PROJETO </w:t>
      </w:r>
      <w:r w:rsidR="00A44DFF">
        <w:rPr>
          <w:rFonts w:cstheme="minorHAnsi"/>
          <w:b/>
          <w:sz w:val="28"/>
          <w:szCs w:val="28"/>
        </w:rPr>
        <w:t>RESPEITO E INCLUSÃO SOCIAL</w:t>
      </w:r>
      <w:r w:rsidR="00110A11" w:rsidRPr="006E1B21">
        <w:rPr>
          <w:rFonts w:cstheme="minorHAnsi"/>
          <w:b/>
          <w:sz w:val="28"/>
          <w:szCs w:val="28"/>
        </w:rPr>
        <w:t xml:space="preserve"> </w:t>
      </w:r>
      <w:r w:rsidR="00133283" w:rsidRPr="006E1B21">
        <w:rPr>
          <w:rFonts w:cstheme="minorHAnsi"/>
          <w:b/>
          <w:sz w:val="28"/>
          <w:szCs w:val="28"/>
        </w:rPr>
        <w:t>A</w:t>
      </w:r>
      <w:r w:rsidR="008D15EF">
        <w:rPr>
          <w:rFonts w:cstheme="minorHAnsi"/>
          <w:b/>
          <w:sz w:val="28"/>
          <w:szCs w:val="28"/>
        </w:rPr>
        <w:t>MIGOS DA</w:t>
      </w:r>
      <w:r w:rsidR="00133283" w:rsidRPr="006E1B21">
        <w:rPr>
          <w:rFonts w:cstheme="minorHAnsi"/>
          <w:b/>
          <w:sz w:val="28"/>
          <w:szCs w:val="28"/>
        </w:rPr>
        <w:t xml:space="preserve"> PESSOA IDOSA</w:t>
      </w:r>
    </w:p>
    <w:p w14:paraId="2698E546" w14:textId="0261482D" w:rsidR="005D37B3" w:rsidRPr="006E1B21" w:rsidRDefault="00850A45" w:rsidP="008D15EF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6E1B21">
        <w:rPr>
          <w:rFonts w:cstheme="minorHAnsi"/>
          <w:b/>
          <w:color w:val="000000" w:themeColor="text1"/>
        </w:rPr>
        <w:t xml:space="preserve">OBJETIVO </w:t>
      </w:r>
    </w:p>
    <w:p w14:paraId="18F9B9E5" w14:textId="3EF57D90" w:rsidR="007379C1" w:rsidRPr="006E1B21" w:rsidRDefault="002D0CE5" w:rsidP="008D15EF">
      <w:pPr>
        <w:spacing w:after="0"/>
        <w:jc w:val="both"/>
        <w:rPr>
          <w:rFonts w:cstheme="minorHAnsi"/>
        </w:rPr>
      </w:pPr>
      <w:r>
        <w:rPr>
          <w:rFonts w:cstheme="minorHAnsi"/>
        </w:rPr>
        <w:t>Estimular e organizar</w:t>
      </w:r>
      <w:r w:rsidR="007379C1" w:rsidRPr="006E1B21">
        <w:rPr>
          <w:rFonts w:cstheme="minorHAnsi"/>
        </w:rPr>
        <w:t xml:space="preserve"> serviços</w:t>
      </w:r>
      <w:r>
        <w:rPr>
          <w:rFonts w:cstheme="minorHAnsi"/>
        </w:rPr>
        <w:t>, ações e cotidiano</w:t>
      </w:r>
      <w:r w:rsidR="007379C1" w:rsidRPr="006E1B21">
        <w:rPr>
          <w:rFonts w:cstheme="minorHAnsi"/>
        </w:rPr>
        <w:t xml:space="preserve"> </w:t>
      </w:r>
      <w:r>
        <w:rPr>
          <w:rFonts w:cstheme="minorHAnsi"/>
        </w:rPr>
        <w:t>respeitadores e inclusivos</w:t>
      </w:r>
      <w:r w:rsidR="007379C1" w:rsidRPr="006E1B21">
        <w:rPr>
          <w:rFonts w:cstheme="minorHAnsi"/>
        </w:rPr>
        <w:t xml:space="preserve"> à pessoa idosa, </w:t>
      </w:r>
      <w:r>
        <w:rPr>
          <w:rFonts w:cstheme="minorHAnsi"/>
        </w:rPr>
        <w:t>através de interação intergeracional, educação da sociedade e gratuidade de acessos.</w:t>
      </w:r>
    </w:p>
    <w:p w14:paraId="3798FB9B" w14:textId="77777777" w:rsidR="00687EF9" w:rsidRDefault="00687EF9" w:rsidP="00D230FB">
      <w:pPr>
        <w:jc w:val="both"/>
        <w:rPr>
          <w:rFonts w:cstheme="minorHAnsi"/>
        </w:rPr>
      </w:pPr>
    </w:p>
    <w:p w14:paraId="70F938F2" w14:textId="5B3B2906" w:rsidR="00D913EA" w:rsidRPr="00D913EA" w:rsidRDefault="00D913EA" w:rsidP="00D913EA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</w:rPr>
        <w:t>INDICADOR</w:t>
      </w:r>
    </w:p>
    <w:p w14:paraId="43735AE8" w14:textId="1D40C322" w:rsidR="00D913EA" w:rsidRPr="00673C3D" w:rsidRDefault="00D913EA" w:rsidP="00673C3D">
      <w:pPr>
        <w:spacing w:after="0"/>
        <w:rPr>
          <w:rFonts w:cstheme="minorHAnsi"/>
          <w:b/>
          <w:u w:val="single"/>
        </w:rPr>
      </w:pPr>
      <w:r w:rsidRPr="00673C3D">
        <w:rPr>
          <w:rFonts w:cstheme="minorHAnsi"/>
          <w:b/>
          <w:u w:val="single"/>
        </w:rPr>
        <w:t xml:space="preserve">Proporção de pessoas idosas </w:t>
      </w:r>
      <w:bookmarkStart w:id="0" w:name="_Hlk146273889"/>
      <w:r w:rsidRPr="00673C3D">
        <w:rPr>
          <w:rFonts w:cstheme="minorHAnsi"/>
          <w:b/>
          <w:u w:val="single"/>
        </w:rPr>
        <w:t>participantes de Consultas Públicas realizadas pelo Sistema Conecta</w:t>
      </w:r>
      <w:bookmarkEnd w:id="0"/>
      <w:r w:rsidR="00720885" w:rsidRPr="00673C3D">
        <w:rPr>
          <w:rFonts w:cstheme="minorHAnsi"/>
          <w:b/>
          <w:u w:val="single"/>
        </w:rPr>
        <w:t xml:space="preserve"> </w:t>
      </w:r>
    </w:p>
    <w:p w14:paraId="3C7626C2" w14:textId="2171CE85" w:rsidR="00673C3D" w:rsidRPr="009E2E67" w:rsidRDefault="00673C3D" w:rsidP="00673C3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1" w:name="_Hlk150436202"/>
      <w:r w:rsidRPr="009E2E67">
        <w:rPr>
          <w:b/>
          <w:bCs/>
          <w:u w:val="single"/>
        </w:rPr>
        <w:t>META:</w:t>
      </w:r>
      <w:r>
        <w:t xml:space="preserve"> </w:t>
      </w:r>
      <w:r>
        <w:rPr>
          <w:rFonts w:cstheme="minorHAnsi"/>
        </w:rPr>
        <w:t xml:space="preserve">Manter </w:t>
      </w:r>
      <w:r w:rsidR="00D574A3">
        <w:rPr>
          <w:rFonts w:cstheme="minorHAnsi"/>
        </w:rPr>
        <w:t>acima de 13%</w:t>
      </w:r>
    </w:p>
    <w:p w14:paraId="1BB9A4BD" w14:textId="77777777" w:rsidR="00673C3D" w:rsidRDefault="00673C3D" w:rsidP="00D574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15774FE5" w14:textId="6F630215" w:rsidR="00657CFB" w:rsidRDefault="00673C3D" w:rsidP="00D574A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2024: </w:t>
      </w:r>
      <w:r w:rsidR="00D574A3">
        <w:rPr>
          <w:rFonts w:cstheme="minorHAnsi"/>
        </w:rPr>
        <w:t xml:space="preserve">acima de </w:t>
      </w:r>
      <w:r>
        <w:rPr>
          <w:rFonts w:cstheme="minorHAnsi"/>
        </w:rPr>
        <w:t>1</w:t>
      </w:r>
      <w:r w:rsidR="00D574A3">
        <w:rPr>
          <w:rFonts w:cstheme="minorHAnsi"/>
        </w:rPr>
        <w:t>3</w:t>
      </w:r>
      <w:r>
        <w:rPr>
          <w:rFonts w:cstheme="minorHAnsi"/>
        </w:rPr>
        <w:t>%</w:t>
      </w:r>
    </w:p>
    <w:p w14:paraId="5C523314" w14:textId="7DB5A390" w:rsidR="00D574A3" w:rsidRDefault="00D574A3" w:rsidP="00D574A3">
      <w:pPr>
        <w:spacing w:after="0" w:line="240" w:lineRule="auto"/>
        <w:rPr>
          <w:rFonts w:cstheme="minorHAnsi"/>
        </w:rPr>
      </w:pPr>
      <w:r>
        <w:rPr>
          <w:rFonts w:cstheme="minorHAnsi"/>
        </w:rPr>
        <w:t>2025: acima de 13%</w:t>
      </w:r>
    </w:p>
    <w:bookmarkEnd w:id="1"/>
    <w:p w14:paraId="6249ED46" w14:textId="77777777" w:rsidR="00D574A3" w:rsidRDefault="00D574A3" w:rsidP="00D574A3">
      <w:pPr>
        <w:spacing w:after="0" w:line="240" w:lineRule="auto"/>
        <w:rPr>
          <w:rFonts w:cstheme="minorHAnsi"/>
        </w:rPr>
      </w:pPr>
    </w:p>
    <w:p w14:paraId="55DCE220" w14:textId="77777777" w:rsidR="00D574A3" w:rsidRDefault="00D574A3" w:rsidP="00D574A3">
      <w:pPr>
        <w:spacing w:after="0" w:line="240" w:lineRule="auto"/>
        <w:rPr>
          <w:rFonts w:cstheme="minorHAnsi"/>
        </w:rPr>
      </w:pPr>
    </w:p>
    <w:p w14:paraId="00796AF6" w14:textId="56B2D985" w:rsidR="00D574A3" w:rsidRPr="00D574A3" w:rsidRDefault="00D574A3" w:rsidP="00D574A3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</w:rPr>
        <w:t>PRODUTOS</w:t>
      </w:r>
    </w:p>
    <w:p w14:paraId="435E9CCE" w14:textId="1EE5FEC8" w:rsidR="002500E5" w:rsidRPr="00865D42" w:rsidRDefault="002500E5" w:rsidP="008D15EF">
      <w:pPr>
        <w:spacing w:before="240" w:after="0" w:line="240" w:lineRule="auto"/>
        <w:rPr>
          <w:rFonts w:cstheme="minorHAnsi"/>
          <w:b/>
        </w:rPr>
      </w:pPr>
      <w:r w:rsidRPr="00865D42">
        <w:rPr>
          <w:rFonts w:cstheme="minorHAnsi"/>
          <w:b/>
        </w:rPr>
        <w:t xml:space="preserve">ÓRGÃO RESPONSÁVEL: </w:t>
      </w:r>
      <w:r w:rsidRPr="00865D42">
        <w:rPr>
          <w:rFonts w:cstheme="minorHAnsi"/>
        </w:rPr>
        <w:t>Fundação de Ação Social</w:t>
      </w:r>
    </w:p>
    <w:p w14:paraId="69C25939" w14:textId="2107EDC6" w:rsidR="002500E5" w:rsidRPr="00865D42" w:rsidRDefault="002500E5" w:rsidP="008D15EF">
      <w:pPr>
        <w:spacing w:before="240" w:after="0" w:line="240" w:lineRule="auto"/>
        <w:jc w:val="both"/>
        <w:rPr>
          <w:rFonts w:cstheme="minorHAnsi"/>
          <w:b/>
        </w:rPr>
      </w:pPr>
      <w:r w:rsidRPr="00865D42">
        <w:rPr>
          <w:rFonts w:cstheme="minorHAnsi"/>
          <w:b/>
          <w:u w:val="single"/>
        </w:rPr>
        <w:t xml:space="preserve">PRODUTO </w:t>
      </w:r>
      <w:r w:rsidR="00675058" w:rsidRPr="00865D42">
        <w:rPr>
          <w:rFonts w:cstheme="minorHAnsi"/>
          <w:b/>
          <w:u w:val="single"/>
        </w:rPr>
        <w:t>1</w:t>
      </w:r>
      <w:r w:rsidRPr="00865D42">
        <w:rPr>
          <w:rFonts w:cstheme="minorHAnsi"/>
        </w:rPr>
        <w:t>: Programa de Voluntariado implementado</w:t>
      </w:r>
      <w:r w:rsidRPr="00865D42">
        <w:rPr>
          <w:rFonts w:cstheme="minorHAnsi"/>
          <w:b/>
        </w:rPr>
        <w:t xml:space="preserve"> </w:t>
      </w:r>
    </w:p>
    <w:p w14:paraId="175A6EB7" w14:textId="6CC417DA" w:rsidR="002500E5" w:rsidRPr="00865D42" w:rsidRDefault="002500E5" w:rsidP="008D15EF">
      <w:pPr>
        <w:spacing w:before="240" w:after="0" w:line="240" w:lineRule="auto"/>
        <w:jc w:val="both"/>
        <w:rPr>
          <w:rFonts w:cstheme="minorHAnsi"/>
          <w:bCs/>
        </w:rPr>
      </w:pPr>
      <w:r w:rsidRPr="00865D42">
        <w:rPr>
          <w:rFonts w:cstheme="minorHAnsi"/>
          <w:b/>
        </w:rPr>
        <w:t xml:space="preserve">RESPONSÁVEL: </w:t>
      </w:r>
      <w:r w:rsidRPr="00865D42">
        <w:rPr>
          <w:rFonts w:cstheme="minorHAnsi"/>
          <w:bCs/>
        </w:rPr>
        <w:t xml:space="preserve">Eliane do Rocio </w:t>
      </w:r>
      <w:proofErr w:type="spellStart"/>
      <w:r w:rsidRPr="00865D42">
        <w:rPr>
          <w:rFonts w:cstheme="minorHAnsi"/>
          <w:bCs/>
        </w:rPr>
        <w:t>Wosgerau</w:t>
      </w:r>
      <w:proofErr w:type="spellEnd"/>
      <w:r w:rsidRPr="00865D42">
        <w:rPr>
          <w:rFonts w:cstheme="minorHAnsi"/>
          <w:bCs/>
        </w:rPr>
        <w:t xml:space="preserve"> Santos</w:t>
      </w:r>
    </w:p>
    <w:p w14:paraId="0356258C" w14:textId="77777777" w:rsidR="002500E5" w:rsidRPr="00865D42" w:rsidRDefault="002500E5" w:rsidP="008D15EF">
      <w:pPr>
        <w:spacing w:before="240" w:line="240" w:lineRule="auto"/>
        <w:jc w:val="both"/>
        <w:rPr>
          <w:rFonts w:cstheme="minorHAnsi"/>
          <w:b/>
        </w:rPr>
      </w:pPr>
      <w:r w:rsidRPr="00865D42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2268"/>
      </w:tblGrid>
      <w:tr w:rsidR="00865D42" w:rsidRPr="00865D42" w14:paraId="1040CB79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B0EC7" w14:textId="77777777" w:rsidR="002500E5" w:rsidRPr="00865D4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5D42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B47F" w14:textId="77777777" w:rsidR="002500E5" w:rsidRPr="00865D4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5D42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3B8F" w14:textId="77777777" w:rsidR="002500E5" w:rsidRPr="00865D4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5D42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865D42" w:rsidRPr="00865D42" w14:paraId="7EAF0B65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A5638A" w14:textId="5FA4D9F7" w:rsidR="002500E5" w:rsidRPr="00865D42" w:rsidRDefault="00675058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1</w:t>
            </w:r>
            <w:r w:rsidR="00560530" w:rsidRPr="00865D42">
              <w:rPr>
                <w:rFonts w:cstheme="minorHAnsi"/>
                <w:sz w:val="18"/>
                <w:szCs w:val="18"/>
              </w:rPr>
              <w:t>.</w:t>
            </w:r>
            <w:r w:rsidR="00CF3130" w:rsidRPr="00865D42">
              <w:rPr>
                <w:rFonts w:cstheme="minorHAnsi"/>
                <w:sz w:val="18"/>
                <w:szCs w:val="18"/>
              </w:rPr>
              <w:t>1</w:t>
            </w:r>
            <w:r w:rsidR="0026484D" w:rsidRPr="00865D42">
              <w:rPr>
                <w:rFonts w:cstheme="minorHAnsi"/>
                <w:sz w:val="18"/>
                <w:szCs w:val="18"/>
              </w:rPr>
              <w:t xml:space="preserve"> Treinamento para o desenvolvimento da cultura do voluntariado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84C3F" w14:textId="43932B9C" w:rsidR="002500E5" w:rsidRPr="00865D4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78E55C" w14:textId="249E4F6B" w:rsidR="0026484D" w:rsidRPr="00865D4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4EC1DFAF" w14:textId="40557F7A" w:rsidR="002500E5" w:rsidRPr="00865D42" w:rsidRDefault="002500E5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5D42" w:rsidRPr="00865D42" w14:paraId="79F6B862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E9279" w14:textId="1A26B4E2" w:rsidR="0026484D" w:rsidRPr="00865D42" w:rsidRDefault="00675058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1</w:t>
            </w:r>
            <w:r w:rsidR="005605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  <w:r w:rsidR="00CF31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2</w:t>
            </w:r>
            <w:r w:rsidR="0026484D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Eventos voltados para a promoção do voluntariado e engajamento cívico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E60172" w14:textId="0FF4DD4B" w:rsidR="0026484D" w:rsidRPr="00865D4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3021D" w14:textId="68597830" w:rsidR="0026484D" w:rsidRPr="00865D4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64D27C48" w14:textId="77777777" w:rsidR="0026484D" w:rsidRPr="00865D42" w:rsidRDefault="0026484D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5D42" w:rsidRPr="00865D42" w14:paraId="39A47B87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4A3FE" w14:textId="4B4B46E7" w:rsidR="0026484D" w:rsidRPr="00865D42" w:rsidRDefault="00675058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560530" w:rsidRPr="00865D42">
              <w:rPr>
                <w:rFonts w:cstheme="minorHAnsi"/>
                <w:sz w:val="18"/>
                <w:szCs w:val="18"/>
              </w:rPr>
              <w:t>.</w:t>
            </w:r>
            <w:r w:rsidR="00CF3130" w:rsidRPr="00865D42">
              <w:rPr>
                <w:rFonts w:cstheme="minorHAnsi"/>
                <w:sz w:val="18"/>
                <w:szCs w:val="18"/>
              </w:rPr>
              <w:t>3</w:t>
            </w:r>
            <w:r w:rsidR="0026484D" w:rsidRPr="00865D42">
              <w:rPr>
                <w:rFonts w:cstheme="minorHAnsi"/>
                <w:sz w:val="18"/>
                <w:szCs w:val="18"/>
              </w:rPr>
              <w:t xml:space="preserve"> Soluções digitais para conectar voluntários com as demandas sociais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40E03" w14:textId="5651D131" w:rsidR="0026484D" w:rsidRPr="00865D4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17E30" w14:textId="4B64ABBE" w:rsidR="0026484D" w:rsidRPr="00865D4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0DBA2830" w14:textId="77777777" w:rsidR="0026484D" w:rsidRPr="00865D42" w:rsidRDefault="0026484D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5D42" w:rsidRPr="00865D42" w14:paraId="17D50245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C3F8F9" w14:textId="73EAFD59" w:rsidR="0026484D" w:rsidRPr="00865D42" w:rsidRDefault="00675058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1</w:t>
            </w:r>
            <w:r w:rsidR="005605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  <w:r w:rsidR="00CF31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4</w:t>
            </w:r>
            <w:r w:rsidR="0026484D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Acompanhar a execução das ações de voluntariado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32873" w14:textId="1BD3387E" w:rsidR="0026484D" w:rsidRPr="00865D4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79DF9" w14:textId="701D7DD9" w:rsidR="0026484D" w:rsidRPr="00865D4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21A37BE7" w14:textId="77777777" w:rsidR="0026484D" w:rsidRPr="00865D42" w:rsidRDefault="0026484D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0BA0646" w14:textId="77777777" w:rsidR="002500E5" w:rsidRPr="00865D42" w:rsidRDefault="002500E5" w:rsidP="00D230FB">
      <w:pPr>
        <w:jc w:val="both"/>
        <w:rPr>
          <w:rFonts w:cstheme="minorHAnsi"/>
        </w:rPr>
      </w:pPr>
    </w:p>
    <w:p w14:paraId="259DA6A7" w14:textId="77777777" w:rsidR="002500E5" w:rsidRPr="00865D42" w:rsidRDefault="002500E5" w:rsidP="008D15EF">
      <w:pPr>
        <w:spacing w:before="240" w:after="0" w:line="240" w:lineRule="auto"/>
        <w:rPr>
          <w:rFonts w:cstheme="minorHAnsi"/>
          <w:b/>
        </w:rPr>
      </w:pPr>
      <w:r w:rsidRPr="00865D42">
        <w:rPr>
          <w:rFonts w:cstheme="minorHAnsi"/>
          <w:b/>
        </w:rPr>
        <w:t xml:space="preserve">ÓRGÃO RESPONSÁVEL: </w:t>
      </w:r>
      <w:r w:rsidRPr="00865D42">
        <w:rPr>
          <w:rFonts w:cstheme="minorHAnsi"/>
        </w:rPr>
        <w:t>Fundação de Ação Social</w:t>
      </w:r>
    </w:p>
    <w:p w14:paraId="26A6AD08" w14:textId="651CA248" w:rsidR="002500E5" w:rsidRPr="00865D42" w:rsidRDefault="002500E5" w:rsidP="008D15EF">
      <w:pPr>
        <w:spacing w:before="240" w:after="0" w:line="240" w:lineRule="auto"/>
        <w:jc w:val="both"/>
        <w:rPr>
          <w:rFonts w:cstheme="minorHAnsi"/>
        </w:rPr>
      </w:pPr>
      <w:r w:rsidRPr="00865D42">
        <w:rPr>
          <w:rFonts w:cstheme="minorHAnsi"/>
          <w:b/>
          <w:u w:val="single"/>
        </w:rPr>
        <w:t xml:space="preserve">PRODUTO </w:t>
      </w:r>
      <w:r w:rsidR="00675058" w:rsidRPr="00865D42">
        <w:rPr>
          <w:rFonts w:cstheme="minorHAnsi"/>
          <w:b/>
          <w:u w:val="single"/>
        </w:rPr>
        <w:t>2</w:t>
      </w:r>
      <w:r w:rsidRPr="00865D42">
        <w:rPr>
          <w:rFonts w:cstheme="minorHAnsi"/>
        </w:rPr>
        <w:t>: Programa Impacta Curitiba</w:t>
      </w:r>
    </w:p>
    <w:p w14:paraId="5836BF6C" w14:textId="5DD4E597" w:rsidR="002500E5" w:rsidRPr="00865D42" w:rsidRDefault="002500E5" w:rsidP="008D15EF">
      <w:pPr>
        <w:spacing w:before="240" w:after="0" w:line="240" w:lineRule="auto"/>
        <w:jc w:val="both"/>
        <w:rPr>
          <w:rFonts w:cstheme="minorHAnsi"/>
          <w:bCs/>
        </w:rPr>
      </w:pPr>
      <w:r w:rsidRPr="00865D42">
        <w:rPr>
          <w:rFonts w:cstheme="minorHAnsi"/>
          <w:b/>
        </w:rPr>
        <w:t xml:space="preserve">RESPONSÁVEL: </w:t>
      </w:r>
      <w:r w:rsidRPr="00865D42">
        <w:rPr>
          <w:rFonts w:cstheme="minorHAnsi"/>
          <w:bCs/>
        </w:rPr>
        <w:t xml:space="preserve">Maria </w:t>
      </w:r>
      <w:proofErr w:type="spellStart"/>
      <w:r w:rsidRPr="00865D42">
        <w:rPr>
          <w:rFonts w:cstheme="minorHAnsi"/>
          <w:bCs/>
        </w:rPr>
        <w:t>Vanderleia</w:t>
      </w:r>
      <w:proofErr w:type="spellEnd"/>
      <w:r w:rsidRPr="00865D42">
        <w:rPr>
          <w:rFonts w:cstheme="minorHAnsi"/>
          <w:bCs/>
        </w:rPr>
        <w:t xml:space="preserve"> Garcia Santos</w:t>
      </w:r>
    </w:p>
    <w:p w14:paraId="475A761D" w14:textId="77777777" w:rsidR="002500E5" w:rsidRPr="00865D42" w:rsidRDefault="002500E5" w:rsidP="008D15EF">
      <w:pPr>
        <w:spacing w:before="240" w:line="240" w:lineRule="auto"/>
        <w:jc w:val="both"/>
        <w:rPr>
          <w:rFonts w:cstheme="minorHAnsi"/>
          <w:b/>
        </w:rPr>
      </w:pPr>
      <w:r w:rsidRPr="00865D42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2268"/>
      </w:tblGrid>
      <w:tr w:rsidR="00865D42" w:rsidRPr="00865D42" w14:paraId="0EB5CA87" w14:textId="77777777" w:rsidTr="0026484D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2153E" w14:textId="77777777" w:rsidR="002500E5" w:rsidRPr="00865D42" w:rsidRDefault="002500E5" w:rsidP="00521EB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65D42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5DC24" w14:textId="77777777" w:rsidR="002500E5" w:rsidRPr="00865D4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5D42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B2B38" w14:textId="77777777" w:rsidR="002500E5" w:rsidRPr="00865D4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5D42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865D42" w:rsidRPr="00865D42" w14:paraId="17778CB8" w14:textId="77777777" w:rsidTr="0026484D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C136F" w14:textId="4736CD36" w:rsidR="0026484D" w:rsidRPr="00865D42" w:rsidRDefault="00675058" w:rsidP="0026484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2</w:t>
            </w:r>
            <w:r w:rsidR="005605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  <w:r w:rsidR="00CF31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1</w:t>
            </w:r>
            <w:r w:rsidR="005605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26484D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Promover ações para os atores ligados ao Terceiro Setor (públicos e privados) com a intenção de desenvolver conhecimentos e habilidades profissionais específicas;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25599" w14:textId="5498C29A" w:rsidR="0026484D" w:rsidRPr="00865D42" w:rsidRDefault="0026484D" w:rsidP="002648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30/12/2023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ACB56" w14:textId="1CDD4A3A" w:rsidR="0026484D" w:rsidRPr="00865D42" w:rsidRDefault="0026484D" w:rsidP="0026484D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Maria </w:t>
            </w:r>
            <w:proofErr w:type="spellStart"/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Vanderleia</w:t>
            </w:r>
            <w:proofErr w:type="spellEnd"/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Garcia Santos</w:t>
            </w:r>
          </w:p>
        </w:tc>
      </w:tr>
      <w:tr w:rsidR="00865D42" w:rsidRPr="00865D42" w14:paraId="251FCB0F" w14:textId="77777777" w:rsidTr="0026484D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7D2C3" w14:textId="729E6C08" w:rsidR="0026484D" w:rsidRPr="00865D42" w:rsidRDefault="00675058" w:rsidP="0026484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865D42">
              <w:rPr>
                <w:rFonts w:cstheme="minorHAnsi"/>
                <w:sz w:val="18"/>
                <w:szCs w:val="18"/>
              </w:rPr>
              <w:t>2</w:t>
            </w:r>
            <w:r w:rsidR="00560530" w:rsidRPr="00865D42">
              <w:rPr>
                <w:rFonts w:cstheme="minorHAnsi"/>
                <w:sz w:val="18"/>
                <w:szCs w:val="18"/>
              </w:rPr>
              <w:t>.</w:t>
            </w:r>
            <w:r w:rsidR="00CF3130" w:rsidRPr="00865D42">
              <w:rPr>
                <w:rFonts w:cstheme="minorHAnsi"/>
                <w:sz w:val="18"/>
                <w:szCs w:val="18"/>
              </w:rPr>
              <w:t>2</w:t>
            </w:r>
            <w:r w:rsidR="0026484D" w:rsidRPr="00865D42">
              <w:rPr>
                <w:rFonts w:cstheme="minorHAnsi"/>
                <w:sz w:val="18"/>
                <w:szCs w:val="18"/>
              </w:rPr>
              <w:t xml:space="preserve"> Desenvolvimento de soluções digitais para unificação de dados e informações das </w:t>
            </w:r>
            <w:proofErr w:type="spellStart"/>
            <w:r w:rsidR="0026484D" w:rsidRPr="00865D42">
              <w:rPr>
                <w:rFonts w:cstheme="minorHAnsi"/>
                <w:sz w:val="18"/>
                <w:szCs w:val="18"/>
              </w:rPr>
              <w:t>OSC's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D45AD" w14:textId="79F8CAF8" w:rsidR="0026484D" w:rsidRPr="00865D42" w:rsidRDefault="0026484D" w:rsidP="002648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30/12/2024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6D895" w14:textId="70754592" w:rsidR="0026484D" w:rsidRPr="00865D42" w:rsidRDefault="0026484D" w:rsidP="0026484D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Maria </w:t>
            </w:r>
            <w:proofErr w:type="spellStart"/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Vanderleia</w:t>
            </w:r>
            <w:proofErr w:type="spellEnd"/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Garcia Santos</w:t>
            </w:r>
          </w:p>
        </w:tc>
      </w:tr>
      <w:tr w:rsidR="00865D42" w:rsidRPr="00865D42" w14:paraId="01D2ECCB" w14:textId="77777777" w:rsidTr="0026484D">
        <w:trPr>
          <w:trHeight w:val="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ACBCC" w14:textId="28EB0BBA" w:rsidR="0026484D" w:rsidRPr="00865D42" w:rsidRDefault="00675058" w:rsidP="00264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2</w:t>
            </w:r>
            <w:r w:rsidR="005605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  <w:r w:rsidR="00CF31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3</w:t>
            </w:r>
            <w:r w:rsidR="00560530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26484D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Assessoramento contínuo das </w:t>
            </w:r>
            <w:proofErr w:type="spellStart"/>
            <w:r w:rsidR="0026484D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OSC's</w:t>
            </w:r>
            <w:proofErr w:type="spellEnd"/>
            <w:r w:rsidR="0026484D"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para os processos com interface com a FAS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905DD" w14:textId="1B735D49" w:rsidR="0026484D" w:rsidRPr="00865D42" w:rsidRDefault="0026484D" w:rsidP="002648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65D42">
              <w:rPr>
                <w:rFonts w:cstheme="minorHAnsi"/>
                <w:sz w:val="18"/>
                <w:szCs w:val="18"/>
              </w:rPr>
              <w:t>30/12/2024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29DF8" w14:textId="5DFADC36" w:rsidR="0026484D" w:rsidRPr="00865D42" w:rsidRDefault="0026484D" w:rsidP="0026484D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Maria </w:t>
            </w:r>
            <w:proofErr w:type="spellStart"/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>Vanderleia</w:t>
            </w:r>
            <w:proofErr w:type="spellEnd"/>
            <w:r w:rsidRPr="00865D4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Garcia Santos</w:t>
            </w:r>
          </w:p>
        </w:tc>
      </w:tr>
    </w:tbl>
    <w:p w14:paraId="1A991530" w14:textId="77777777" w:rsidR="00C11A71" w:rsidRPr="00865D42" w:rsidRDefault="00C11A71" w:rsidP="00D230FB">
      <w:pPr>
        <w:jc w:val="both"/>
        <w:rPr>
          <w:rFonts w:cstheme="minorHAnsi"/>
        </w:rPr>
      </w:pPr>
    </w:p>
    <w:p w14:paraId="426FF8DD" w14:textId="77777777" w:rsidR="00985D04" w:rsidRPr="00865D42" w:rsidRDefault="000D2F47" w:rsidP="00675058">
      <w:pPr>
        <w:spacing w:before="240" w:line="240" w:lineRule="auto"/>
      </w:pPr>
      <w:r w:rsidRPr="00865D42">
        <w:rPr>
          <w:b/>
        </w:rPr>
        <w:t xml:space="preserve">ÓRGÃO RESPONSÁVEL: </w:t>
      </w:r>
      <w:r w:rsidRPr="00865D42">
        <w:t>Instituto Municipal de Administração Pública</w:t>
      </w:r>
    </w:p>
    <w:p w14:paraId="21D828C5" w14:textId="62B06BA4" w:rsidR="000D2F47" w:rsidRPr="00865D42" w:rsidRDefault="000D2F47" w:rsidP="00675058">
      <w:pPr>
        <w:spacing w:before="240" w:line="240" w:lineRule="auto"/>
      </w:pPr>
      <w:r w:rsidRPr="00865D42">
        <w:rPr>
          <w:b/>
          <w:u w:val="single"/>
        </w:rPr>
        <w:t xml:space="preserve">PRODUTO </w:t>
      </w:r>
      <w:r w:rsidR="00675058" w:rsidRPr="00865D42">
        <w:rPr>
          <w:b/>
          <w:u w:val="single"/>
        </w:rPr>
        <w:t>3</w:t>
      </w:r>
      <w:r w:rsidRPr="00865D42">
        <w:t>: Sistema Conecta Curitiba</w:t>
      </w:r>
    </w:p>
    <w:p w14:paraId="7CA0D113" w14:textId="77777777" w:rsidR="000D2F47" w:rsidRPr="00865D42" w:rsidRDefault="000D2F47" w:rsidP="00675058">
      <w:pPr>
        <w:tabs>
          <w:tab w:val="left" w:pos="1832"/>
        </w:tabs>
        <w:spacing w:before="240" w:line="240" w:lineRule="auto"/>
      </w:pPr>
      <w:r w:rsidRPr="00865D42">
        <w:rPr>
          <w:b/>
        </w:rPr>
        <w:t xml:space="preserve">RESPONSÁVEL: </w:t>
      </w:r>
      <w:r w:rsidRPr="00865D42">
        <w:t>Adriane Cristina dos Santos</w:t>
      </w:r>
    </w:p>
    <w:p w14:paraId="16DF311D" w14:textId="0B6BEB4C" w:rsidR="00675058" w:rsidRPr="00865D42" w:rsidRDefault="000D2F47" w:rsidP="00675058">
      <w:pPr>
        <w:spacing w:before="240" w:line="240" w:lineRule="auto"/>
        <w:rPr>
          <w:b/>
        </w:rPr>
      </w:pPr>
      <w:r w:rsidRPr="00865D42">
        <w:rPr>
          <w:b/>
        </w:rPr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1"/>
        <w:gridCol w:w="1276"/>
        <w:gridCol w:w="2827"/>
      </w:tblGrid>
      <w:tr w:rsidR="00865D42" w:rsidRPr="00865D42" w14:paraId="51E8AE2A" w14:textId="77777777" w:rsidTr="00A031FB">
        <w:trPr>
          <w:trHeight w:val="389"/>
        </w:trPr>
        <w:tc>
          <w:tcPr>
            <w:tcW w:w="2804" w:type="pct"/>
            <w:hideMark/>
          </w:tcPr>
          <w:p w14:paraId="4BA2C21D" w14:textId="77777777" w:rsidR="000D2F47" w:rsidRPr="00865D42" w:rsidRDefault="000D2F47" w:rsidP="00675058">
            <w:pPr>
              <w:spacing w:line="240" w:lineRule="auto"/>
              <w:rPr>
                <w:b/>
                <w:bCs/>
                <w:sz w:val="20"/>
              </w:rPr>
            </w:pPr>
            <w:r w:rsidRPr="00865D42">
              <w:rPr>
                <w:b/>
                <w:bCs/>
                <w:sz w:val="20"/>
              </w:rPr>
              <w:t>MARCOS DE ACOMPANHAMENTO/ATIVIDADE</w:t>
            </w:r>
          </w:p>
        </w:tc>
        <w:tc>
          <w:tcPr>
            <w:tcW w:w="683" w:type="pct"/>
            <w:hideMark/>
          </w:tcPr>
          <w:p w14:paraId="3DFDA435" w14:textId="77777777" w:rsidR="000D2F47" w:rsidRPr="00865D42" w:rsidRDefault="000D2F47" w:rsidP="00675058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865D42">
              <w:rPr>
                <w:b/>
                <w:bCs/>
                <w:sz w:val="20"/>
              </w:rPr>
              <w:t>DATA</w:t>
            </w:r>
          </w:p>
        </w:tc>
        <w:tc>
          <w:tcPr>
            <w:tcW w:w="1513" w:type="pct"/>
            <w:hideMark/>
          </w:tcPr>
          <w:p w14:paraId="46915EA5" w14:textId="77777777" w:rsidR="000D2F47" w:rsidRPr="00865D42" w:rsidRDefault="000D2F47" w:rsidP="00675058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865D42">
              <w:rPr>
                <w:b/>
                <w:bCs/>
                <w:sz w:val="20"/>
              </w:rPr>
              <w:t>RESPONSÁVEL</w:t>
            </w:r>
          </w:p>
        </w:tc>
      </w:tr>
      <w:tr w:rsidR="00865D42" w:rsidRPr="00865D42" w14:paraId="7A000597" w14:textId="77777777" w:rsidTr="00A031FB">
        <w:trPr>
          <w:trHeight w:val="443"/>
        </w:trPr>
        <w:tc>
          <w:tcPr>
            <w:tcW w:w="2804" w:type="pct"/>
          </w:tcPr>
          <w:p w14:paraId="683DFB36" w14:textId="033AF2F4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.1</w:t>
            </w:r>
            <w:r w:rsidR="000D2F47" w:rsidRPr="00865D42">
              <w:rPr>
                <w:sz w:val="18"/>
                <w:szCs w:val="18"/>
              </w:rPr>
              <w:t xml:space="preserve"> Monitoramento do sistema e produção de relatórios gerenciais da LOA - votação</w:t>
            </w:r>
          </w:p>
        </w:tc>
        <w:tc>
          <w:tcPr>
            <w:tcW w:w="683" w:type="pct"/>
          </w:tcPr>
          <w:p w14:paraId="2CDB367D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70C61427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  <w:tr w:rsidR="00865D42" w:rsidRPr="00865D42" w14:paraId="7BCB8B0B" w14:textId="77777777" w:rsidTr="00A031FB">
        <w:trPr>
          <w:trHeight w:val="377"/>
        </w:trPr>
        <w:tc>
          <w:tcPr>
            <w:tcW w:w="2804" w:type="pct"/>
          </w:tcPr>
          <w:p w14:paraId="6DE36192" w14:textId="659CC21E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.2</w:t>
            </w:r>
            <w:r w:rsidR="000D2F47" w:rsidRPr="00865D42">
              <w:rPr>
                <w:sz w:val="18"/>
                <w:szCs w:val="18"/>
              </w:rPr>
              <w:t xml:space="preserve"> Repasse de informações gerenciais aos órgãos envolvidos</w:t>
            </w:r>
          </w:p>
        </w:tc>
        <w:tc>
          <w:tcPr>
            <w:tcW w:w="683" w:type="pct"/>
          </w:tcPr>
          <w:p w14:paraId="472317A6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284F0DA7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  <w:tr w:rsidR="00865D42" w:rsidRPr="00865D42" w14:paraId="442469B1" w14:textId="77777777" w:rsidTr="00A031FB">
        <w:trPr>
          <w:trHeight w:val="443"/>
        </w:trPr>
        <w:tc>
          <w:tcPr>
            <w:tcW w:w="2804" w:type="pct"/>
          </w:tcPr>
          <w:p w14:paraId="4AA21ADC" w14:textId="4785F348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.3</w:t>
            </w:r>
            <w:r w:rsidR="000D2F47" w:rsidRPr="00865D42">
              <w:rPr>
                <w:sz w:val="18"/>
                <w:szCs w:val="18"/>
              </w:rPr>
              <w:t xml:space="preserve"> Elaboração de relatório da consulta pública da LOA para</w:t>
            </w:r>
          </w:p>
          <w:p w14:paraId="47ED391F" w14:textId="77777777" w:rsidR="000D2F47" w:rsidRPr="00865D42" w:rsidRDefault="000D2F47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encaminhamento à CMC</w:t>
            </w:r>
          </w:p>
        </w:tc>
        <w:tc>
          <w:tcPr>
            <w:tcW w:w="683" w:type="pct"/>
          </w:tcPr>
          <w:p w14:paraId="72B533E0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2C93FB82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  <w:tr w:rsidR="00865D42" w:rsidRPr="00865D42" w14:paraId="78BED5B0" w14:textId="77777777" w:rsidTr="00A031FB">
        <w:trPr>
          <w:trHeight w:val="443"/>
        </w:trPr>
        <w:tc>
          <w:tcPr>
            <w:tcW w:w="2804" w:type="pct"/>
          </w:tcPr>
          <w:p w14:paraId="43F77F5F" w14:textId="4F6E4038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.4</w:t>
            </w:r>
            <w:r w:rsidR="000D2F47" w:rsidRPr="00865D42">
              <w:rPr>
                <w:sz w:val="18"/>
                <w:szCs w:val="18"/>
              </w:rPr>
              <w:t xml:space="preserve"> Manutenção do sistema, apontando melhorias de tecnologia de informação, conforme necessidade</w:t>
            </w:r>
          </w:p>
        </w:tc>
        <w:tc>
          <w:tcPr>
            <w:tcW w:w="683" w:type="pct"/>
          </w:tcPr>
          <w:p w14:paraId="08DE31B6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31/08/2023</w:t>
            </w:r>
          </w:p>
        </w:tc>
        <w:tc>
          <w:tcPr>
            <w:tcW w:w="1513" w:type="pct"/>
          </w:tcPr>
          <w:p w14:paraId="4F25D08F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  <w:tr w:rsidR="00865D42" w:rsidRPr="00865D42" w14:paraId="6E2A0635" w14:textId="77777777" w:rsidTr="00A031FB">
        <w:trPr>
          <w:trHeight w:val="443"/>
        </w:trPr>
        <w:tc>
          <w:tcPr>
            <w:tcW w:w="2804" w:type="pct"/>
          </w:tcPr>
          <w:p w14:paraId="4C18B5AD" w14:textId="1F507A66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.5</w:t>
            </w:r>
            <w:r w:rsidR="000D2F47" w:rsidRPr="00865D42">
              <w:rPr>
                <w:sz w:val="18"/>
                <w:szCs w:val="18"/>
              </w:rPr>
              <w:t xml:space="preserve"> Configuração e modelagem do sistema adequado a cada consulta pública demandada</w:t>
            </w:r>
          </w:p>
        </w:tc>
        <w:tc>
          <w:tcPr>
            <w:tcW w:w="683" w:type="pct"/>
          </w:tcPr>
          <w:p w14:paraId="6AFE87AF" w14:textId="77777777" w:rsidR="000D2F47" w:rsidRPr="00865D42" w:rsidRDefault="000D2F47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41A83C9C" w14:textId="77777777" w:rsidR="000D2F47" w:rsidRPr="00865D42" w:rsidRDefault="000D2F47" w:rsidP="00A031FB">
            <w:pPr>
              <w:spacing w:after="0" w:line="240" w:lineRule="auto"/>
              <w:jc w:val="center"/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  <w:tr w:rsidR="00865D42" w:rsidRPr="00865D42" w14:paraId="4C15C510" w14:textId="77777777" w:rsidTr="00A031FB">
        <w:trPr>
          <w:trHeight w:val="443"/>
        </w:trPr>
        <w:tc>
          <w:tcPr>
            <w:tcW w:w="2804" w:type="pct"/>
          </w:tcPr>
          <w:p w14:paraId="5D3D21C7" w14:textId="24AD29C9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.6</w:t>
            </w:r>
            <w:r w:rsidR="000D2F47" w:rsidRPr="00865D42">
              <w:rPr>
                <w:sz w:val="18"/>
                <w:szCs w:val="18"/>
              </w:rPr>
              <w:t xml:space="preserve"> Inserção de dados, conforme especificidade de cada</w:t>
            </w:r>
          </w:p>
          <w:p w14:paraId="0D45B952" w14:textId="77777777" w:rsidR="000D2F47" w:rsidRPr="00865D42" w:rsidRDefault="000D2F47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secretaria demandante</w:t>
            </w:r>
          </w:p>
        </w:tc>
        <w:tc>
          <w:tcPr>
            <w:tcW w:w="683" w:type="pct"/>
          </w:tcPr>
          <w:p w14:paraId="46E33317" w14:textId="77777777" w:rsidR="000D2F47" w:rsidRPr="00865D42" w:rsidRDefault="000D2F47" w:rsidP="00A031FB">
            <w:pPr>
              <w:spacing w:after="0" w:line="240" w:lineRule="auto"/>
              <w:jc w:val="center"/>
            </w:pPr>
            <w:r w:rsidRPr="00865D4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152BCAF5" w14:textId="77777777" w:rsidR="000D2F47" w:rsidRPr="00865D42" w:rsidRDefault="000D2F47" w:rsidP="00A031FB">
            <w:pPr>
              <w:spacing w:after="0" w:line="240" w:lineRule="auto"/>
              <w:jc w:val="center"/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  <w:tr w:rsidR="00865D42" w:rsidRPr="00865D42" w14:paraId="48183267" w14:textId="77777777" w:rsidTr="00A031FB">
        <w:trPr>
          <w:trHeight w:val="443"/>
        </w:trPr>
        <w:tc>
          <w:tcPr>
            <w:tcW w:w="2804" w:type="pct"/>
          </w:tcPr>
          <w:p w14:paraId="7A35C928" w14:textId="0F08D554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.7</w:t>
            </w:r>
            <w:r w:rsidR="000D2F47" w:rsidRPr="00865D42">
              <w:rPr>
                <w:sz w:val="18"/>
                <w:szCs w:val="18"/>
              </w:rPr>
              <w:t xml:space="preserve"> Monitoramento do sistema e produção de relatórios gerenciais</w:t>
            </w:r>
          </w:p>
        </w:tc>
        <w:tc>
          <w:tcPr>
            <w:tcW w:w="683" w:type="pct"/>
          </w:tcPr>
          <w:p w14:paraId="7C72F545" w14:textId="77777777" w:rsidR="000D2F47" w:rsidRPr="00865D42" w:rsidRDefault="000D2F47" w:rsidP="00A031FB">
            <w:pPr>
              <w:spacing w:after="0" w:line="240" w:lineRule="auto"/>
              <w:jc w:val="center"/>
            </w:pPr>
            <w:r w:rsidRPr="00865D4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61384E14" w14:textId="77777777" w:rsidR="000D2F47" w:rsidRPr="00865D42" w:rsidRDefault="000D2F47" w:rsidP="00A031FB">
            <w:pPr>
              <w:spacing w:after="0" w:line="240" w:lineRule="auto"/>
              <w:jc w:val="center"/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  <w:tr w:rsidR="006169E2" w:rsidRPr="00865D42" w14:paraId="538BA4FA" w14:textId="77777777" w:rsidTr="00A031FB">
        <w:trPr>
          <w:trHeight w:val="288"/>
        </w:trPr>
        <w:tc>
          <w:tcPr>
            <w:tcW w:w="2804" w:type="pct"/>
          </w:tcPr>
          <w:p w14:paraId="63526ACA" w14:textId="3F5F77C0" w:rsidR="000D2F47" w:rsidRPr="00865D42" w:rsidRDefault="00675058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</w:t>
            </w:r>
            <w:r w:rsidR="00CF3130" w:rsidRPr="00865D42">
              <w:rPr>
                <w:sz w:val="18"/>
                <w:szCs w:val="18"/>
              </w:rPr>
              <w:t>.8</w:t>
            </w:r>
            <w:r w:rsidR="000D2F47" w:rsidRPr="00865D42">
              <w:rPr>
                <w:sz w:val="18"/>
                <w:szCs w:val="18"/>
              </w:rPr>
              <w:t xml:space="preserve"> Repasse de informações gerenciais aos órgãos envolvidos</w:t>
            </w:r>
          </w:p>
        </w:tc>
        <w:tc>
          <w:tcPr>
            <w:tcW w:w="683" w:type="pct"/>
          </w:tcPr>
          <w:p w14:paraId="6BD7AB43" w14:textId="77777777" w:rsidR="000D2F47" w:rsidRPr="00865D42" w:rsidRDefault="000D2F47" w:rsidP="00A031FB">
            <w:pPr>
              <w:spacing w:after="0" w:line="240" w:lineRule="auto"/>
              <w:jc w:val="center"/>
            </w:pPr>
            <w:r w:rsidRPr="00865D4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4BD2080C" w14:textId="77777777" w:rsidR="000D2F47" w:rsidRPr="00865D42" w:rsidRDefault="000D2F47" w:rsidP="00A031FB">
            <w:pPr>
              <w:spacing w:after="0" w:line="240" w:lineRule="auto"/>
              <w:jc w:val="center"/>
            </w:pPr>
            <w:r w:rsidRPr="00865D42">
              <w:rPr>
                <w:sz w:val="18"/>
                <w:szCs w:val="18"/>
              </w:rPr>
              <w:t>Adriane Cristina dos Santos / IMAP</w:t>
            </w:r>
          </w:p>
        </w:tc>
      </w:tr>
    </w:tbl>
    <w:p w14:paraId="6BEEDA3A" w14:textId="77777777" w:rsidR="00A44DFF" w:rsidRPr="00865D42" w:rsidRDefault="00A44DFF" w:rsidP="00D230FB">
      <w:pPr>
        <w:jc w:val="both"/>
        <w:rPr>
          <w:rFonts w:cstheme="minorHAnsi"/>
        </w:rPr>
      </w:pPr>
    </w:p>
    <w:p w14:paraId="4AF2E4C9" w14:textId="77777777" w:rsidR="00567725" w:rsidRPr="00865D42" w:rsidRDefault="00567725" w:rsidP="00675058">
      <w:pPr>
        <w:spacing w:before="240" w:line="240" w:lineRule="auto"/>
        <w:rPr>
          <w:b/>
        </w:rPr>
      </w:pPr>
      <w:r w:rsidRPr="00865D42">
        <w:rPr>
          <w:b/>
        </w:rPr>
        <w:t xml:space="preserve">ÓRGÃO RESPONSÁVEL: </w:t>
      </w:r>
      <w:r w:rsidRPr="00865D42">
        <w:t xml:space="preserve"> Secretaria Municipal de Planejamento, Finanças e Orçamento</w:t>
      </w:r>
    </w:p>
    <w:p w14:paraId="633FE210" w14:textId="2DCB1799" w:rsidR="00567725" w:rsidRPr="00865D42" w:rsidRDefault="00567725" w:rsidP="00675058">
      <w:pPr>
        <w:spacing w:before="240" w:line="240" w:lineRule="auto"/>
      </w:pPr>
      <w:r w:rsidRPr="00865D42">
        <w:rPr>
          <w:b/>
          <w:u w:val="single"/>
        </w:rPr>
        <w:lastRenderedPageBreak/>
        <w:t xml:space="preserve">PRODUTO </w:t>
      </w:r>
      <w:r w:rsidR="00675058" w:rsidRPr="00865D42">
        <w:rPr>
          <w:b/>
          <w:u w:val="single"/>
        </w:rPr>
        <w:t>4</w:t>
      </w:r>
      <w:r w:rsidRPr="00865D42">
        <w:t>: Portal de Serviços de Finanças implementado</w:t>
      </w:r>
    </w:p>
    <w:p w14:paraId="24D060FF" w14:textId="77777777" w:rsidR="00567725" w:rsidRPr="00865D42" w:rsidRDefault="00567725" w:rsidP="00675058">
      <w:pPr>
        <w:tabs>
          <w:tab w:val="left" w:pos="1832"/>
        </w:tabs>
        <w:spacing w:before="240" w:line="240" w:lineRule="auto"/>
      </w:pPr>
      <w:r w:rsidRPr="00865D42">
        <w:rPr>
          <w:b/>
        </w:rPr>
        <w:t xml:space="preserve">RESPONSÁVEL: </w:t>
      </w:r>
      <w:r w:rsidRPr="00865D42">
        <w:t xml:space="preserve">Mario </w:t>
      </w:r>
      <w:proofErr w:type="spellStart"/>
      <w:r w:rsidRPr="00865D42">
        <w:t>Nakatani</w:t>
      </w:r>
      <w:proofErr w:type="spellEnd"/>
      <w:r w:rsidRPr="00865D42">
        <w:t xml:space="preserve"> Jr</w:t>
      </w:r>
    </w:p>
    <w:p w14:paraId="6925E0AA" w14:textId="77777777" w:rsidR="00567725" w:rsidRPr="00865D42" w:rsidRDefault="00567725" w:rsidP="00675058">
      <w:pPr>
        <w:spacing w:before="240" w:line="240" w:lineRule="auto"/>
        <w:rPr>
          <w:b/>
        </w:rPr>
      </w:pPr>
      <w:r w:rsidRPr="00865D42">
        <w:rPr>
          <w:b/>
        </w:rPr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1"/>
        <w:gridCol w:w="1276"/>
        <w:gridCol w:w="2827"/>
      </w:tblGrid>
      <w:tr w:rsidR="00865D42" w:rsidRPr="00865D42" w14:paraId="01C2F530" w14:textId="77777777" w:rsidTr="00A031FB">
        <w:trPr>
          <w:trHeight w:val="418"/>
        </w:trPr>
        <w:tc>
          <w:tcPr>
            <w:tcW w:w="2804" w:type="pct"/>
            <w:hideMark/>
          </w:tcPr>
          <w:p w14:paraId="6D28C547" w14:textId="77777777" w:rsidR="00567725" w:rsidRPr="00865D42" w:rsidRDefault="00567725" w:rsidP="00675058">
            <w:pPr>
              <w:spacing w:before="240" w:line="240" w:lineRule="auto"/>
              <w:rPr>
                <w:b/>
                <w:bCs/>
                <w:sz w:val="20"/>
                <w:szCs w:val="18"/>
              </w:rPr>
            </w:pPr>
            <w:r w:rsidRPr="00865D42">
              <w:rPr>
                <w:b/>
                <w:bCs/>
                <w:sz w:val="20"/>
                <w:szCs w:val="18"/>
              </w:rPr>
              <w:t>MARCOS DE ACOMPANHAMENTO/ATIVIDADE</w:t>
            </w:r>
          </w:p>
        </w:tc>
        <w:tc>
          <w:tcPr>
            <w:tcW w:w="683" w:type="pct"/>
            <w:hideMark/>
          </w:tcPr>
          <w:p w14:paraId="502527BB" w14:textId="77777777" w:rsidR="00567725" w:rsidRPr="00865D42" w:rsidRDefault="00567725" w:rsidP="00675058">
            <w:pPr>
              <w:spacing w:before="24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865D42">
              <w:rPr>
                <w:b/>
                <w:bCs/>
                <w:sz w:val="20"/>
                <w:szCs w:val="18"/>
              </w:rPr>
              <w:t>DATA</w:t>
            </w:r>
          </w:p>
        </w:tc>
        <w:tc>
          <w:tcPr>
            <w:tcW w:w="1513" w:type="pct"/>
            <w:hideMark/>
          </w:tcPr>
          <w:p w14:paraId="3C72235A" w14:textId="77777777" w:rsidR="00567725" w:rsidRPr="00865D42" w:rsidRDefault="00567725" w:rsidP="00675058">
            <w:pPr>
              <w:spacing w:before="24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865D42">
              <w:rPr>
                <w:b/>
                <w:bCs/>
                <w:sz w:val="20"/>
                <w:szCs w:val="18"/>
              </w:rPr>
              <w:t>RESPONSÁVEL</w:t>
            </w:r>
          </w:p>
        </w:tc>
      </w:tr>
      <w:tr w:rsidR="00865D42" w:rsidRPr="00865D42" w14:paraId="44F1BCFA" w14:textId="77777777" w:rsidTr="00A031FB">
        <w:trPr>
          <w:trHeight w:val="351"/>
        </w:trPr>
        <w:tc>
          <w:tcPr>
            <w:tcW w:w="2804" w:type="pct"/>
            <w:hideMark/>
          </w:tcPr>
          <w:p w14:paraId="2CAA3415" w14:textId="4FC0CCD3" w:rsidR="00567725" w:rsidRPr="00865D42" w:rsidRDefault="00675058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4</w:t>
            </w:r>
            <w:r w:rsidR="00CF3130" w:rsidRPr="00865D42">
              <w:rPr>
                <w:sz w:val="18"/>
                <w:szCs w:val="18"/>
              </w:rPr>
              <w:t>.1</w:t>
            </w:r>
            <w:r w:rsidR="00567725" w:rsidRPr="00865D42">
              <w:rPr>
                <w:sz w:val="18"/>
                <w:szCs w:val="18"/>
              </w:rPr>
              <w:t xml:space="preserve"> Iniciar o desenvolvimento do sistema.</w:t>
            </w:r>
          </w:p>
        </w:tc>
        <w:tc>
          <w:tcPr>
            <w:tcW w:w="683" w:type="pct"/>
            <w:hideMark/>
          </w:tcPr>
          <w:p w14:paraId="189CD529" w14:textId="77777777" w:rsidR="00567725" w:rsidRPr="00865D42" w:rsidRDefault="00567725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31/01/2023</w:t>
            </w:r>
          </w:p>
        </w:tc>
        <w:tc>
          <w:tcPr>
            <w:tcW w:w="1513" w:type="pct"/>
            <w:hideMark/>
          </w:tcPr>
          <w:p w14:paraId="53AA3CF7" w14:textId="77777777" w:rsidR="00567725" w:rsidRPr="00865D42" w:rsidRDefault="00567725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Viviane da Silva Galdino / SMF</w:t>
            </w:r>
          </w:p>
        </w:tc>
      </w:tr>
      <w:tr w:rsidR="00865D42" w:rsidRPr="00865D42" w14:paraId="04D36178" w14:textId="77777777" w:rsidTr="00A031FB">
        <w:trPr>
          <w:trHeight w:val="305"/>
        </w:trPr>
        <w:tc>
          <w:tcPr>
            <w:tcW w:w="2804" w:type="pct"/>
            <w:hideMark/>
          </w:tcPr>
          <w:p w14:paraId="08EB9638" w14:textId="3FAE5971" w:rsidR="00567725" w:rsidRPr="00865D42" w:rsidRDefault="00675058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4</w:t>
            </w:r>
            <w:r w:rsidR="00CF3130" w:rsidRPr="00865D42">
              <w:rPr>
                <w:sz w:val="18"/>
                <w:szCs w:val="18"/>
              </w:rPr>
              <w:t>.2</w:t>
            </w:r>
            <w:r w:rsidR="00567725" w:rsidRPr="00865D42">
              <w:rPr>
                <w:sz w:val="18"/>
                <w:szCs w:val="18"/>
              </w:rPr>
              <w:t xml:space="preserve"> Implantar o Portal de Serviços Tributários.</w:t>
            </w:r>
          </w:p>
        </w:tc>
        <w:tc>
          <w:tcPr>
            <w:tcW w:w="683" w:type="pct"/>
            <w:hideMark/>
          </w:tcPr>
          <w:p w14:paraId="50EE9C30" w14:textId="77777777" w:rsidR="00567725" w:rsidRPr="00865D42" w:rsidRDefault="00567725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31/03/2023</w:t>
            </w:r>
          </w:p>
        </w:tc>
        <w:tc>
          <w:tcPr>
            <w:tcW w:w="1513" w:type="pct"/>
            <w:hideMark/>
          </w:tcPr>
          <w:p w14:paraId="6CEABFF7" w14:textId="77777777" w:rsidR="00567725" w:rsidRPr="00865D42" w:rsidRDefault="00567725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Viviane da Silva Galdino / SMF</w:t>
            </w:r>
          </w:p>
        </w:tc>
      </w:tr>
    </w:tbl>
    <w:p w14:paraId="7E0DFA1F" w14:textId="77777777" w:rsidR="00567725" w:rsidRPr="00865D42" w:rsidRDefault="00567725" w:rsidP="00567725">
      <w:pPr>
        <w:rPr>
          <w:b/>
          <w:lang w:val="en-US"/>
        </w:rPr>
      </w:pPr>
    </w:p>
    <w:p w14:paraId="4A66E0DF" w14:textId="77777777" w:rsidR="000E7987" w:rsidRPr="00865D42" w:rsidRDefault="000E7987" w:rsidP="00FC7998">
      <w:pPr>
        <w:spacing w:before="240" w:after="0" w:line="240" w:lineRule="auto"/>
        <w:rPr>
          <w:b/>
        </w:rPr>
      </w:pPr>
      <w:r w:rsidRPr="00865D42">
        <w:rPr>
          <w:b/>
        </w:rPr>
        <w:t xml:space="preserve">ÓRGÃO RESPONSÁVEL: </w:t>
      </w:r>
      <w:r w:rsidRPr="00865D42">
        <w:t xml:space="preserve"> Secretaria Municipal de Administração e de Gestão de Pessoal</w:t>
      </w:r>
    </w:p>
    <w:p w14:paraId="67CD97A9" w14:textId="27C5C5B6" w:rsidR="000E7987" w:rsidRPr="00865D42" w:rsidRDefault="000E7987" w:rsidP="00FC7998">
      <w:pPr>
        <w:spacing w:before="240" w:after="0" w:line="240" w:lineRule="auto"/>
      </w:pPr>
      <w:r w:rsidRPr="00865D42">
        <w:rPr>
          <w:b/>
          <w:u w:val="single"/>
        </w:rPr>
        <w:t xml:space="preserve">PRODUTO </w:t>
      </w:r>
      <w:r w:rsidR="00FC7998" w:rsidRPr="00865D42">
        <w:rPr>
          <w:b/>
          <w:u w:val="single"/>
        </w:rPr>
        <w:t>5</w:t>
      </w:r>
      <w:r w:rsidRPr="00865D42">
        <w:t>: Portal de Dados Abertos</w:t>
      </w:r>
    </w:p>
    <w:p w14:paraId="554027A1" w14:textId="77777777" w:rsidR="000E7987" w:rsidRPr="00865D42" w:rsidRDefault="000E7987" w:rsidP="00FC7998">
      <w:pPr>
        <w:spacing w:before="240" w:after="0" w:line="240" w:lineRule="auto"/>
      </w:pPr>
      <w:r w:rsidRPr="00865D42">
        <w:rPr>
          <w:b/>
        </w:rPr>
        <w:t xml:space="preserve">RESPONSÁVEL: </w:t>
      </w:r>
      <w:r w:rsidRPr="00865D42">
        <w:t>Bruno Gonçalves de Lara</w:t>
      </w:r>
    </w:p>
    <w:p w14:paraId="193D2149" w14:textId="77777777" w:rsidR="000E7987" w:rsidRPr="00865D42" w:rsidRDefault="000E7987" w:rsidP="00FC7998">
      <w:pPr>
        <w:spacing w:before="240" w:line="240" w:lineRule="auto"/>
        <w:rPr>
          <w:b/>
        </w:rPr>
      </w:pPr>
      <w:r w:rsidRPr="00865D42">
        <w:rPr>
          <w:b/>
        </w:rPr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2"/>
        <w:gridCol w:w="1275"/>
        <w:gridCol w:w="2827"/>
      </w:tblGrid>
      <w:tr w:rsidR="00865D42" w:rsidRPr="00865D42" w14:paraId="23D7265A" w14:textId="77777777" w:rsidTr="00CF3130">
        <w:tc>
          <w:tcPr>
            <w:tcW w:w="2805" w:type="pct"/>
          </w:tcPr>
          <w:p w14:paraId="5932A02B" w14:textId="77777777" w:rsidR="000E7987" w:rsidRPr="00865D42" w:rsidRDefault="000E7987" w:rsidP="00FC7998">
            <w:pPr>
              <w:spacing w:before="240" w:line="240" w:lineRule="auto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</w:tcPr>
          <w:p w14:paraId="063789BC" w14:textId="77777777" w:rsidR="000E7987" w:rsidRPr="00865D42" w:rsidRDefault="000E7987" w:rsidP="00FC7998">
            <w:pPr>
              <w:spacing w:before="240"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513" w:type="pct"/>
          </w:tcPr>
          <w:p w14:paraId="1BABAB4B" w14:textId="77777777" w:rsidR="000E7987" w:rsidRPr="00865D42" w:rsidRDefault="000E7987" w:rsidP="00FC7998">
            <w:pPr>
              <w:spacing w:before="240"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865D42" w:rsidRPr="00865D42" w14:paraId="630D2543" w14:textId="77777777" w:rsidTr="00CF3130">
        <w:tc>
          <w:tcPr>
            <w:tcW w:w="2805" w:type="pct"/>
          </w:tcPr>
          <w:p w14:paraId="1D4AF81A" w14:textId="0758413E" w:rsidR="000E7987" w:rsidRPr="00865D42" w:rsidRDefault="00FC7998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5.</w:t>
            </w:r>
            <w:r w:rsidR="00CF3130" w:rsidRPr="00865D42">
              <w:rPr>
                <w:sz w:val="18"/>
                <w:szCs w:val="18"/>
              </w:rPr>
              <w:t>1</w:t>
            </w:r>
            <w:r w:rsidR="000E7987" w:rsidRPr="00865D42">
              <w:rPr>
                <w:sz w:val="18"/>
                <w:szCs w:val="18"/>
              </w:rPr>
              <w:t xml:space="preserve"> Planejamento do desenvolvimento</w:t>
            </w:r>
          </w:p>
        </w:tc>
        <w:tc>
          <w:tcPr>
            <w:tcW w:w="682" w:type="pct"/>
          </w:tcPr>
          <w:p w14:paraId="601CD110" w14:textId="77777777" w:rsidR="000E7987" w:rsidRPr="00865D42" w:rsidRDefault="000E798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31/12/2023</w:t>
            </w:r>
          </w:p>
        </w:tc>
        <w:tc>
          <w:tcPr>
            <w:tcW w:w="1513" w:type="pct"/>
          </w:tcPr>
          <w:p w14:paraId="4C8D47ED" w14:textId="77777777" w:rsidR="000E7987" w:rsidRPr="00865D42" w:rsidRDefault="000E7987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Bruno Gonçalves de Lara/SMAP</w:t>
            </w:r>
          </w:p>
        </w:tc>
      </w:tr>
      <w:tr w:rsidR="006169E2" w:rsidRPr="00865D42" w14:paraId="1AC211A2" w14:textId="77777777" w:rsidTr="00CF3130">
        <w:trPr>
          <w:trHeight w:val="253"/>
        </w:trPr>
        <w:tc>
          <w:tcPr>
            <w:tcW w:w="2805" w:type="pct"/>
          </w:tcPr>
          <w:p w14:paraId="0A5B7733" w14:textId="2139DE59" w:rsidR="000E7987" w:rsidRPr="00865D42" w:rsidRDefault="00FC7998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5</w:t>
            </w:r>
            <w:r w:rsidR="00CF3130" w:rsidRPr="00865D42">
              <w:rPr>
                <w:sz w:val="18"/>
                <w:szCs w:val="18"/>
              </w:rPr>
              <w:t>.2</w:t>
            </w:r>
            <w:r w:rsidR="000E7987" w:rsidRPr="00865D42">
              <w:rPr>
                <w:sz w:val="18"/>
                <w:szCs w:val="18"/>
              </w:rPr>
              <w:t xml:space="preserve"> Conclusão das entregas planejadas</w:t>
            </w:r>
          </w:p>
        </w:tc>
        <w:tc>
          <w:tcPr>
            <w:tcW w:w="682" w:type="pct"/>
          </w:tcPr>
          <w:p w14:paraId="71F89CAB" w14:textId="77777777" w:rsidR="000E7987" w:rsidRPr="00865D42" w:rsidRDefault="000E798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31/12/2024</w:t>
            </w:r>
          </w:p>
        </w:tc>
        <w:tc>
          <w:tcPr>
            <w:tcW w:w="1513" w:type="pct"/>
          </w:tcPr>
          <w:p w14:paraId="699F2E5A" w14:textId="77777777" w:rsidR="000E7987" w:rsidRPr="00865D42" w:rsidRDefault="000E7987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Bruno Gonçalves de Lara/SMAP</w:t>
            </w:r>
          </w:p>
        </w:tc>
      </w:tr>
    </w:tbl>
    <w:p w14:paraId="5F9605A9" w14:textId="77777777" w:rsidR="00985D04" w:rsidRPr="00865D42" w:rsidRDefault="00985D04" w:rsidP="00D230FB">
      <w:pPr>
        <w:jc w:val="both"/>
        <w:rPr>
          <w:rFonts w:cstheme="minorHAnsi"/>
        </w:rPr>
      </w:pPr>
    </w:p>
    <w:p w14:paraId="08860EE9" w14:textId="01BE1109" w:rsidR="00FC7998" w:rsidRPr="00865D42" w:rsidRDefault="00FC7998" w:rsidP="00FC7998">
      <w:pPr>
        <w:rPr>
          <w:rFonts w:cstheme="minorHAnsi"/>
          <w:b/>
        </w:rPr>
      </w:pPr>
      <w:r w:rsidRPr="00865D42">
        <w:rPr>
          <w:rFonts w:cstheme="minorHAnsi"/>
          <w:b/>
        </w:rPr>
        <w:t xml:space="preserve">ÓRGÃO RESPONSÁVEL: </w:t>
      </w:r>
      <w:r w:rsidRPr="00865D42">
        <w:rPr>
          <w:rFonts w:cstheme="minorHAnsi"/>
        </w:rPr>
        <w:t>Fundação de Ação Social</w:t>
      </w:r>
    </w:p>
    <w:p w14:paraId="19F6BC11" w14:textId="368BDABA" w:rsidR="00FC7998" w:rsidRPr="00865D42" w:rsidRDefault="00FC7998" w:rsidP="00FC7998">
      <w:pPr>
        <w:rPr>
          <w:rFonts w:cstheme="minorHAnsi"/>
          <w:b/>
          <w:bCs/>
        </w:rPr>
      </w:pPr>
      <w:r w:rsidRPr="00865D42">
        <w:rPr>
          <w:rFonts w:cstheme="minorHAnsi"/>
          <w:b/>
          <w:u w:val="single"/>
        </w:rPr>
        <w:t>PRODUTO 0</w:t>
      </w:r>
      <w:r w:rsidR="00A364CD">
        <w:rPr>
          <w:rFonts w:cstheme="minorHAnsi"/>
          <w:b/>
          <w:u w:val="single"/>
        </w:rPr>
        <w:t>6</w:t>
      </w:r>
      <w:r w:rsidRPr="00865D42">
        <w:rPr>
          <w:rFonts w:cstheme="minorHAnsi"/>
          <w:b/>
        </w:rPr>
        <w:t xml:space="preserve">: </w:t>
      </w:r>
      <w:r w:rsidRPr="00865D42">
        <w:t xml:space="preserve"> Projeto Curitiba Protege 60</w:t>
      </w:r>
      <w:r w:rsidRPr="00865D42">
        <w:rPr>
          <w:b/>
          <w:bCs/>
        </w:rPr>
        <w:t xml:space="preserve">+  </w:t>
      </w:r>
      <w:r w:rsidRPr="00865D42">
        <w:rPr>
          <w:rFonts w:cstheme="minorHAnsi"/>
          <w:b/>
          <w:bCs/>
        </w:rPr>
        <w:tab/>
      </w:r>
    </w:p>
    <w:p w14:paraId="29998D3A" w14:textId="2F7E5E4A" w:rsidR="00FC7998" w:rsidRPr="00865D42" w:rsidRDefault="00FC7998" w:rsidP="00FC7998">
      <w:pPr>
        <w:spacing w:line="240" w:lineRule="auto"/>
        <w:rPr>
          <w:rFonts w:cstheme="minorHAnsi"/>
        </w:rPr>
      </w:pPr>
      <w:r w:rsidRPr="00865D42">
        <w:rPr>
          <w:rFonts w:cstheme="minorHAnsi"/>
          <w:b/>
        </w:rPr>
        <w:t>RESPONSÁVEL</w:t>
      </w:r>
      <w:r w:rsidR="00A364CD">
        <w:rPr>
          <w:rFonts w:cstheme="minorHAnsi"/>
          <w:b/>
        </w:rPr>
        <w:t xml:space="preserve">: </w:t>
      </w:r>
      <w:r w:rsidRPr="00865D42">
        <w:rPr>
          <w:rFonts w:cstheme="minorHAnsi"/>
        </w:rPr>
        <w:t>Maria Inês Gusso Rosa</w:t>
      </w:r>
      <w:r w:rsidRPr="00865D42">
        <w:rPr>
          <w:rFonts w:cstheme="minorHAnsi"/>
        </w:rPr>
        <w:tab/>
      </w:r>
      <w:r w:rsidRPr="00865D42">
        <w:rPr>
          <w:rFonts w:cstheme="minorHAnsi"/>
        </w:rPr>
        <w:tab/>
      </w:r>
      <w:r w:rsidRPr="00865D42">
        <w:rPr>
          <w:rFonts w:cstheme="minorHAnsi"/>
        </w:rPr>
        <w:tab/>
      </w:r>
      <w:r w:rsidRPr="00865D42">
        <w:rPr>
          <w:rFonts w:cstheme="minorHAnsi"/>
        </w:rPr>
        <w:tab/>
      </w:r>
      <w:r w:rsidRPr="00865D42">
        <w:rPr>
          <w:rFonts w:cstheme="minorHAnsi"/>
        </w:rPr>
        <w:tab/>
      </w:r>
    </w:p>
    <w:p w14:paraId="02CBB4A1" w14:textId="77777777" w:rsidR="00FC7998" w:rsidRPr="00865D42" w:rsidRDefault="00FC7998" w:rsidP="00FC7998">
      <w:pPr>
        <w:spacing w:line="240" w:lineRule="auto"/>
        <w:rPr>
          <w:rFonts w:cstheme="minorHAnsi"/>
          <w:b/>
        </w:rPr>
      </w:pPr>
      <w:r w:rsidRPr="00865D42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5"/>
        <w:gridCol w:w="1085"/>
        <w:gridCol w:w="2885"/>
      </w:tblGrid>
      <w:tr w:rsidR="00865D42" w:rsidRPr="00865D42" w14:paraId="6968D7F1" w14:textId="77777777" w:rsidTr="00B46B88">
        <w:trPr>
          <w:trHeight w:val="92"/>
        </w:trPr>
        <w:tc>
          <w:tcPr>
            <w:tcW w:w="4525" w:type="dxa"/>
            <w:hideMark/>
          </w:tcPr>
          <w:p w14:paraId="5BDD2DB3" w14:textId="77777777" w:rsidR="00FC7998" w:rsidRPr="00865D42" w:rsidRDefault="00FC7998" w:rsidP="00B46B88">
            <w:pPr>
              <w:rPr>
                <w:rFonts w:cstheme="minorHAnsi"/>
                <w:b/>
                <w:bCs/>
                <w:sz w:val="20"/>
              </w:rPr>
            </w:pPr>
            <w:r w:rsidRPr="00865D42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084" w:type="dxa"/>
            <w:hideMark/>
          </w:tcPr>
          <w:p w14:paraId="4F2F021F" w14:textId="77777777" w:rsidR="00FC7998" w:rsidRPr="00865D42" w:rsidRDefault="00FC7998" w:rsidP="00B46B88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865D42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885" w:type="dxa"/>
            <w:hideMark/>
          </w:tcPr>
          <w:p w14:paraId="597144CA" w14:textId="77777777" w:rsidR="00FC7998" w:rsidRPr="00865D42" w:rsidRDefault="00FC7998" w:rsidP="00B46B88">
            <w:pPr>
              <w:rPr>
                <w:rFonts w:cstheme="minorHAnsi"/>
                <w:b/>
                <w:bCs/>
                <w:sz w:val="20"/>
              </w:rPr>
            </w:pPr>
            <w:r w:rsidRPr="00865D42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865D42" w:rsidRPr="00865D42" w14:paraId="0F13A63E" w14:textId="77777777" w:rsidTr="00B46B88">
        <w:trPr>
          <w:trHeight w:val="573"/>
        </w:trPr>
        <w:tc>
          <w:tcPr>
            <w:tcW w:w="4525" w:type="dxa"/>
            <w:noWrap/>
          </w:tcPr>
          <w:p w14:paraId="76311B3A" w14:textId="3D09F93B" w:rsidR="00FC7998" w:rsidRPr="00865D42" w:rsidRDefault="00A364CD" w:rsidP="00B46B8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="00FC7998" w:rsidRPr="00865D42">
              <w:rPr>
                <w:rFonts w:eastAsia="Times New Roman" w:cstheme="minorHAnsi"/>
                <w:sz w:val="18"/>
                <w:szCs w:val="18"/>
              </w:rPr>
              <w:t>.1</w:t>
            </w:r>
            <w:r w:rsidR="00865D42" w:rsidRPr="00865D4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FC7998" w:rsidRPr="00865D42">
              <w:rPr>
                <w:rFonts w:eastAsia="Times New Roman" w:cstheme="minorHAnsi"/>
                <w:sz w:val="18"/>
                <w:szCs w:val="18"/>
              </w:rPr>
              <w:t>Realização de Oficinas sobre os Espaços da Cidade e a Pessoa Idosa</w:t>
            </w:r>
          </w:p>
        </w:tc>
        <w:tc>
          <w:tcPr>
            <w:tcW w:w="1084" w:type="dxa"/>
            <w:noWrap/>
          </w:tcPr>
          <w:p w14:paraId="54EE88BD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  <w:p w14:paraId="5E00A07C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919AF7A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496DD3E1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566428C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 xml:space="preserve">Franciele Lisa </w:t>
            </w:r>
            <w:proofErr w:type="spellStart"/>
            <w:r w:rsidRPr="00865D42">
              <w:rPr>
                <w:rFonts w:eastAsia="Times New Roman" w:cstheme="minorHAnsi"/>
                <w:sz w:val="18"/>
                <w:szCs w:val="18"/>
              </w:rPr>
              <w:t>Gavlovski</w:t>
            </w:r>
            <w:proofErr w:type="spellEnd"/>
          </w:p>
        </w:tc>
      </w:tr>
      <w:tr w:rsidR="00865D42" w:rsidRPr="00865D42" w14:paraId="6446A872" w14:textId="77777777" w:rsidTr="00B46B88">
        <w:trPr>
          <w:trHeight w:val="300"/>
        </w:trPr>
        <w:tc>
          <w:tcPr>
            <w:tcW w:w="4525" w:type="dxa"/>
            <w:noWrap/>
          </w:tcPr>
          <w:p w14:paraId="7FDD4088" w14:textId="3CA2C930" w:rsidR="00FC7998" w:rsidRPr="00865D42" w:rsidRDefault="00A364CD" w:rsidP="00B46B8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="00FC7998" w:rsidRPr="00865D42">
              <w:rPr>
                <w:rFonts w:eastAsia="Times New Roman" w:cstheme="minorHAnsi"/>
                <w:sz w:val="18"/>
                <w:szCs w:val="18"/>
              </w:rPr>
              <w:t>.2 Chamamento Público para desenvolvimento das ações</w:t>
            </w:r>
          </w:p>
        </w:tc>
        <w:tc>
          <w:tcPr>
            <w:tcW w:w="1084" w:type="dxa"/>
            <w:noWrap/>
          </w:tcPr>
          <w:p w14:paraId="6601A175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885" w:type="dxa"/>
            <w:noWrap/>
          </w:tcPr>
          <w:p w14:paraId="679BEFAD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 xml:space="preserve">Franciele Lisa </w:t>
            </w:r>
            <w:proofErr w:type="spellStart"/>
            <w:r w:rsidRPr="00865D42">
              <w:rPr>
                <w:rFonts w:eastAsia="Times New Roman" w:cstheme="minorHAnsi"/>
                <w:sz w:val="18"/>
                <w:szCs w:val="18"/>
              </w:rPr>
              <w:t>Gavlovski</w:t>
            </w:r>
            <w:proofErr w:type="spellEnd"/>
          </w:p>
        </w:tc>
      </w:tr>
      <w:tr w:rsidR="00865D42" w:rsidRPr="00865D42" w14:paraId="67E6F982" w14:textId="77777777" w:rsidTr="00B46B88">
        <w:trPr>
          <w:trHeight w:val="300"/>
        </w:trPr>
        <w:tc>
          <w:tcPr>
            <w:tcW w:w="4525" w:type="dxa"/>
            <w:noWrap/>
          </w:tcPr>
          <w:p w14:paraId="05B90D23" w14:textId="2905EA32" w:rsidR="00FC7998" w:rsidRPr="00865D42" w:rsidRDefault="00A364CD" w:rsidP="00B46B8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="00FC7998" w:rsidRPr="00865D42">
              <w:rPr>
                <w:rFonts w:eastAsia="Times New Roman" w:cstheme="minorHAnsi"/>
                <w:sz w:val="18"/>
                <w:szCs w:val="18"/>
              </w:rPr>
              <w:t>.3 Implantação dos grupos e execução das ações</w:t>
            </w:r>
          </w:p>
        </w:tc>
        <w:tc>
          <w:tcPr>
            <w:tcW w:w="1084" w:type="dxa"/>
            <w:noWrap/>
          </w:tcPr>
          <w:p w14:paraId="2739A486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  <w:p w14:paraId="696973FB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0D935315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 xml:space="preserve">Franciele Lisa </w:t>
            </w:r>
            <w:proofErr w:type="spellStart"/>
            <w:r w:rsidRPr="00865D42">
              <w:rPr>
                <w:rFonts w:eastAsia="Times New Roman" w:cstheme="minorHAnsi"/>
                <w:sz w:val="18"/>
                <w:szCs w:val="18"/>
              </w:rPr>
              <w:t>Gavlovski</w:t>
            </w:r>
            <w:proofErr w:type="spellEnd"/>
          </w:p>
        </w:tc>
      </w:tr>
      <w:tr w:rsidR="00865D42" w:rsidRPr="00865D42" w14:paraId="368C3945" w14:textId="77777777" w:rsidTr="00B46B88">
        <w:trPr>
          <w:trHeight w:val="300"/>
        </w:trPr>
        <w:tc>
          <w:tcPr>
            <w:tcW w:w="4525" w:type="dxa"/>
            <w:noWrap/>
          </w:tcPr>
          <w:p w14:paraId="22FEE8DD" w14:textId="1D020B67" w:rsidR="00FC7998" w:rsidRPr="00865D42" w:rsidRDefault="00A364CD" w:rsidP="00B46B8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="00FC7998" w:rsidRPr="00865D42">
              <w:rPr>
                <w:rFonts w:eastAsia="Times New Roman" w:cstheme="minorHAnsi"/>
                <w:sz w:val="18"/>
                <w:szCs w:val="18"/>
              </w:rPr>
              <w:t xml:space="preserve">.4 </w:t>
            </w:r>
            <w:r w:rsidR="00FC7998" w:rsidRPr="00865D42">
              <w:rPr>
                <w:sz w:val="18"/>
                <w:szCs w:val="18"/>
              </w:rPr>
              <w:t>Processos seletivos para vagas de emprego para a pessoa idosa</w:t>
            </w:r>
          </w:p>
        </w:tc>
        <w:tc>
          <w:tcPr>
            <w:tcW w:w="1084" w:type="dxa"/>
            <w:noWrap/>
          </w:tcPr>
          <w:p w14:paraId="28382AB2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885" w:type="dxa"/>
            <w:noWrap/>
          </w:tcPr>
          <w:p w14:paraId="0DCAC24A" w14:textId="77777777" w:rsidR="00FC7998" w:rsidRPr="00865D42" w:rsidRDefault="00FC7998" w:rsidP="00B46B8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Melissa Cristina Alves Ferreira</w:t>
            </w:r>
          </w:p>
        </w:tc>
      </w:tr>
    </w:tbl>
    <w:p w14:paraId="1E5E3FD9" w14:textId="77777777" w:rsidR="00521EB7" w:rsidRPr="00865D42" w:rsidRDefault="00521EB7" w:rsidP="00D230FB">
      <w:pPr>
        <w:jc w:val="both"/>
        <w:rPr>
          <w:rFonts w:cstheme="minorHAnsi"/>
        </w:rPr>
      </w:pPr>
    </w:p>
    <w:p w14:paraId="49D16DAF" w14:textId="77777777" w:rsidR="00865D42" w:rsidRPr="00865D42" w:rsidRDefault="00521EB7" w:rsidP="00865D42">
      <w:pPr>
        <w:spacing w:before="240"/>
        <w:rPr>
          <w:b/>
          <w:u w:val="single"/>
        </w:rPr>
      </w:pPr>
      <w:r w:rsidRPr="00865D42">
        <w:rPr>
          <w:b/>
        </w:rPr>
        <w:t xml:space="preserve">ÓRGÃO RESPONSÁVEL: </w:t>
      </w:r>
      <w:r w:rsidRPr="00865D42">
        <w:t xml:space="preserve"> </w:t>
      </w:r>
      <w:r w:rsidR="00865D42" w:rsidRPr="00865D42">
        <w:rPr>
          <w:rFonts w:cstheme="minorHAnsi"/>
        </w:rPr>
        <w:t>Fundação de Ação Social</w:t>
      </w:r>
      <w:r w:rsidR="00865D42" w:rsidRPr="00865D42">
        <w:rPr>
          <w:b/>
          <w:u w:val="single"/>
        </w:rPr>
        <w:t xml:space="preserve"> </w:t>
      </w:r>
    </w:p>
    <w:p w14:paraId="76A071E6" w14:textId="2337F14F" w:rsidR="00521EB7" w:rsidRPr="00865D42" w:rsidRDefault="00521EB7" w:rsidP="00865D42">
      <w:pPr>
        <w:spacing w:before="240"/>
        <w:rPr>
          <w:rFonts w:cstheme="minorHAnsi"/>
          <w:i/>
          <w:iCs/>
        </w:rPr>
      </w:pPr>
      <w:r w:rsidRPr="00865D42">
        <w:rPr>
          <w:b/>
          <w:u w:val="single"/>
        </w:rPr>
        <w:t xml:space="preserve">PRODUTO </w:t>
      </w:r>
      <w:r w:rsidR="00A364CD">
        <w:rPr>
          <w:b/>
          <w:u w:val="single"/>
        </w:rPr>
        <w:t>7</w:t>
      </w:r>
      <w:r w:rsidRPr="00865D42">
        <w:t xml:space="preserve">: </w:t>
      </w:r>
      <w:r w:rsidR="00985D04" w:rsidRPr="00865D42">
        <w:rPr>
          <w:rFonts w:cstheme="minorHAnsi"/>
        </w:rPr>
        <w:t>Conselho dos direitos da pessoa idosa</w:t>
      </w:r>
    </w:p>
    <w:p w14:paraId="4EA01DED" w14:textId="77777777" w:rsidR="00985D04" w:rsidRPr="00865D42" w:rsidRDefault="00521EB7" w:rsidP="00865D42">
      <w:pPr>
        <w:spacing w:before="240" w:line="259" w:lineRule="auto"/>
        <w:rPr>
          <w:rFonts w:eastAsia="Times New Roman" w:cstheme="minorHAnsi"/>
        </w:rPr>
      </w:pPr>
      <w:r w:rsidRPr="00865D42">
        <w:rPr>
          <w:b/>
        </w:rPr>
        <w:lastRenderedPageBreak/>
        <w:t xml:space="preserve">RESPONSÁVEL: </w:t>
      </w:r>
      <w:r w:rsidR="00985D04" w:rsidRPr="00865D42">
        <w:rPr>
          <w:rFonts w:eastAsia="Times New Roman" w:cstheme="minorHAnsi"/>
          <w:szCs w:val="18"/>
        </w:rPr>
        <w:t xml:space="preserve">Silvana </w:t>
      </w:r>
      <w:proofErr w:type="spellStart"/>
      <w:r w:rsidR="00985D04" w:rsidRPr="00865D42">
        <w:rPr>
          <w:rFonts w:eastAsia="Times New Roman" w:cstheme="minorHAnsi"/>
          <w:szCs w:val="18"/>
        </w:rPr>
        <w:t>Schweigert</w:t>
      </w:r>
      <w:proofErr w:type="spellEnd"/>
    </w:p>
    <w:p w14:paraId="4459074E" w14:textId="211888F1" w:rsidR="00521EB7" w:rsidRPr="00865D42" w:rsidRDefault="00521EB7" w:rsidP="00865D42">
      <w:pPr>
        <w:rPr>
          <w:b/>
        </w:rPr>
      </w:pPr>
      <w:r w:rsidRPr="00865D42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2"/>
        <w:gridCol w:w="1275"/>
        <w:gridCol w:w="2827"/>
      </w:tblGrid>
      <w:tr w:rsidR="00865D42" w:rsidRPr="00865D42" w14:paraId="510406A7" w14:textId="77777777" w:rsidTr="00985D04">
        <w:trPr>
          <w:trHeight w:val="92"/>
        </w:trPr>
        <w:tc>
          <w:tcPr>
            <w:tcW w:w="5242" w:type="dxa"/>
            <w:hideMark/>
          </w:tcPr>
          <w:p w14:paraId="538CFC1E" w14:textId="77777777" w:rsidR="00985D04" w:rsidRPr="00865D42" w:rsidRDefault="00985D04" w:rsidP="00865D42">
            <w:pPr>
              <w:rPr>
                <w:rFonts w:cstheme="minorHAnsi"/>
                <w:b/>
                <w:bCs/>
                <w:sz w:val="20"/>
              </w:rPr>
            </w:pPr>
            <w:r w:rsidRPr="00865D42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275" w:type="dxa"/>
            <w:hideMark/>
          </w:tcPr>
          <w:p w14:paraId="62B0F4EC" w14:textId="77777777" w:rsidR="00985D04" w:rsidRPr="00865D42" w:rsidRDefault="00985D04" w:rsidP="00865D42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865D42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827" w:type="dxa"/>
            <w:hideMark/>
          </w:tcPr>
          <w:p w14:paraId="39B0DC66" w14:textId="77777777" w:rsidR="00985D04" w:rsidRPr="00865D42" w:rsidRDefault="00985D04" w:rsidP="00865D42">
            <w:pPr>
              <w:rPr>
                <w:rFonts w:cstheme="minorHAnsi"/>
                <w:b/>
                <w:bCs/>
                <w:sz w:val="20"/>
              </w:rPr>
            </w:pPr>
            <w:r w:rsidRPr="00865D42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865D42" w:rsidRPr="00865D42" w14:paraId="54A61010" w14:textId="77777777" w:rsidTr="00985D04">
        <w:trPr>
          <w:trHeight w:val="300"/>
        </w:trPr>
        <w:tc>
          <w:tcPr>
            <w:tcW w:w="5242" w:type="dxa"/>
            <w:noWrap/>
          </w:tcPr>
          <w:p w14:paraId="22800717" w14:textId="5C2A55CF" w:rsidR="00985D04" w:rsidRPr="00865D42" w:rsidRDefault="00A364CD" w:rsidP="00853C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</w:t>
            </w:r>
            <w:r w:rsidR="00985D04" w:rsidRPr="00865D42">
              <w:rPr>
                <w:rFonts w:eastAsia="Times New Roman" w:cstheme="minorHAnsi"/>
                <w:sz w:val="18"/>
                <w:szCs w:val="18"/>
              </w:rPr>
              <w:t>.1 Promover ações para o pleno funcionamento do Conselho Municipal dos Direitos da Pessoa Idosa</w:t>
            </w:r>
          </w:p>
        </w:tc>
        <w:tc>
          <w:tcPr>
            <w:tcW w:w="1275" w:type="dxa"/>
            <w:noWrap/>
          </w:tcPr>
          <w:p w14:paraId="249CCFB4" w14:textId="77777777" w:rsidR="00985D04" w:rsidRPr="00865D42" w:rsidRDefault="00985D04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20/12/2023</w:t>
            </w:r>
          </w:p>
        </w:tc>
        <w:tc>
          <w:tcPr>
            <w:tcW w:w="2827" w:type="dxa"/>
            <w:noWrap/>
          </w:tcPr>
          <w:p w14:paraId="2ED8F7C5" w14:textId="77777777" w:rsidR="00985D04" w:rsidRPr="00865D42" w:rsidRDefault="00985D04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 xml:space="preserve">Silvana </w:t>
            </w:r>
            <w:proofErr w:type="spellStart"/>
            <w:r w:rsidRPr="00865D42">
              <w:rPr>
                <w:rFonts w:eastAsia="Times New Roman" w:cstheme="minorHAnsi"/>
                <w:sz w:val="18"/>
                <w:szCs w:val="18"/>
              </w:rPr>
              <w:t>Schweigert</w:t>
            </w:r>
            <w:proofErr w:type="spellEnd"/>
          </w:p>
        </w:tc>
      </w:tr>
      <w:tr w:rsidR="00865D42" w:rsidRPr="00865D42" w14:paraId="3EDBB3B0" w14:textId="77777777" w:rsidTr="00985D04">
        <w:trPr>
          <w:trHeight w:val="300"/>
        </w:trPr>
        <w:tc>
          <w:tcPr>
            <w:tcW w:w="5242" w:type="dxa"/>
            <w:noWrap/>
          </w:tcPr>
          <w:p w14:paraId="01C32B4E" w14:textId="083838BD" w:rsidR="00985D04" w:rsidRPr="00865D42" w:rsidRDefault="00A364CD" w:rsidP="00853C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</w:t>
            </w:r>
            <w:r w:rsidR="00985D04" w:rsidRPr="00865D42">
              <w:rPr>
                <w:rFonts w:eastAsia="Times New Roman" w:cstheme="minorHAnsi"/>
                <w:sz w:val="18"/>
                <w:szCs w:val="18"/>
              </w:rPr>
              <w:t>.2 Promover ações de capacitação dos Conselheiros</w:t>
            </w:r>
          </w:p>
        </w:tc>
        <w:tc>
          <w:tcPr>
            <w:tcW w:w="1275" w:type="dxa"/>
            <w:noWrap/>
          </w:tcPr>
          <w:p w14:paraId="3760FB9F" w14:textId="77777777" w:rsidR="00985D04" w:rsidRPr="00865D42" w:rsidRDefault="00985D04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20/12/2023</w:t>
            </w:r>
          </w:p>
        </w:tc>
        <w:tc>
          <w:tcPr>
            <w:tcW w:w="2827" w:type="dxa"/>
            <w:noWrap/>
          </w:tcPr>
          <w:p w14:paraId="1EA1C3A8" w14:textId="77777777" w:rsidR="00985D04" w:rsidRPr="00865D42" w:rsidRDefault="00985D04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 xml:space="preserve">Silvana </w:t>
            </w:r>
            <w:proofErr w:type="spellStart"/>
            <w:r w:rsidRPr="00865D42">
              <w:rPr>
                <w:rFonts w:eastAsia="Times New Roman" w:cstheme="minorHAnsi"/>
                <w:sz w:val="18"/>
                <w:szCs w:val="18"/>
              </w:rPr>
              <w:t>Schweigert</w:t>
            </w:r>
            <w:proofErr w:type="spellEnd"/>
          </w:p>
        </w:tc>
      </w:tr>
      <w:tr w:rsidR="00865D42" w:rsidRPr="00865D42" w14:paraId="67BF8602" w14:textId="77777777" w:rsidTr="00985D04">
        <w:trPr>
          <w:trHeight w:val="300"/>
        </w:trPr>
        <w:tc>
          <w:tcPr>
            <w:tcW w:w="5242" w:type="dxa"/>
            <w:noWrap/>
          </w:tcPr>
          <w:p w14:paraId="0D892E7F" w14:textId="4AEC5252" w:rsidR="00985D04" w:rsidRPr="00865D42" w:rsidRDefault="00A364CD" w:rsidP="00C11A7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</w:t>
            </w:r>
            <w:r w:rsidR="00985D04" w:rsidRPr="00865D42">
              <w:rPr>
                <w:rFonts w:eastAsia="Times New Roman" w:cstheme="minorHAnsi"/>
                <w:sz w:val="18"/>
                <w:szCs w:val="18"/>
              </w:rPr>
              <w:t>.3 Promover ações para o fortalecimento do controle social no que concerne a política de atendimento à pessoa idosa</w:t>
            </w:r>
          </w:p>
        </w:tc>
        <w:tc>
          <w:tcPr>
            <w:tcW w:w="1275" w:type="dxa"/>
            <w:noWrap/>
          </w:tcPr>
          <w:p w14:paraId="62C98385" w14:textId="77777777" w:rsidR="00985D04" w:rsidRPr="00865D42" w:rsidRDefault="00985D04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827" w:type="dxa"/>
            <w:noWrap/>
          </w:tcPr>
          <w:p w14:paraId="67C766CC" w14:textId="77777777" w:rsidR="00985D04" w:rsidRPr="00865D42" w:rsidRDefault="00985D04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65D42">
              <w:rPr>
                <w:rFonts w:eastAsia="Times New Roman" w:cstheme="minorHAnsi"/>
                <w:sz w:val="18"/>
                <w:szCs w:val="18"/>
              </w:rPr>
              <w:t xml:space="preserve">Silvana </w:t>
            </w:r>
            <w:proofErr w:type="spellStart"/>
            <w:r w:rsidRPr="00865D42">
              <w:rPr>
                <w:rFonts w:eastAsia="Times New Roman" w:cstheme="minorHAnsi"/>
                <w:sz w:val="18"/>
                <w:szCs w:val="18"/>
              </w:rPr>
              <w:t>Schweigert</w:t>
            </w:r>
            <w:proofErr w:type="spellEnd"/>
          </w:p>
        </w:tc>
      </w:tr>
    </w:tbl>
    <w:p w14:paraId="79DE1001" w14:textId="77777777" w:rsidR="00C11A71" w:rsidRPr="00865D42" w:rsidRDefault="00C11A71" w:rsidP="00D230FB">
      <w:pPr>
        <w:jc w:val="both"/>
        <w:rPr>
          <w:rFonts w:cstheme="minorHAnsi"/>
          <w:i/>
          <w:iCs/>
        </w:rPr>
      </w:pPr>
    </w:p>
    <w:p w14:paraId="5F5B8B52" w14:textId="77777777" w:rsidR="00D91C9A" w:rsidRPr="00865D42" w:rsidRDefault="00D91C9A" w:rsidP="00D91C9A">
      <w:pPr>
        <w:spacing w:line="240" w:lineRule="auto"/>
      </w:pPr>
      <w:r w:rsidRPr="00865D42">
        <w:rPr>
          <w:b/>
        </w:rPr>
        <w:t xml:space="preserve">ÓRGÃO RESPONSÁVEL: </w:t>
      </w:r>
      <w:r w:rsidRPr="00865D42">
        <w:t xml:space="preserve">Secretaria Municipal da Saúde </w:t>
      </w:r>
    </w:p>
    <w:p w14:paraId="55FCA16E" w14:textId="29AE7E3B" w:rsidR="00D91C9A" w:rsidRPr="00865D42" w:rsidRDefault="00D91C9A" w:rsidP="00D91C9A">
      <w:pPr>
        <w:jc w:val="both"/>
        <w:rPr>
          <w:rFonts w:cstheme="minorHAnsi"/>
          <w:i/>
          <w:iCs/>
        </w:rPr>
      </w:pPr>
      <w:r w:rsidRPr="00865D42">
        <w:rPr>
          <w:b/>
          <w:u w:val="single"/>
        </w:rPr>
        <w:t xml:space="preserve">PRODUTO </w:t>
      </w:r>
      <w:r w:rsidR="00A364CD">
        <w:rPr>
          <w:b/>
          <w:u w:val="single"/>
        </w:rPr>
        <w:t>8</w:t>
      </w:r>
      <w:r w:rsidR="00865D42" w:rsidRPr="00865D42">
        <w:rPr>
          <w:b/>
        </w:rPr>
        <w:t>:</w:t>
      </w:r>
      <w:r w:rsidRPr="00865D42">
        <w:rPr>
          <w:b/>
        </w:rPr>
        <w:t xml:space="preserve"> </w:t>
      </w:r>
      <w:r w:rsidRPr="00865D42">
        <w:rPr>
          <w:rFonts w:cstheme="minorHAnsi"/>
        </w:rPr>
        <w:t>Curso de Formação de “Cuidadores de Idosos”</w:t>
      </w:r>
      <w:r w:rsidRPr="00865D42">
        <w:rPr>
          <w:rFonts w:cstheme="minorHAnsi"/>
          <w:i/>
          <w:iCs/>
        </w:rPr>
        <w:t xml:space="preserve"> </w:t>
      </w:r>
    </w:p>
    <w:p w14:paraId="57C9CE3A" w14:textId="77777777" w:rsidR="00D91C9A" w:rsidRPr="00865D42" w:rsidRDefault="00D91C9A" w:rsidP="00D91C9A">
      <w:pPr>
        <w:spacing w:line="240" w:lineRule="auto"/>
        <w:rPr>
          <w:rFonts w:ascii="Arial" w:hAnsi="Arial" w:cs="Arial"/>
          <w:sz w:val="20"/>
          <w:szCs w:val="20"/>
        </w:rPr>
      </w:pPr>
      <w:r w:rsidRPr="00865D42">
        <w:rPr>
          <w:b/>
        </w:rPr>
        <w:t xml:space="preserve">RESPONSÁVEL: </w:t>
      </w:r>
      <w:proofErr w:type="spellStart"/>
      <w:r w:rsidRPr="00865D42">
        <w:rPr>
          <w:bCs/>
        </w:rPr>
        <w:t>Sezifredo</w:t>
      </w:r>
      <w:proofErr w:type="spellEnd"/>
      <w:r w:rsidRPr="00865D42">
        <w:rPr>
          <w:bCs/>
        </w:rPr>
        <w:t xml:space="preserve"> Paulo Alves Paz</w:t>
      </w:r>
    </w:p>
    <w:p w14:paraId="73F97C08" w14:textId="77777777" w:rsidR="00D91C9A" w:rsidRPr="00865D42" w:rsidRDefault="00D91C9A" w:rsidP="00D91C9A">
      <w:pPr>
        <w:spacing w:line="240" w:lineRule="auto"/>
        <w:rPr>
          <w:b/>
        </w:rPr>
      </w:pPr>
      <w:r w:rsidRPr="00865D42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2693"/>
      </w:tblGrid>
      <w:tr w:rsidR="00865D42" w:rsidRPr="00865D42" w14:paraId="6DFAB77F" w14:textId="77777777" w:rsidTr="00D17805">
        <w:tc>
          <w:tcPr>
            <w:tcW w:w="4077" w:type="dxa"/>
          </w:tcPr>
          <w:p w14:paraId="45182D80" w14:textId="77777777" w:rsidR="00D91C9A" w:rsidRPr="00865D42" w:rsidRDefault="00D91C9A" w:rsidP="00D17805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4B96653C" w14:textId="77777777" w:rsidR="00D91C9A" w:rsidRPr="00865D42" w:rsidRDefault="00D91C9A" w:rsidP="00D17805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63B6918D" w14:textId="77777777" w:rsidR="00D91C9A" w:rsidRPr="00865D42" w:rsidRDefault="00D91C9A" w:rsidP="00D17805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865D42" w:rsidRPr="00865D42" w14:paraId="230341C7" w14:textId="77777777" w:rsidTr="00D17805">
        <w:tc>
          <w:tcPr>
            <w:tcW w:w="4077" w:type="dxa"/>
          </w:tcPr>
          <w:p w14:paraId="465E64D8" w14:textId="34EFFC06" w:rsidR="00D91C9A" w:rsidRPr="00865D42" w:rsidRDefault="00A364CD" w:rsidP="00D1780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91C9A" w:rsidRPr="00865D42">
              <w:rPr>
                <w:sz w:val="18"/>
                <w:szCs w:val="18"/>
              </w:rPr>
              <w:t xml:space="preserve">.1 Realizar planejamento para implantação do curso de formação de “cuidadores de idosos” no </w:t>
            </w:r>
            <w:r w:rsidR="00D91C9A" w:rsidRPr="00865D42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2E4F86EA" w14:textId="77777777" w:rsidR="00D91C9A" w:rsidRPr="00865D42" w:rsidRDefault="00D91C9A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30/09/2023</w:t>
            </w:r>
          </w:p>
        </w:tc>
        <w:tc>
          <w:tcPr>
            <w:tcW w:w="2693" w:type="dxa"/>
          </w:tcPr>
          <w:p w14:paraId="3BF78DAF" w14:textId="77777777" w:rsidR="00D91C9A" w:rsidRPr="00865D42" w:rsidRDefault="00D91C9A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65D42">
              <w:rPr>
                <w:bCs/>
                <w:sz w:val="18"/>
                <w:szCs w:val="18"/>
              </w:rPr>
              <w:t>Sezifredo</w:t>
            </w:r>
            <w:proofErr w:type="spellEnd"/>
            <w:r w:rsidRPr="00865D42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D91C9A" w:rsidRPr="00865D42" w14:paraId="64DA6E6C" w14:textId="77777777" w:rsidTr="00D17805">
        <w:tc>
          <w:tcPr>
            <w:tcW w:w="4077" w:type="dxa"/>
          </w:tcPr>
          <w:p w14:paraId="4EFF228B" w14:textId="37E051B3" w:rsidR="00D91C9A" w:rsidRPr="00865D42" w:rsidRDefault="00A364CD" w:rsidP="00D17805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</w:t>
            </w:r>
            <w:r w:rsidR="00D91C9A" w:rsidRPr="00865D42">
              <w:rPr>
                <w:sz w:val="18"/>
                <w:szCs w:val="18"/>
              </w:rPr>
              <w:t>.</w:t>
            </w:r>
            <w:r w:rsidR="00865D42" w:rsidRPr="00865D42">
              <w:rPr>
                <w:sz w:val="18"/>
                <w:szCs w:val="18"/>
              </w:rPr>
              <w:t>2</w:t>
            </w:r>
            <w:r w:rsidR="00D91C9A" w:rsidRPr="00865D42">
              <w:rPr>
                <w:sz w:val="18"/>
                <w:szCs w:val="18"/>
              </w:rPr>
              <w:t xml:space="preserve"> Implantar o curso de formação de “cuidadores de idosos” no </w:t>
            </w:r>
            <w:r w:rsidR="00D91C9A" w:rsidRPr="00865D42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2CDD11A1" w14:textId="77777777" w:rsidR="00D91C9A" w:rsidRPr="00865D42" w:rsidRDefault="00D91C9A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31/12/2023</w:t>
            </w:r>
          </w:p>
          <w:p w14:paraId="37FA0CE1" w14:textId="77777777" w:rsidR="00D91C9A" w:rsidRPr="00865D42" w:rsidRDefault="00D91C9A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ECCE0D8" w14:textId="77777777" w:rsidR="00D91C9A" w:rsidRPr="00865D42" w:rsidRDefault="00D91C9A" w:rsidP="00D1780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65D42">
              <w:rPr>
                <w:bCs/>
                <w:sz w:val="18"/>
                <w:szCs w:val="18"/>
              </w:rPr>
              <w:t>Sezifredo</w:t>
            </w:r>
            <w:proofErr w:type="spellEnd"/>
            <w:r w:rsidRPr="00865D42">
              <w:rPr>
                <w:bCs/>
                <w:sz w:val="18"/>
                <w:szCs w:val="18"/>
              </w:rPr>
              <w:t xml:space="preserve"> Paulo Alves Paz</w:t>
            </w:r>
          </w:p>
        </w:tc>
      </w:tr>
    </w:tbl>
    <w:p w14:paraId="2ACB08AA" w14:textId="77777777" w:rsidR="00D91C9A" w:rsidRPr="00865D42" w:rsidRDefault="00D91C9A" w:rsidP="00D91C9A">
      <w:pPr>
        <w:rPr>
          <w:rFonts w:cstheme="minorHAnsi"/>
          <w:b/>
          <w:noProof/>
          <w:sz w:val="28"/>
          <w:szCs w:val="28"/>
        </w:rPr>
      </w:pPr>
    </w:p>
    <w:p w14:paraId="36BF479C" w14:textId="203E2E7C" w:rsidR="005F6576" w:rsidRPr="00865D42" w:rsidRDefault="005F6576" w:rsidP="005F6576">
      <w:pPr>
        <w:spacing w:line="240" w:lineRule="auto"/>
      </w:pPr>
      <w:r w:rsidRPr="00865D42">
        <w:rPr>
          <w:b/>
        </w:rPr>
        <w:t xml:space="preserve">ÓRGÃO RESPONSÁVEL: </w:t>
      </w:r>
      <w:r w:rsidRPr="00865D42">
        <w:t xml:space="preserve">Secretaria Municipal da Educação </w:t>
      </w:r>
    </w:p>
    <w:p w14:paraId="10D27F3D" w14:textId="4673A6AA" w:rsidR="005F6576" w:rsidRPr="00865D42" w:rsidRDefault="00C11A71" w:rsidP="005F6576">
      <w:pPr>
        <w:jc w:val="both"/>
        <w:rPr>
          <w:rFonts w:cstheme="minorHAnsi"/>
          <w:i/>
          <w:iCs/>
        </w:rPr>
      </w:pPr>
      <w:r w:rsidRPr="00865D42">
        <w:rPr>
          <w:b/>
          <w:u w:val="single"/>
        </w:rPr>
        <w:t xml:space="preserve">PRODUTO </w:t>
      </w:r>
      <w:r w:rsidR="00A364CD">
        <w:rPr>
          <w:b/>
          <w:u w:val="single"/>
        </w:rPr>
        <w:t>9</w:t>
      </w:r>
      <w:r w:rsidR="00781984" w:rsidRPr="00865D42">
        <w:rPr>
          <w:b/>
        </w:rPr>
        <w:t>:</w:t>
      </w:r>
      <w:r w:rsidR="005F6576" w:rsidRPr="00865D42">
        <w:rPr>
          <w:b/>
        </w:rPr>
        <w:t xml:space="preserve"> </w:t>
      </w:r>
      <w:r w:rsidR="005F6576" w:rsidRPr="00865D42">
        <w:rPr>
          <w:rFonts w:cstheme="minorHAnsi"/>
        </w:rPr>
        <w:t>Cultura em Movimento: oferta de repertório cultural</w:t>
      </w:r>
      <w:r w:rsidR="005F6576" w:rsidRPr="00865D42">
        <w:rPr>
          <w:rFonts w:cstheme="minorHAnsi"/>
          <w:i/>
          <w:iCs/>
        </w:rPr>
        <w:t xml:space="preserve"> </w:t>
      </w:r>
    </w:p>
    <w:p w14:paraId="76680F9D" w14:textId="00DB4C5E" w:rsidR="005F6576" w:rsidRPr="00865D42" w:rsidRDefault="005F6576" w:rsidP="005F6576">
      <w:pPr>
        <w:spacing w:line="240" w:lineRule="auto"/>
        <w:rPr>
          <w:rFonts w:ascii="Arial" w:hAnsi="Arial" w:cs="Arial"/>
          <w:sz w:val="20"/>
          <w:szCs w:val="20"/>
        </w:rPr>
      </w:pPr>
      <w:r w:rsidRPr="00865D42">
        <w:rPr>
          <w:b/>
        </w:rPr>
        <w:t xml:space="preserve">RESPONSÁVEL: </w:t>
      </w:r>
      <w:r w:rsidRPr="00865D42">
        <w:rPr>
          <w:bCs/>
        </w:rPr>
        <w:t xml:space="preserve">Estela </w:t>
      </w:r>
      <w:proofErr w:type="spellStart"/>
      <w:r w:rsidRPr="00865D42">
        <w:rPr>
          <w:bCs/>
        </w:rPr>
        <w:t>Endlich</w:t>
      </w:r>
      <w:proofErr w:type="spellEnd"/>
    </w:p>
    <w:p w14:paraId="112BECAE" w14:textId="77777777" w:rsidR="005F6576" w:rsidRPr="00865D42" w:rsidRDefault="005F6576" w:rsidP="005F6576">
      <w:pPr>
        <w:spacing w:line="240" w:lineRule="auto"/>
        <w:rPr>
          <w:b/>
        </w:rPr>
      </w:pPr>
      <w:r w:rsidRPr="00865D42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1085"/>
        <w:gridCol w:w="2693"/>
      </w:tblGrid>
      <w:tr w:rsidR="00865D42" w:rsidRPr="00865D42" w14:paraId="4BEA801E" w14:textId="77777777" w:rsidTr="00C11A71">
        <w:tc>
          <w:tcPr>
            <w:tcW w:w="5240" w:type="dxa"/>
          </w:tcPr>
          <w:p w14:paraId="5D237F63" w14:textId="77777777" w:rsidR="005F6576" w:rsidRPr="00865D42" w:rsidRDefault="005F6576" w:rsidP="00AD16B2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680" w:type="dxa"/>
          </w:tcPr>
          <w:p w14:paraId="35DAF14D" w14:textId="77777777" w:rsidR="005F6576" w:rsidRPr="00865D42" w:rsidRDefault="005F6576" w:rsidP="00AD16B2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2B67E5E0" w14:textId="77777777" w:rsidR="005F6576" w:rsidRPr="00865D42" w:rsidRDefault="005F6576" w:rsidP="00AD16B2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865D42" w:rsidRPr="00865D42" w14:paraId="14823CF9" w14:textId="77777777" w:rsidTr="00C11A71">
        <w:tc>
          <w:tcPr>
            <w:tcW w:w="5240" w:type="dxa"/>
          </w:tcPr>
          <w:p w14:paraId="7E41CC25" w14:textId="356F743D" w:rsidR="005F6576" w:rsidRPr="00865D42" w:rsidRDefault="00A364CD" w:rsidP="00C11A7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.1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Planejamento e articulação das ações do Projeto Cultura em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Movimento</w:t>
            </w:r>
          </w:p>
        </w:tc>
        <w:tc>
          <w:tcPr>
            <w:tcW w:w="680" w:type="dxa"/>
          </w:tcPr>
          <w:p w14:paraId="3D41B20F" w14:textId="41732B33" w:rsidR="005F6576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30/03/2024</w:t>
            </w:r>
          </w:p>
        </w:tc>
        <w:tc>
          <w:tcPr>
            <w:tcW w:w="2693" w:type="dxa"/>
          </w:tcPr>
          <w:p w14:paraId="1C58C4CA" w14:textId="302DE46A" w:rsidR="005F6576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Margareth Fuchs</w:t>
            </w:r>
          </w:p>
        </w:tc>
      </w:tr>
      <w:tr w:rsidR="00865D42" w:rsidRPr="00865D42" w14:paraId="4C1569C6" w14:textId="77777777" w:rsidTr="00C11A71">
        <w:tc>
          <w:tcPr>
            <w:tcW w:w="5240" w:type="dxa"/>
          </w:tcPr>
          <w:p w14:paraId="40CFE94E" w14:textId="7B075828" w:rsidR="00781984" w:rsidRPr="00865D42" w:rsidRDefault="00A364CD" w:rsidP="00C11A7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.2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Realização de parcerias para promoção de ações voltadas ao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público idoso</w:t>
            </w:r>
          </w:p>
        </w:tc>
        <w:tc>
          <w:tcPr>
            <w:tcW w:w="680" w:type="dxa"/>
          </w:tcPr>
          <w:p w14:paraId="03363912" w14:textId="3912535B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30/04/2024</w:t>
            </w:r>
          </w:p>
        </w:tc>
        <w:tc>
          <w:tcPr>
            <w:tcW w:w="2693" w:type="dxa"/>
          </w:tcPr>
          <w:p w14:paraId="523811F3" w14:textId="66E26A7E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Margareth Fuchs</w:t>
            </w:r>
          </w:p>
        </w:tc>
      </w:tr>
      <w:tr w:rsidR="00865D42" w:rsidRPr="00865D42" w14:paraId="7DBEA28E" w14:textId="77777777" w:rsidTr="00C11A71">
        <w:tc>
          <w:tcPr>
            <w:tcW w:w="5240" w:type="dxa"/>
          </w:tcPr>
          <w:p w14:paraId="4C103605" w14:textId="6F291FEC" w:rsidR="00781984" w:rsidRPr="00865D42" w:rsidRDefault="00A364CD" w:rsidP="00AD16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.3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Articulação de Momentos Culturais</w:t>
            </w:r>
          </w:p>
        </w:tc>
        <w:tc>
          <w:tcPr>
            <w:tcW w:w="680" w:type="dxa"/>
          </w:tcPr>
          <w:p w14:paraId="24F53303" w14:textId="75BFBB67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6DB2C1B8" w14:textId="171C3EE4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Margareth Fuchs</w:t>
            </w:r>
          </w:p>
        </w:tc>
      </w:tr>
      <w:tr w:rsidR="00865D42" w:rsidRPr="00865D42" w14:paraId="715DBF4A" w14:textId="77777777" w:rsidTr="00C11A71">
        <w:tc>
          <w:tcPr>
            <w:tcW w:w="5240" w:type="dxa"/>
          </w:tcPr>
          <w:p w14:paraId="71D2282B" w14:textId="6A3EF114" w:rsidR="00781984" w:rsidRPr="00865D42" w:rsidRDefault="00A364CD" w:rsidP="00C11A7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.4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Disponibilização de ingressos ou vagas para espetáculos teatrais,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musicais, de dança, palestras, cursos, entre outros</w:t>
            </w:r>
          </w:p>
        </w:tc>
        <w:tc>
          <w:tcPr>
            <w:tcW w:w="680" w:type="dxa"/>
          </w:tcPr>
          <w:p w14:paraId="265BDC87" w14:textId="7EB18DA9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30/10/2024</w:t>
            </w:r>
          </w:p>
        </w:tc>
        <w:tc>
          <w:tcPr>
            <w:tcW w:w="2693" w:type="dxa"/>
          </w:tcPr>
          <w:p w14:paraId="2D27F7E4" w14:textId="31A55F82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Margareth Fuchs</w:t>
            </w:r>
          </w:p>
        </w:tc>
      </w:tr>
      <w:tr w:rsidR="00865D42" w:rsidRPr="00865D42" w14:paraId="1E5E8DCD" w14:textId="77777777" w:rsidTr="00C11A71">
        <w:tc>
          <w:tcPr>
            <w:tcW w:w="5240" w:type="dxa"/>
          </w:tcPr>
          <w:p w14:paraId="05FDCB5A" w14:textId="7EA87139" w:rsidR="00781984" w:rsidRPr="00865D42" w:rsidRDefault="00A364CD" w:rsidP="00C11A7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9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.5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Avaliação das ações por meio de coleta de depoimentos,</w:t>
            </w:r>
            <w:r w:rsidR="00C11A71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="00781984"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registro de imagens</w:t>
            </w:r>
          </w:p>
        </w:tc>
        <w:tc>
          <w:tcPr>
            <w:tcW w:w="680" w:type="dxa"/>
          </w:tcPr>
          <w:p w14:paraId="746EFBFB" w14:textId="7040EF69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30/12/2024</w:t>
            </w:r>
          </w:p>
        </w:tc>
        <w:tc>
          <w:tcPr>
            <w:tcW w:w="2693" w:type="dxa"/>
          </w:tcPr>
          <w:p w14:paraId="60C5C68A" w14:textId="304DDE49" w:rsidR="00781984" w:rsidRPr="00865D42" w:rsidRDefault="00781984" w:rsidP="00AD16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Margareth Fuchs</w:t>
            </w:r>
          </w:p>
        </w:tc>
      </w:tr>
    </w:tbl>
    <w:p w14:paraId="0FF5BD65" w14:textId="77777777" w:rsidR="005F6576" w:rsidRDefault="005F6576" w:rsidP="00D230FB">
      <w:pPr>
        <w:jc w:val="both"/>
        <w:rPr>
          <w:rFonts w:cstheme="minorHAnsi"/>
          <w:i/>
          <w:iCs/>
        </w:rPr>
      </w:pPr>
    </w:p>
    <w:p w14:paraId="6C947B7B" w14:textId="2CD36144" w:rsidR="00D913EA" w:rsidRPr="00865D42" w:rsidRDefault="00D913EA" w:rsidP="00D913EA">
      <w:pPr>
        <w:spacing w:line="240" w:lineRule="auto"/>
      </w:pPr>
      <w:r w:rsidRPr="00865D42">
        <w:rPr>
          <w:b/>
        </w:rPr>
        <w:lastRenderedPageBreak/>
        <w:t xml:space="preserve">ÓRGÃO RESPONSÁVEL: </w:t>
      </w:r>
      <w:r w:rsidR="00E64D6E">
        <w:t>Instituto Municipal de Administração Pública</w:t>
      </w:r>
      <w:r w:rsidRPr="00865D42">
        <w:t xml:space="preserve"> </w:t>
      </w:r>
    </w:p>
    <w:p w14:paraId="17520337" w14:textId="4F10BA4E" w:rsidR="00D913EA" w:rsidRPr="00865D42" w:rsidRDefault="00D913EA" w:rsidP="00D913EA">
      <w:pPr>
        <w:jc w:val="both"/>
        <w:rPr>
          <w:rFonts w:cstheme="minorHAnsi"/>
          <w:i/>
          <w:iCs/>
        </w:rPr>
      </w:pPr>
      <w:r w:rsidRPr="00865D42">
        <w:rPr>
          <w:b/>
          <w:u w:val="single"/>
        </w:rPr>
        <w:t xml:space="preserve">PRODUTO </w:t>
      </w:r>
      <w:r>
        <w:rPr>
          <w:b/>
          <w:u w:val="single"/>
        </w:rPr>
        <w:t>10</w:t>
      </w:r>
      <w:r w:rsidRPr="00865D42">
        <w:rPr>
          <w:b/>
        </w:rPr>
        <w:t xml:space="preserve">: </w:t>
      </w:r>
      <w:r w:rsidR="00E64D6E">
        <w:rPr>
          <w:rFonts w:cstheme="minorHAnsi"/>
        </w:rPr>
        <w:t xml:space="preserve">Fala Curitiba Móvel – Programa </w:t>
      </w:r>
      <w:r w:rsidR="00437061">
        <w:rPr>
          <w:rFonts w:cstheme="minorHAnsi"/>
        </w:rPr>
        <w:t>F</w:t>
      </w:r>
      <w:r w:rsidR="00E64D6E">
        <w:rPr>
          <w:rFonts w:cstheme="minorHAnsi"/>
        </w:rPr>
        <w:t>ala Curitiba</w:t>
      </w:r>
      <w:r w:rsidRPr="00865D42">
        <w:rPr>
          <w:rFonts w:cstheme="minorHAnsi"/>
          <w:i/>
          <w:iCs/>
        </w:rPr>
        <w:t xml:space="preserve"> </w:t>
      </w:r>
    </w:p>
    <w:p w14:paraId="40520D40" w14:textId="54ED2414" w:rsidR="00D913EA" w:rsidRPr="00865D42" w:rsidRDefault="00D913EA" w:rsidP="00D913EA">
      <w:pPr>
        <w:spacing w:line="240" w:lineRule="auto"/>
        <w:rPr>
          <w:rFonts w:ascii="Arial" w:hAnsi="Arial" w:cs="Arial"/>
          <w:sz w:val="20"/>
          <w:szCs w:val="20"/>
        </w:rPr>
      </w:pPr>
      <w:r w:rsidRPr="00865D42">
        <w:rPr>
          <w:b/>
        </w:rPr>
        <w:t xml:space="preserve">RESPONSÁVEL: </w:t>
      </w:r>
      <w:r w:rsidR="00E64D6E">
        <w:rPr>
          <w:bCs/>
        </w:rPr>
        <w:t>Adriane Cristina dos Santos</w:t>
      </w:r>
    </w:p>
    <w:p w14:paraId="26D339E7" w14:textId="77777777" w:rsidR="00D913EA" w:rsidRPr="00865D42" w:rsidRDefault="00D913EA" w:rsidP="00D913EA">
      <w:pPr>
        <w:spacing w:line="240" w:lineRule="auto"/>
        <w:rPr>
          <w:b/>
        </w:rPr>
      </w:pPr>
      <w:r w:rsidRPr="00865D42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1085"/>
        <w:gridCol w:w="2693"/>
      </w:tblGrid>
      <w:tr w:rsidR="00D913EA" w:rsidRPr="00865D42" w14:paraId="359A6F69" w14:textId="77777777" w:rsidTr="00E64D6E">
        <w:tc>
          <w:tcPr>
            <w:tcW w:w="5240" w:type="dxa"/>
          </w:tcPr>
          <w:p w14:paraId="10610ABE" w14:textId="77777777" w:rsidR="00D913EA" w:rsidRPr="00865D42" w:rsidRDefault="00D913EA" w:rsidP="000D6ED6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085" w:type="dxa"/>
          </w:tcPr>
          <w:p w14:paraId="75E5DADC" w14:textId="77777777" w:rsidR="00D913EA" w:rsidRPr="00865D42" w:rsidRDefault="00D913EA" w:rsidP="000D6ED6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0E0A20D6" w14:textId="77777777" w:rsidR="00D913EA" w:rsidRPr="00865D42" w:rsidRDefault="00D913EA" w:rsidP="000D6ED6">
            <w:pPr>
              <w:spacing w:line="240" w:lineRule="auto"/>
              <w:jc w:val="center"/>
              <w:rPr>
                <w:b/>
              </w:rPr>
            </w:pPr>
            <w:r w:rsidRPr="00865D4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D913EA" w:rsidRPr="00865D42" w14:paraId="0A8CEF1B" w14:textId="77777777" w:rsidTr="00E64D6E">
        <w:tc>
          <w:tcPr>
            <w:tcW w:w="5240" w:type="dxa"/>
          </w:tcPr>
          <w:p w14:paraId="00B0D56E" w14:textId="5DA902B9" w:rsidR="00D913EA" w:rsidRPr="00865D42" w:rsidRDefault="00D913EA" w:rsidP="000D6ED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</w:t>
            </w:r>
            <w:r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.1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Organização institucional, com definição de calendários e locais de busca ativa</w:t>
            </w:r>
          </w:p>
        </w:tc>
        <w:tc>
          <w:tcPr>
            <w:tcW w:w="1085" w:type="dxa"/>
          </w:tcPr>
          <w:p w14:paraId="1AF89EFA" w14:textId="257E33F5" w:rsidR="00D913EA" w:rsidRPr="00865D42" w:rsidRDefault="00E64D6E" w:rsidP="000D6ED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01/02/2023</w:t>
            </w:r>
          </w:p>
        </w:tc>
        <w:tc>
          <w:tcPr>
            <w:tcW w:w="2693" w:type="dxa"/>
          </w:tcPr>
          <w:p w14:paraId="4EF79145" w14:textId="2F4C41AB" w:rsidR="00D913EA" w:rsidRPr="00865D42" w:rsidRDefault="00E64D6E" w:rsidP="000D6ED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Adriane Cristina dos Santos</w:t>
            </w:r>
          </w:p>
        </w:tc>
      </w:tr>
      <w:tr w:rsidR="00D913EA" w:rsidRPr="00865D42" w14:paraId="0E750C65" w14:textId="77777777" w:rsidTr="00E64D6E">
        <w:tc>
          <w:tcPr>
            <w:tcW w:w="5240" w:type="dxa"/>
          </w:tcPr>
          <w:p w14:paraId="5BBD914F" w14:textId="178A7179" w:rsidR="00D913EA" w:rsidRPr="00865D42" w:rsidRDefault="00D913EA" w:rsidP="000D6ED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</w:t>
            </w:r>
            <w:r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.2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Contratações necessárias e disponibilidade de material de apoio logístico para as ações de busca ativa pelo Fala Curitiba Móvel</w:t>
            </w:r>
          </w:p>
        </w:tc>
        <w:tc>
          <w:tcPr>
            <w:tcW w:w="1085" w:type="dxa"/>
          </w:tcPr>
          <w:p w14:paraId="127C6DE0" w14:textId="4D78556E" w:rsidR="00D913EA" w:rsidRPr="00865D42" w:rsidRDefault="00E64D6E" w:rsidP="000D6ED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01/02/2023</w:t>
            </w:r>
          </w:p>
        </w:tc>
        <w:tc>
          <w:tcPr>
            <w:tcW w:w="2693" w:type="dxa"/>
          </w:tcPr>
          <w:p w14:paraId="4A8FEC9C" w14:textId="7DF51E47" w:rsidR="00D913EA" w:rsidRPr="00865D42" w:rsidRDefault="00E64D6E" w:rsidP="000D6ED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Adriane Cristina dos Santos</w:t>
            </w:r>
          </w:p>
        </w:tc>
      </w:tr>
      <w:tr w:rsidR="00E64D6E" w:rsidRPr="00865D42" w14:paraId="6655EC64" w14:textId="77777777" w:rsidTr="00E64D6E">
        <w:tc>
          <w:tcPr>
            <w:tcW w:w="5240" w:type="dxa"/>
          </w:tcPr>
          <w:p w14:paraId="3B692B80" w14:textId="6AB3E202" w:rsidR="00E64D6E" w:rsidRPr="00865D42" w:rsidRDefault="00E64D6E" w:rsidP="00E64D6E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10.3</w:t>
            </w:r>
            <w:r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Definição em conjunto com a SMCS das peças de divulgação do Fala Curitiba Móvel, nas 10 Administrações Regionais</w:t>
            </w:r>
          </w:p>
        </w:tc>
        <w:tc>
          <w:tcPr>
            <w:tcW w:w="1085" w:type="dxa"/>
          </w:tcPr>
          <w:p w14:paraId="4CB698CD" w14:textId="5570A2E6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01/02/2023</w:t>
            </w:r>
          </w:p>
        </w:tc>
        <w:tc>
          <w:tcPr>
            <w:tcW w:w="2693" w:type="dxa"/>
          </w:tcPr>
          <w:p w14:paraId="1410DF5F" w14:textId="30177F85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0788">
              <w:rPr>
                <w:sz w:val="18"/>
                <w:szCs w:val="18"/>
              </w:rPr>
              <w:t>Adriane Cristina dos Santos</w:t>
            </w:r>
          </w:p>
        </w:tc>
      </w:tr>
      <w:tr w:rsidR="00E64D6E" w:rsidRPr="00865D42" w14:paraId="101971C8" w14:textId="77777777" w:rsidTr="00E64D6E">
        <w:tc>
          <w:tcPr>
            <w:tcW w:w="5240" w:type="dxa"/>
          </w:tcPr>
          <w:p w14:paraId="095AB0F7" w14:textId="73FB7C4F" w:rsidR="00E64D6E" w:rsidRPr="00865D42" w:rsidRDefault="00E64D6E" w:rsidP="00E64D6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10.4 Diagnóstico do cenário possível das Consultas Públicas no ano de 2024</w:t>
            </w:r>
          </w:p>
        </w:tc>
        <w:tc>
          <w:tcPr>
            <w:tcW w:w="1085" w:type="dxa"/>
          </w:tcPr>
          <w:p w14:paraId="7743B823" w14:textId="1D00E86A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30/1</w:t>
            </w:r>
            <w:r>
              <w:rPr>
                <w:sz w:val="18"/>
                <w:szCs w:val="18"/>
              </w:rPr>
              <w:t>2</w:t>
            </w:r>
            <w:r w:rsidRPr="00865D42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7BFC10B2" w14:textId="2C2F79C1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0788">
              <w:rPr>
                <w:sz w:val="18"/>
                <w:szCs w:val="18"/>
              </w:rPr>
              <w:t>Adriane Cristina dos Santos</w:t>
            </w:r>
          </w:p>
        </w:tc>
      </w:tr>
      <w:tr w:rsidR="00E64D6E" w:rsidRPr="00865D42" w14:paraId="0F705F89" w14:textId="77777777" w:rsidTr="00E64D6E">
        <w:tc>
          <w:tcPr>
            <w:tcW w:w="5240" w:type="dxa"/>
          </w:tcPr>
          <w:p w14:paraId="34107889" w14:textId="77777777" w:rsidR="00E64D6E" w:rsidRDefault="00E64D6E" w:rsidP="00E6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</w:t>
            </w:r>
            <w:r w:rsidRPr="00865D4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.5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Planejamento das ações de 2024</w:t>
            </w:r>
          </w:p>
          <w:p w14:paraId="3B2EB589" w14:textId="70BACEE1" w:rsidR="00E64D6E" w:rsidRPr="00865D42" w:rsidRDefault="00E64D6E" w:rsidP="00E64D6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09F7253C" w14:textId="3F7F5261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65D42">
              <w:rPr>
                <w:sz w:val="18"/>
                <w:szCs w:val="18"/>
              </w:rPr>
              <w:t>30/12/202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695C27D1" w14:textId="2D5D00AC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0788">
              <w:rPr>
                <w:sz w:val="18"/>
                <w:szCs w:val="18"/>
              </w:rPr>
              <w:t>Adriane Cristina dos Santos</w:t>
            </w:r>
          </w:p>
        </w:tc>
      </w:tr>
      <w:tr w:rsidR="00E64D6E" w:rsidRPr="00865D42" w14:paraId="7C5CF36E" w14:textId="77777777" w:rsidTr="00E64D6E">
        <w:tc>
          <w:tcPr>
            <w:tcW w:w="5240" w:type="dxa"/>
          </w:tcPr>
          <w:p w14:paraId="674154D3" w14:textId="6F2E93FC" w:rsidR="00E64D6E" w:rsidRDefault="00E64D6E" w:rsidP="00E6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10.6 Previsão e preparação de contratação de material e apoio logístico para realização das ações</w:t>
            </w:r>
          </w:p>
        </w:tc>
        <w:tc>
          <w:tcPr>
            <w:tcW w:w="1085" w:type="dxa"/>
          </w:tcPr>
          <w:p w14:paraId="50602062" w14:textId="1E809B9B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30/01/2024</w:t>
            </w:r>
          </w:p>
        </w:tc>
        <w:tc>
          <w:tcPr>
            <w:tcW w:w="2693" w:type="dxa"/>
          </w:tcPr>
          <w:p w14:paraId="12C72180" w14:textId="63EF99F4" w:rsidR="00E64D6E" w:rsidRPr="00865D42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0788">
              <w:rPr>
                <w:sz w:val="18"/>
                <w:szCs w:val="18"/>
              </w:rPr>
              <w:t>Adriane Cristina dos Santos</w:t>
            </w:r>
          </w:p>
        </w:tc>
      </w:tr>
      <w:tr w:rsidR="00E64D6E" w:rsidRPr="00865D42" w14:paraId="6222CE2B" w14:textId="77777777" w:rsidTr="00E64D6E">
        <w:tc>
          <w:tcPr>
            <w:tcW w:w="5240" w:type="dxa"/>
          </w:tcPr>
          <w:p w14:paraId="63EA5A88" w14:textId="232E2E30" w:rsidR="00E64D6E" w:rsidRDefault="00E64D6E" w:rsidP="00E6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10.7 Possível realização das ações em 2024</w:t>
            </w:r>
          </w:p>
        </w:tc>
        <w:tc>
          <w:tcPr>
            <w:tcW w:w="1085" w:type="dxa"/>
          </w:tcPr>
          <w:p w14:paraId="309FF437" w14:textId="488ABB08" w:rsidR="00E64D6E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30/04/2024</w:t>
            </w:r>
          </w:p>
        </w:tc>
        <w:tc>
          <w:tcPr>
            <w:tcW w:w="2693" w:type="dxa"/>
          </w:tcPr>
          <w:p w14:paraId="0368AF89" w14:textId="0D35FA7A" w:rsidR="00E64D6E" w:rsidRPr="004E0788" w:rsidRDefault="00E64D6E" w:rsidP="00E64D6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Adriane Cristina dos Santos</w:t>
            </w:r>
          </w:p>
        </w:tc>
      </w:tr>
    </w:tbl>
    <w:p w14:paraId="7A92CB77" w14:textId="77777777" w:rsidR="00D913EA" w:rsidRPr="00865D42" w:rsidRDefault="00D913EA" w:rsidP="00D230FB">
      <w:pPr>
        <w:jc w:val="both"/>
        <w:rPr>
          <w:rFonts w:cstheme="minorHAnsi"/>
          <w:i/>
          <w:iCs/>
        </w:rPr>
      </w:pPr>
    </w:p>
    <w:sectPr w:rsidR="00D913EA" w:rsidRPr="00865D42" w:rsidSect="003E6FD3">
      <w:head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EAFC" w14:textId="77777777" w:rsidR="009D34D4" w:rsidRDefault="009D34D4" w:rsidP="003B46CD">
      <w:pPr>
        <w:spacing w:after="0" w:line="240" w:lineRule="auto"/>
      </w:pPr>
      <w:r>
        <w:separator/>
      </w:r>
    </w:p>
  </w:endnote>
  <w:endnote w:type="continuationSeparator" w:id="0">
    <w:p w14:paraId="0AD9F055" w14:textId="77777777" w:rsidR="009D34D4" w:rsidRDefault="009D34D4" w:rsidP="003B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EE6F" w14:textId="77777777" w:rsidR="009D34D4" w:rsidRDefault="009D34D4" w:rsidP="003B46CD">
      <w:pPr>
        <w:spacing w:after="0" w:line="240" w:lineRule="auto"/>
      </w:pPr>
      <w:r>
        <w:separator/>
      </w:r>
    </w:p>
  </w:footnote>
  <w:footnote w:type="continuationSeparator" w:id="0">
    <w:p w14:paraId="392EA180" w14:textId="77777777" w:rsidR="009D34D4" w:rsidRDefault="009D34D4" w:rsidP="003B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E79D" w14:textId="77777777" w:rsidR="009D34D4" w:rsidRDefault="009D34D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6021E" wp14:editId="233C14EA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321200"/>
          <wp:effectExtent l="0" t="0" r="3175" b="0"/>
          <wp:wrapNone/>
          <wp:docPr id="2" name="Imagem 2" descr="Uma imagem contendo comid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, desenh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85"/>
    <w:multiLevelType w:val="multilevel"/>
    <w:tmpl w:val="1D28EC6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088930D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B01904"/>
    <w:multiLevelType w:val="multilevel"/>
    <w:tmpl w:val="B9F80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5E7DDA"/>
    <w:multiLevelType w:val="hybridMultilevel"/>
    <w:tmpl w:val="DB34F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169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7F3BEB"/>
    <w:multiLevelType w:val="hybridMultilevel"/>
    <w:tmpl w:val="E4FC29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CD6745"/>
    <w:multiLevelType w:val="multilevel"/>
    <w:tmpl w:val="04161F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440"/>
      </w:pPr>
      <w:rPr>
        <w:rFonts w:hint="default"/>
      </w:rPr>
    </w:lvl>
  </w:abstractNum>
  <w:abstractNum w:abstractNumId="7" w15:restartNumberingAfterBreak="0">
    <w:nsid w:val="522935E8"/>
    <w:multiLevelType w:val="hybridMultilevel"/>
    <w:tmpl w:val="CCDA6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66A7F"/>
    <w:multiLevelType w:val="hybridMultilevel"/>
    <w:tmpl w:val="02B40EBA"/>
    <w:lvl w:ilvl="0" w:tplc="9E0240EC">
      <w:numFmt w:val="bullet"/>
      <w:lvlText w:val="•"/>
      <w:lvlJc w:val="left"/>
      <w:pPr>
        <w:ind w:left="1271" w:hanging="42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C00456B"/>
    <w:multiLevelType w:val="multilevel"/>
    <w:tmpl w:val="AA96F2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440"/>
      </w:pPr>
      <w:rPr>
        <w:rFonts w:hint="default"/>
      </w:rPr>
    </w:lvl>
  </w:abstractNum>
  <w:abstractNum w:abstractNumId="10" w15:restartNumberingAfterBreak="0">
    <w:nsid w:val="5D776FD3"/>
    <w:multiLevelType w:val="multilevel"/>
    <w:tmpl w:val="08B445A4"/>
    <w:lvl w:ilvl="0">
      <w:start w:val="2"/>
      <w:numFmt w:val="decimal"/>
      <w:lvlText w:val="%1.0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2" w:hanging="1440"/>
      </w:pPr>
      <w:rPr>
        <w:rFonts w:hint="default"/>
      </w:rPr>
    </w:lvl>
  </w:abstractNum>
  <w:abstractNum w:abstractNumId="11" w15:restartNumberingAfterBreak="0">
    <w:nsid w:val="5EA2316E"/>
    <w:multiLevelType w:val="multilevel"/>
    <w:tmpl w:val="08B445A4"/>
    <w:lvl w:ilvl="0">
      <w:start w:val="2"/>
      <w:numFmt w:val="decimal"/>
      <w:lvlText w:val="%1.0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2" w:hanging="1440"/>
      </w:pPr>
      <w:rPr>
        <w:rFonts w:hint="default"/>
      </w:rPr>
    </w:lvl>
  </w:abstractNum>
  <w:abstractNum w:abstractNumId="12" w15:restartNumberingAfterBreak="0">
    <w:nsid w:val="6FDA5869"/>
    <w:multiLevelType w:val="multilevel"/>
    <w:tmpl w:val="31BEA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 w16cid:durableId="1764720104">
    <w:abstractNumId w:val="5"/>
  </w:num>
  <w:num w:numId="2" w16cid:durableId="1029988527">
    <w:abstractNumId w:val="8"/>
  </w:num>
  <w:num w:numId="3" w16cid:durableId="312569896">
    <w:abstractNumId w:val="12"/>
  </w:num>
  <w:num w:numId="4" w16cid:durableId="114180999">
    <w:abstractNumId w:val="4"/>
  </w:num>
  <w:num w:numId="5" w16cid:durableId="29109693">
    <w:abstractNumId w:val="1"/>
  </w:num>
  <w:num w:numId="6" w16cid:durableId="1592275342">
    <w:abstractNumId w:val="2"/>
  </w:num>
  <w:num w:numId="7" w16cid:durableId="932320804">
    <w:abstractNumId w:val="9"/>
  </w:num>
  <w:num w:numId="8" w16cid:durableId="482544923">
    <w:abstractNumId w:val="6"/>
  </w:num>
  <w:num w:numId="9" w16cid:durableId="2072728282">
    <w:abstractNumId w:val="0"/>
  </w:num>
  <w:num w:numId="10" w16cid:durableId="1825004806">
    <w:abstractNumId w:val="7"/>
  </w:num>
  <w:num w:numId="11" w16cid:durableId="414476695">
    <w:abstractNumId w:val="11"/>
  </w:num>
  <w:num w:numId="12" w16cid:durableId="814569070">
    <w:abstractNumId w:val="10"/>
  </w:num>
  <w:num w:numId="13" w16cid:durableId="191635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5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CD"/>
    <w:rsid w:val="00036722"/>
    <w:rsid w:val="00073F44"/>
    <w:rsid w:val="000A3810"/>
    <w:rsid w:val="000A3F2F"/>
    <w:rsid w:val="000A5CEB"/>
    <w:rsid w:val="000B5D2F"/>
    <w:rsid w:val="000D2F47"/>
    <w:rsid w:val="000E7987"/>
    <w:rsid w:val="001043B5"/>
    <w:rsid w:val="00110A11"/>
    <w:rsid w:val="00133283"/>
    <w:rsid w:val="00144FA1"/>
    <w:rsid w:val="00152616"/>
    <w:rsid w:val="00187144"/>
    <w:rsid w:val="001A02A9"/>
    <w:rsid w:val="001A2AED"/>
    <w:rsid w:val="001E60BA"/>
    <w:rsid w:val="0021142E"/>
    <w:rsid w:val="002126E4"/>
    <w:rsid w:val="00217F43"/>
    <w:rsid w:val="00222E71"/>
    <w:rsid w:val="00242675"/>
    <w:rsid w:val="002500E5"/>
    <w:rsid w:val="0026484D"/>
    <w:rsid w:val="00277FA6"/>
    <w:rsid w:val="002943AD"/>
    <w:rsid w:val="002A28A7"/>
    <w:rsid w:val="002B5681"/>
    <w:rsid w:val="002B75AF"/>
    <w:rsid w:val="002C31D8"/>
    <w:rsid w:val="002C57AC"/>
    <w:rsid w:val="002D0CE5"/>
    <w:rsid w:val="002E61C2"/>
    <w:rsid w:val="00300C4E"/>
    <w:rsid w:val="00301AFB"/>
    <w:rsid w:val="00323D24"/>
    <w:rsid w:val="003A14A0"/>
    <w:rsid w:val="003B2F4A"/>
    <w:rsid w:val="003B46CD"/>
    <w:rsid w:val="003E6FD3"/>
    <w:rsid w:val="003F2A6A"/>
    <w:rsid w:val="003F623C"/>
    <w:rsid w:val="003F74C1"/>
    <w:rsid w:val="00405DF8"/>
    <w:rsid w:val="00437061"/>
    <w:rsid w:val="00466F23"/>
    <w:rsid w:val="00486491"/>
    <w:rsid w:val="004E4B9E"/>
    <w:rsid w:val="004E54EF"/>
    <w:rsid w:val="00521EB7"/>
    <w:rsid w:val="00552467"/>
    <w:rsid w:val="00560530"/>
    <w:rsid w:val="00567725"/>
    <w:rsid w:val="00567771"/>
    <w:rsid w:val="005A0631"/>
    <w:rsid w:val="005D37B3"/>
    <w:rsid w:val="005E1987"/>
    <w:rsid w:val="005F6576"/>
    <w:rsid w:val="006169E2"/>
    <w:rsid w:val="00620189"/>
    <w:rsid w:val="00657CFB"/>
    <w:rsid w:val="00673C3D"/>
    <w:rsid w:val="00675058"/>
    <w:rsid w:val="00687EF9"/>
    <w:rsid w:val="006E1B21"/>
    <w:rsid w:val="006E6DD2"/>
    <w:rsid w:val="007104D4"/>
    <w:rsid w:val="00720885"/>
    <w:rsid w:val="00726F3B"/>
    <w:rsid w:val="007379C1"/>
    <w:rsid w:val="00753F8D"/>
    <w:rsid w:val="00761C73"/>
    <w:rsid w:val="00781984"/>
    <w:rsid w:val="007C0705"/>
    <w:rsid w:val="007C3A1F"/>
    <w:rsid w:val="007D1578"/>
    <w:rsid w:val="007D26F0"/>
    <w:rsid w:val="007D68E5"/>
    <w:rsid w:val="007E7679"/>
    <w:rsid w:val="00850A45"/>
    <w:rsid w:val="00865D42"/>
    <w:rsid w:val="008A3925"/>
    <w:rsid w:val="008D15EF"/>
    <w:rsid w:val="008D4351"/>
    <w:rsid w:val="008F691B"/>
    <w:rsid w:val="00904458"/>
    <w:rsid w:val="009146B2"/>
    <w:rsid w:val="00920F2C"/>
    <w:rsid w:val="0095459D"/>
    <w:rsid w:val="00967E9C"/>
    <w:rsid w:val="0097095E"/>
    <w:rsid w:val="00985D04"/>
    <w:rsid w:val="00985EF7"/>
    <w:rsid w:val="009D34D4"/>
    <w:rsid w:val="009F5172"/>
    <w:rsid w:val="009F5291"/>
    <w:rsid w:val="00A364CD"/>
    <w:rsid w:val="00A44DFF"/>
    <w:rsid w:val="00A451FA"/>
    <w:rsid w:val="00A546AD"/>
    <w:rsid w:val="00A84707"/>
    <w:rsid w:val="00AC4635"/>
    <w:rsid w:val="00AF1199"/>
    <w:rsid w:val="00B0376B"/>
    <w:rsid w:val="00B21AAA"/>
    <w:rsid w:val="00B36700"/>
    <w:rsid w:val="00B368AE"/>
    <w:rsid w:val="00B3752D"/>
    <w:rsid w:val="00B7067B"/>
    <w:rsid w:val="00B738AD"/>
    <w:rsid w:val="00BA2C35"/>
    <w:rsid w:val="00C11A71"/>
    <w:rsid w:val="00C179F9"/>
    <w:rsid w:val="00C33550"/>
    <w:rsid w:val="00C35A2E"/>
    <w:rsid w:val="00C53FA1"/>
    <w:rsid w:val="00C75C9E"/>
    <w:rsid w:val="00CC4BDD"/>
    <w:rsid w:val="00CD1A93"/>
    <w:rsid w:val="00CE1EFC"/>
    <w:rsid w:val="00CF050D"/>
    <w:rsid w:val="00CF3130"/>
    <w:rsid w:val="00D021EC"/>
    <w:rsid w:val="00D108A2"/>
    <w:rsid w:val="00D22F03"/>
    <w:rsid w:val="00D230FB"/>
    <w:rsid w:val="00D34D30"/>
    <w:rsid w:val="00D419BC"/>
    <w:rsid w:val="00D41F7E"/>
    <w:rsid w:val="00D574A3"/>
    <w:rsid w:val="00D66847"/>
    <w:rsid w:val="00D86896"/>
    <w:rsid w:val="00D913EA"/>
    <w:rsid w:val="00D91C9A"/>
    <w:rsid w:val="00DA293D"/>
    <w:rsid w:val="00DC5844"/>
    <w:rsid w:val="00E03A15"/>
    <w:rsid w:val="00E23017"/>
    <w:rsid w:val="00E240CD"/>
    <w:rsid w:val="00E56932"/>
    <w:rsid w:val="00E64D6E"/>
    <w:rsid w:val="00EC1ACA"/>
    <w:rsid w:val="00F22443"/>
    <w:rsid w:val="00F6489C"/>
    <w:rsid w:val="00FC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6C7AE45"/>
  <w15:docId w15:val="{1B0C790E-1ECA-4C83-8A51-DC4426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9E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D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6CD"/>
  </w:style>
  <w:style w:type="paragraph" w:styleId="Rodap">
    <w:name w:val="footer"/>
    <w:basedOn w:val="Normal"/>
    <w:link w:val="Rodap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6CD"/>
  </w:style>
  <w:style w:type="paragraph" w:styleId="PargrafodaLista">
    <w:name w:val="List Paragraph"/>
    <w:basedOn w:val="Normal"/>
    <w:uiPriority w:val="34"/>
    <w:qFormat/>
    <w:rsid w:val="003E6FD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5C9E"/>
    <w:rPr>
      <w:b/>
      <w:bCs/>
    </w:rPr>
  </w:style>
  <w:style w:type="table" w:styleId="Tabelacomgrade">
    <w:name w:val="Table Grid"/>
    <w:basedOn w:val="Tabelanormal"/>
    <w:uiPriority w:val="59"/>
    <w:unhideWhenUsed/>
    <w:rsid w:val="00C75C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D26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26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DF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da Rocha Pombo</dc:creator>
  <cp:lastModifiedBy>Adriane Cristina dos Santos</cp:lastModifiedBy>
  <cp:revision>41</cp:revision>
  <dcterms:created xsi:type="dcterms:W3CDTF">2023-03-15T17:48:00Z</dcterms:created>
  <dcterms:modified xsi:type="dcterms:W3CDTF">2023-11-09T18:44:00Z</dcterms:modified>
</cp:coreProperties>
</file>