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37" w:rsidRPr="00B204B0" w:rsidRDefault="008D3352" w:rsidP="004F37BF">
      <w:pPr>
        <w:jc w:val="center"/>
        <w:rPr>
          <w:b/>
          <w:sz w:val="28"/>
          <w:szCs w:val="28"/>
        </w:rPr>
      </w:pPr>
      <w:r w:rsidRPr="00B204B0">
        <w:rPr>
          <w:b/>
          <w:sz w:val="28"/>
          <w:szCs w:val="28"/>
        </w:rPr>
        <w:t xml:space="preserve">The activity plan of CCs. Corpaci, Edineţ for the year 202 </w:t>
      </w:r>
      <w:r w:rsidR="0027250F">
        <w:rPr>
          <w:b/>
          <w:sz w:val="28"/>
          <w:szCs w:val="28"/>
        </w:rPr>
        <w:t>3</w:t>
      </w:r>
    </w:p>
    <w:tbl>
      <w:tblPr>
        <w:tblStyle w:val="a3"/>
        <w:tblW w:w="14665" w:type="dxa"/>
        <w:tblLook w:val="04A0" w:firstRow="1" w:lastRow="0" w:firstColumn="1" w:lastColumn="0" w:noHBand="0" w:noVBand="1"/>
      </w:tblPr>
      <w:tblGrid>
        <w:gridCol w:w="844"/>
        <w:gridCol w:w="4250"/>
        <w:gridCol w:w="9"/>
        <w:gridCol w:w="2279"/>
        <w:gridCol w:w="2428"/>
        <w:gridCol w:w="2428"/>
        <w:gridCol w:w="2427"/>
      </w:tblGrid>
      <w:tr w:rsidR="008D3352" w:rsidTr="00357B28">
        <w:tc>
          <w:tcPr>
            <w:tcW w:w="844" w:type="dxa"/>
            <w:shd w:val="clear" w:color="auto" w:fill="C5E0B3" w:themeFill="accent6" w:themeFillTint="66"/>
          </w:tcPr>
          <w:p w:rsidR="008D3352" w:rsidRPr="00AE7112" w:rsidRDefault="008D3352" w:rsidP="00B65398">
            <w:pPr>
              <w:rPr>
                <w:b/>
              </w:rPr>
            </w:pPr>
            <w:r w:rsidRPr="00AE7112">
              <w:rPr>
                <w:b/>
              </w:rPr>
              <w:t>No. d/r</w:t>
            </w:r>
          </w:p>
        </w:tc>
        <w:tc>
          <w:tcPr>
            <w:tcW w:w="4250" w:type="dxa"/>
            <w:shd w:val="clear" w:color="auto" w:fill="C5E0B3" w:themeFill="accent6" w:themeFillTint="66"/>
          </w:tcPr>
          <w:p w:rsidR="008D3352" w:rsidRPr="00AE7112" w:rsidRDefault="008D3352" w:rsidP="00B65398">
            <w:pPr>
              <w:rPr>
                <w:b/>
              </w:rPr>
            </w:pPr>
            <w:r w:rsidRPr="00AE7112">
              <w:rPr>
                <w:b/>
              </w:rPr>
              <w:t>Domains and activities</w:t>
            </w:r>
          </w:p>
        </w:tc>
        <w:tc>
          <w:tcPr>
            <w:tcW w:w="2288" w:type="dxa"/>
            <w:gridSpan w:val="2"/>
            <w:shd w:val="clear" w:color="auto" w:fill="C5E0B3" w:themeFill="accent6" w:themeFillTint="66"/>
          </w:tcPr>
          <w:p w:rsidR="008D3352" w:rsidRPr="00AE7112" w:rsidRDefault="008D3352" w:rsidP="00B65398">
            <w:pPr>
              <w:rPr>
                <w:b/>
              </w:rPr>
            </w:pPr>
            <w:r w:rsidRPr="00AE7112">
              <w:rPr>
                <w:b/>
              </w:rPr>
              <w:t>Period</w:t>
            </w:r>
          </w:p>
        </w:tc>
        <w:tc>
          <w:tcPr>
            <w:tcW w:w="2428" w:type="dxa"/>
            <w:shd w:val="clear" w:color="auto" w:fill="C5E0B3" w:themeFill="accent6" w:themeFillTint="66"/>
          </w:tcPr>
          <w:p w:rsidR="008D3352" w:rsidRPr="00AE7112" w:rsidRDefault="00D025A8" w:rsidP="00B65398">
            <w:pPr>
              <w:rPr>
                <w:b/>
              </w:rPr>
            </w:pPr>
            <w:r>
              <w:rPr>
                <w:b/>
              </w:rPr>
              <w:t>expected results</w:t>
            </w:r>
          </w:p>
        </w:tc>
        <w:tc>
          <w:tcPr>
            <w:tcW w:w="2428" w:type="dxa"/>
            <w:shd w:val="clear" w:color="auto" w:fill="C5E0B3" w:themeFill="accent6" w:themeFillTint="66"/>
          </w:tcPr>
          <w:p w:rsidR="008D3352" w:rsidRPr="00AE7112" w:rsidRDefault="008B1EEA" w:rsidP="00B65398">
            <w:pPr>
              <w:rPr>
                <w:b/>
              </w:rPr>
            </w:pPr>
            <w:r w:rsidRPr="00AE7112">
              <w:rPr>
                <w:b/>
              </w:rPr>
              <w:t>Implementation terms</w:t>
            </w:r>
          </w:p>
        </w:tc>
        <w:tc>
          <w:tcPr>
            <w:tcW w:w="2427" w:type="dxa"/>
            <w:shd w:val="clear" w:color="auto" w:fill="92D050"/>
          </w:tcPr>
          <w:p w:rsidR="008D3352" w:rsidRPr="00AE7112" w:rsidRDefault="008D3352" w:rsidP="00B65398">
            <w:pPr>
              <w:rPr>
                <w:b/>
              </w:rPr>
            </w:pPr>
            <w:r w:rsidRPr="00AE7112">
              <w:rPr>
                <w:b/>
              </w:rPr>
              <w:t>responsive</w:t>
            </w:r>
          </w:p>
        </w:tc>
      </w:tr>
      <w:tr w:rsidR="008D3352" w:rsidTr="00357B28">
        <w:tc>
          <w:tcPr>
            <w:tcW w:w="844" w:type="dxa"/>
            <w:shd w:val="clear" w:color="auto" w:fill="E2EFD9" w:themeFill="accent6" w:themeFillTint="33"/>
          </w:tcPr>
          <w:p w:rsidR="008D3352" w:rsidRPr="00AE7112" w:rsidRDefault="00C04BEF" w:rsidP="00B65398">
            <w:pPr>
              <w:rPr>
                <w:b/>
              </w:rPr>
            </w:pPr>
            <w:r w:rsidRPr="00AE7112">
              <w:rPr>
                <w:b/>
              </w:rPr>
              <w:t>i.</w:t>
            </w:r>
          </w:p>
        </w:tc>
        <w:tc>
          <w:tcPr>
            <w:tcW w:w="4250" w:type="dxa"/>
            <w:shd w:val="clear" w:color="auto" w:fill="E2EFD9" w:themeFill="accent6" w:themeFillTint="33"/>
          </w:tcPr>
          <w:p w:rsidR="008D3352" w:rsidRPr="00AE7112" w:rsidRDefault="00C04BEF" w:rsidP="00B65398">
            <w:pPr>
              <w:rPr>
                <w:b/>
              </w:rPr>
            </w:pPr>
            <w:r w:rsidRPr="00AE7112">
              <w:rPr>
                <w:b/>
              </w:rPr>
              <w:t>OPERATION AND ORGANIZATION</w:t>
            </w:r>
          </w:p>
        </w:tc>
        <w:tc>
          <w:tcPr>
            <w:tcW w:w="2288" w:type="dxa"/>
            <w:gridSpan w:val="2"/>
            <w:shd w:val="clear" w:color="auto" w:fill="E2EFD9" w:themeFill="accent6" w:themeFillTint="33"/>
          </w:tcPr>
          <w:p w:rsidR="008D3352" w:rsidRDefault="008D3352" w:rsidP="00B65398"/>
        </w:tc>
        <w:tc>
          <w:tcPr>
            <w:tcW w:w="2428" w:type="dxa"/>
            <w:shd w:val="clear" w:color="auto" w:fill="E2EFD9" w:themeFill="accent6" w:themeFillTint="33"/>
          </w:tcPr>
          <w:p w:rsidR="008D3352" w:rsidRDefault="008D3352" w:rsidP="00B65398"/>
        </w:tc>
        <w:tc>
          <w:tcPr>
            <w:tcW w:w="2428" w:type="dxa"/>
            <w:shd w:val="clear" w:color="auto" w:fill="E2EFD9" w:themeFill="accent6" w:themeFillTint="33"/>
          </w:tcPr>
          <w:p w:rsidR="008D3352" w:rsidRDefault="008D3352" w:rsidP="00B65398"/>
        </w:tc>
        <w:tc>
          <w:tcPr>
            <w:tcW w:w="2427" w:type="dxa"/>
          </w:tcPr>
          <w:p w:rsidR="008D3352" w:rsidRDefault="008D3352" w:rsidP="00B65398"/>
        </w:tc>
      </w:tr>
      <w:tr w:rsidR="008D3352" w:rsidTr="00357B28">
        <w:tc>
          <w:tcPr>
            <w:tcW w:w="844" w:type="dxa"/>
          </w:tcPr>
          <w:p w:rsidR="008D3352" w:rsidRDefault="008D3352" w:rsidP="00B65398">
            <w:r>
              <w:t>1. no</w:t>
            </w:r>
          </w:p>
        </w:tc>
        <w:tc>
          <w:tcPr>
            <w:tcW w:w="4250" w:type="dxa"/>
          </w:tcPr>
          <w:p w:rsidR="00963AE4" w:rsidRDefault="00747A2F" w:rsidP="00B65398">
            <w:r>
              <w:t>Application of the Methodological Guide</w:t>
            </w:r>
          </w:p>
          <w:p w:rsidR="00963AE4" w:rsidRDefault="00963AE4" w:rsidP="00B65398">
            <w:r>
              <w:rPr>
                <w:lang w:val="en-US"/>
              </w:rPr>
              <w:t xml:space="preserve">" </w:t>
            </w:r>
            <w:r>
              <w:t>Identifying Needs</w:t>
            </w:r>
          </w:p>
          <w:p w:rsidR="008D3352" w:rsidRDefault="00963AE4" w:rsidP="00B65398">
            <w:r>
              <w:t>The Elderly"</w:t>
            </w:r>
          </w:p>
        </w:tc>
        <w:tc>
          <w:tcPr>
            <w:tcW w:w="2288" w:type="dxa"/>
            <w:gridSpan w:val="2"/>
          </w:tcPr>
          <w:p w:rsidR="008D3352" w:rsidRDefault="00C8343F" w:rsidP="00B65398">
            <w:r>
              <w:t>March</w:t>
            </w:r>
          </w:p>
        </w:tc>
        <w:tc>
          <w:tcPr>
            <w:tcW w:w="2428" w:type="dxa"/>
          </w:tcPr>
          <w:p w:rsidR="008D3352" w:rsidRDefault="00963AE4" w:rsidP="00B65398">
            <w:r>
              <w:t>The methodological guide</w:t>
            </w:r>
          </w:p>
          <w:p w:rsidR="00747A2F" w:rsidRDefault="00747A2F" w:rsidP="00B65398">
            <w:r>
              <w:t>applied</w:t>
            </w:r>
          </w:p>
        </w:tc>
        <w:tc>
          <w:tcPr>
            <w:tcW w:w="2428" w:type="dxa"/>
          </w:tcPr>
          <w:p w:rsidR="008D3352" w:rsidRDefault="00EF0371" w:rsidP="00B65398">
            <w:r w:rsidRPr="00EF0371">
              <w:t>Deadline March 31</w:t>
            </w:r>
          </w:p>
        </w:tc>
        <w:tc>
          <w:tcPr>
            <w:tcW w:w="2427" w:type="dxa"/>
          </w:tcPr>
          <w:p w:rsidR="008D3352" w:rsidRDefault="00963AE4" w:rsidP="00B65398">
            <w:r>
              <w:t>CCL President</w:t>
            </w:r>
          </w:p>
          <w:p w:rsidR="0027250F" w:rsidRDefault="0027250F" w:rsidP="00B65398">
            <w:r>
              <w:t>Vladiceanu Lora</w:t>
            </w:r>
          </w:p>
        </w:tc>
      </w:tr>
      <w:tr w:rsidR="008D3352" w:rsidTr="00357B28">
        <w:tc>
          <w:tcPr>
            <w:tcW w:w="844" w:type="dxa"/>
          </w:tcPr>
          <w:p w:rsidR="008D3352" w:rsidRDefault="008D3352" w:rsidP="00B65398">
            <w:r>
              <w:t>2. no</w:t>
            </w:r>
          </w:p>
        </w:tc>
        <w:tc>
          <w:tcPr>
            <w:tcW w:w="4250" w:type="dxa"/>
          </w:tcPr>
          <w:p w:rsidR="008D3352" w:rsidRDefault="00747A2F" w:rsidP="00B65398">
            <w:r>
              <w:t>Analysis of the CCL Operating Regulations</w:t>
            </w:r>
          </w:p>
        </w:tc>
        <w:tc>
          <w:tcPr>
            <w:tcW w:w="2288" w:type="dxa"/>
            <w:gridSpan w:val="2"/>
          </w:tcPr>
          <w:p w:rsidR="008D3352" w:rsidRDefault="00C8343F" w:rsidP="00B65398">
            <w:r>
              <w:t>April</w:t>
            </w:r>
          </w:p>
        </w:tc>
        <w:tc>
          <w:tcPr>
            <w:tcW w:w="2428" w:type="dxa"/>
          </w:tcPr>
          <w:p w:rsidR="008D3352" w:rsidRDefault="008D3352" w:rsidP="00B65398">
            <w:r>
              <w:t>CCL operating regulations - studied</w:t>
            </w:r>
          </w:p>
        </w:tc>
        <w:tc>
          <w:tcPr>
            <w:tcW w:w="2428" w:type="dxa"/>
          </w:tcPr>
          <w:p w:rsidR="008D3352" w:rsidRDefault="00EF0371" w:rsidP="00B65398">
            <w:r w:rsidRPr="00EF0371">
              <w:t>Deadline April 6</w:t>
            </w:r>
          </w:p>
        </w:tc>
        <w:tc>
          <w:tcPr>
            <w:tcW w:w="2427" w:type="dxa"/>
          </w:tcPr>
          <w:p w:rsidR="008D3352" w:rsidRDefault="001848EF" w:rsidP="00B65398">
            <w:r>
              <w:t>CCL President</w:t>
            </w:r>
          </w:p>
          <w:p w:rsidR="0027250F" w:rsidRDefault="0027250F" w:rsidP="00B65398">
            <w:r>
              <w:t>Vladiceanu Lora</w:t>
            </w:r>
          </w:p>
        </w:tc>
      </w:tr>
      <w:tr w:rsidR="008D3352" w:rsidTr="00357B28">
        <w:tc>
          <w:tcPr>
            <w:tcW w:w="844" w:type="dxa"/>
          </w:tcPr>
          <w:p w:rsidR="008D3352" w:rsidRDefault="008D3352" w:rsidP="00B65398">
            <w:r>
              <w:t>3. yes</w:t>
            </w:r>
          </w:p>
        </w:tc>
        <w:tc>
          <w:tcPr>
            <w:tcW w:w="4250" w:type="dxa"/>
          </w:tcPr>
          <w:p w:rsidR="008D3352" w:rsidRDefault="004B3275" w:rsidP="00B65398">
            <w:r>
              <w:t>Approval of the 2023 Activity Plan of CCL</w:t>
            </w:r>
          </w:p>
        </w:tc>
        <w:tc>
          <w:tcPr>
            <w:tcW w:w="2288" w:type="dxa"/>
            <w:gridSpan w:val="2"/>
          </w:tcPr>
          <w:p w:rsidR="008D3352" w:rsidRDefault="00C8343F" w:rsidP="00B65398">
            <w:r>
              <w:t>March April</w:t>
            </w:r>
          </w:p>
        </w:tc>
        <w:tc>
          <w:tcPr>
            <w:tcW w:w="2428" w:type="dxa"/>
          </w:tcPr>
          <w:p w:rsidR="008D3352" w:rsidRDefault="008D3352" w:rsidP="00B65398">
            <w:r>
              <w:t>The activity plan of the CCL activity - approved</w:t>
            </w:r>
          </w:p>
        </w:tc>
        <w:tc>
          <w:tcPr>
            <w:tcW w:w="2428" w:type="dxa"/>
          </w:tcPr>
          <w:p w:rsidR="008D3352" w:rsidRDefault="00EF0371" w:rsidP="00B65398">
            <w:r w:rsidRPr="00EF0371">
              <w:t>Deadline April 12</w:t>
            </w:r>
          </w:p>
        </w:tc>
        <w:tc>
          <w:tcPr>
            <w:tcW w:w="2427" w:type="dxa"/>
          </w:tcPr>
          <w:p w:rsidR="008D3352" w:rsidRDefault="001848EF" w:rsidP="00B65398">
            <w:r>
              <w:t>CCL President</w:t>
            </w:r>
          </w:p>
        </w:tc>
      </w:tr>
      <w:tr w:rsidR="008D3352" w:rsidTr="00357B28">
        <w:tc>
          <w:tcPr>
            <w:tcW w:w="844" w:type="dxa"/>
          </w:tcPr>
          <w:p w:rsidR="008D3352" w:rsidRDefault="008D3352" w:rsidP="00B65398">
            <w:r>
              <w:t>4. yes</w:t>
            </w:r>
          </w:p>
        </w:tc>
        <w:tc>
          <w:tcPr>
            <w:tcW w:w="4250" w:type="dxa"/>
          </w:tcPr>
          <w:p w:rsidR="008D3352" w:rsidRDefault="008D3352" w:rsidP="00B65398">
            <w:r>
              <w:t>Preparation of minutes</w:t>
            </w:r>
          </w:p>
          <w:p w:rsidR="007C7057" w:rsidRDefault="007C7057" w:rsidP="00B65398">
            <w:r>
              <w:t>0 times every 3 months</w:t>
            </w:r>
          </w:p>
        </w:tc>
        <w:tc>
          <w:tcPr>
            <w:tcW w:w="2288" w:type="dxa"/>
            <w:gridSpan w:val="2"/>
          </w:tcPr>
          <w:p w:rsidR="008D3352" w:rsidRDefault="007C7057" w:rsidP="00B65398">
            <w:r>
              <w:t>March</w:t>
            </w:r>
          </w:p>
        </w:tc>
        <w:tc>
          <w:tcPr>
            <w:tcW w:w="2428" w:type="dxa"/>
          </w:tcPr>
          <w:p w:rsidR="008D3352" w:rsidRDefault="008D3352" w:rsidP="00B65398">
            <w:r>
              <w:t>Minutes drawn up and signed at each CCL meeting</w:t>
            </w:r>
          </w:p>
        </w:tc>
        <w:tc>
          <w:tcPr>
            <w:tcW w:w="2428" w:type="dxa"/>
          </w:tcPr>
          <w:p w:rsidR="008D3352" w:rsidRDefault="00EF0371" w:rsidP="00B65398">
            <w:r w:rsidRPr="00EF0371">
              <w:t>Deadline - maximum 3 days after the meeting</w:t>
            </w:r>
          </w:p>
        </w:tc>
        <w:tc>
          <w:tcPr>
            <w:tcW w:w="2427" w:type="dxa"/>
          </w:tcPr>
          <w:p w:rsidR="008D3352" w:rsidRDefault="001848EF" w:rsidP="00B65398">
            <w:r>
              <w:t>CCL Secretary</w:t>
            </w:r>
          </w:p>
          <w:p w:rsidR="007C7057" w:rsidRDefault="007C7057" w:rsidP="00B65398">
            <w:r>
              <w:t>Ina Lebedev</w:t>
            </w:r>
          </w:p>
        </w:tc>
      </w:tr>
      <w:tr w:rsidR="008D3352" w:rsidTr="00357B28">
        <w:tc>
          <w:tcPr>
            <w:tcW w:w="844" w:type="dxa"/>
            <w:shd w:val="clear" w:color="auto" w:fill="E2EFD9" w:themeFill="accent6" w:themeFillTint="33"/>
          </w:tcPr>
          <w:p w:rsidR="008D3352" w:rsidRPr="00AE7112" w:rsidRDefault="00C04BEF" w:rsidP="00B65398">
            <w:pPr>
              <w:rPr>
                <w:b/>
              </w:rPr>
            </w:pPr>
            <w:r w:rsidRPr="00AE7112">
              <w:rPr>
                <w:b/>
              </w:rPr>
              <w:t>II.</w:t>
            </w:r>
          </w:p>
        </w:tc>
        <w:tc>
          <w:tcPr>
            <w:tcW w:w="4250" w:type="dxa"/>
            <w:shd w:val="clear" w:color="auto" w:fill="E2EFD9" w:themeFill="accent6" w:themeFillTint="33"/>
          </w:tcPr>
          <w:p w:rsidR="008D3352" w:rsidRPr="00AE7112" w:rsidRDefault="00C04BEF" w:rsidP="00B65398">
            <w:pPr>
              <w:rPr>
                <w:b/>
              </w:rPr>
            </w:pPr>
            <w:r w:rsidRPr="00AE7112">
              <w:rPr>
                <w:b/>
              </w:rPr>
              <w:t>TRAINING COMPONENT</w:t>
            </w:r>
          </w:p>
        </w:tc>
        <w:tc>
          <w:tcPr>
            <w:tcW w:w="2288" w:type="dxa"/>
            <w:gridSpan w:val="2"/>
            <w:shd w:val="clear" w:color="auto" w:fill="E2EFD9" w:themeFill="accent6" w:themeFillTint="33"/>
          </w:tcPr>
          <w:p w:rsidR="008D3352" w:rsidRDefault="008D3352" w:rsidP="00B65398"/>
        </w:tc>
        <w:tc>
          <w:tcPr>
            <w:tcW w:w="2428" w:type="dxa"/>
            <w:shd w:val="clear" w:color="auto" w:fill="E2EFD9" w:themeFill="accent6" w:themeFillTint="33"/>
          </w:tcPr>
          <w:p w:rsidR="008D3352" w:rsidRDefault="008D3352" w:rsidP="00B65398"/>
        </w:tc>
        <w:tc>
          <w:tcPr>
            <w:tcW w:w="2428" w:type="dxa"/>
            <w:shd w:val="clear" w:color="auto" w:fill="E2EFD9" w:themeFill="accent6" w:themeFillTint="33"/>
          </w:tcPr>
          <w:p w:rsidR="008D3352" w:rsidRDefault="008D3352" w:rsidP="00B65398"/>
        </w:tc>
        <w:tc>
          <w:tcPr>
            <w:tcW w:w="2427" w:type="dxa"/>
            <w:shd w:val="clear" w:color="auto" w:fill="E2EFD9" w:themeFill="accent6" w:themeFillTint="33"/>
          </w:tcPr>
          <w:p w:rsidR="008D3352" w:rsidRDefault="008D3352" w:rsidP="00B65398"/>
        </w:tc>
      </w:tr>
      <w:tr w:rsidR="001848EF" w:rsidTr="00357B28">
        <w:tc>
          <w:tcPr>
            <w:tcW w:w="844" w:type="dxa"/>
          </w:tcPr>
          <w:p w:rsidR="001848EF" w:rsidRDefault="001848EF" w:rsidP="00B65398"/>
        </w:tc>
        <w:tc>
          <w:tcPr>
            <w:tcW w:w="4250" w:type="dxa"/>
          </w:tcPr>
          <w:p w:rsidR="001848EF" w:rsidRPr="00AE7112" w:rsidRDefault="001848EF" w:rsidP="00B65398">
            <w:pPr>
              <w:rPr>
                <w:b/>
              </w:rPr>
            </w:pPr>
            <w:r w:rsidRPr="00AE7112">
              <w:rPr>
                <w:b/>
              </w:rPr>
              <w:t>1. Training CCL members</w:t>
            </w:r>
          </w:p>
        </w:tc>
        <w:tc>
          <w:tcPr>
            <w:tcW w:w="2288" w:type="dxa"/>
            <w:gridSpan w:val="2"/>
          </w:tcPr>
          <w:p w:rsidR="001848EF" w:rsidRDefault="001848EF" w:rsidP="00B65398"/>
        </w:tc>
        <w:tc>
          <w:tcPr>
            <w:tcW w:w="2428" w:type="dxa"/>
          </w:tcPr>
          <w:p w:rsidR="001848EF" w:rsidRDefault="001848EF" w:rsidP="00B65398"/>
        </w:tc>
        <w:tc>
          <w:tcPr>
            <w:tcW w:w="2428" w:type="dxa"/>
          </w:tcPr>
          <w:p w:rsidR="001848EF" w:rsidRDefault="001848EF" w:rsidP="00B65398"/>
        </w:tc>
        <w:tc>
          <w:tcPr>
            <w:tcW w:w="2427" w:type="dxa"/>
          </w:tcPr>
          <w:p w:rsidR="001848EF" w:rsidRDefault="001848EF" w:rsidP="00B65398"/>
        </w:tc>
      </w:tr>
      <w:tr w:rsidR="001848EF" w:rsidTr="00357B28">
        <w:tc>
          <w:tcPr>
            <w:tcW w:w="844" w:type="dxa"/>
          </w:tcPr>
          <w:p w:rsidR="001848EF" w:rsidRDefault="001848EF" w:rsidP="00B65398">
            <w:r>
              <w:t>1.</w:t>
            </w:r>
          </w:p>
        </w:tc>
        <w:tc>
          <w:tcPr>
            <w:tcW w:w="4250" w:type="dxa"/>
          </w:tcPr>
          <w:p w:rsidR="001848EF" w:rsidRDefault="00747A2F" w:rsidP="00B65398">
            <w:r>
              <w:t>Training,, Community mobilization,,</w:t>
            </w:r>
          </w:p>
        </w:tc>
        <w:tc>
          <w:tcPr>
            <w:tcW w:w="2288" w:type="dxa"/>
            <w:gridSpan w:val="2"/>
          </w:tcPr>
          <w:p w:rsidR="001848EF" w:rsidRDefault="00B614D0" w:rsidP="00B65398">
            <w:r>
              <w:t>August</w:t>
            </w:r>
          </w:p>
        </w:tc>
        <w:tc>
          <w:tcPr>
            <w:tcW w:w="2428" w:type="dxa"/>
          </w:tcPr>
          <w:p w:rsidR="001848EF" w:rsidRDefault="001848EF" w:rsidP="00B65398">
            <w:r>
              <w:t>Preparation of the list of participants and materials</w:t>
            </w:r>
          </w:p>
        </w:tc>
        <w:tc>
          <w:tcPr>
            <w:tcW w:w="2428" w:type="dxa"/>
          </w:tcPr>
          <w:p w:rsidR="001848EF" w:rsidRDefault="008B1EEA" w:rsidP="00B65398">
            <w:r>
              <w:t>Deadline May 11</w:t>
            </w:r>
          </w:p>
        </w:tc>
        <w:tc>
          <w:tcPr>
            <w:tcW w:w="2427" w:type="dxa"/>
          </w:tcPr>
          <w:p w:rsidR="001848EF" w:rsidRDefault="00183476" w:rsidP="00B65398">
            <w:r w:rsidRPr="00183476">
              <w:t>CCL Vice President</w:t>
            </w:r>
          </w:p>
          <w:p w:rsidR="007C7057" w:rsidRDefault="007C7057" w:rsidP="00B65398">
            <w:r>
              <w:t>Lesnic Galina</w:t>
            </w:r>
          </w:p>
        </w:tc>
      </w:tr>
      <w:tr w:rsidR="001848EF" w:rsidTr="00357B28">
        <w:tc>
          <w:tcPr>
            <w:tcW w:w="844" w:type="dxa"/>
          </w:tcPr>
          <w:p w:rsidR="00B614D0" w:rsidRDefault="008B1EEA" w:rsidP="00B65398">
            <w:r>
              <w:t>2</w:t>
            </w:r>
          </w:p>
          <w:p w:rsidR="00B614D0" w:rsidRDefault="00B614D0" w:rsidP="00B65398"/>
          <w:p w:rsidR="00B614D0" w:rsidRDefault="00B614D0" w:rsidP="00B65398"/>
          <w:p w:rsidR="00B614D0" w:rsidRDefault="00B614D0" w:rsidP="00B65398"/>
          <w:p w:rsidR="00B614D0" w:rsidRDefault="00B614D0" w:rsidP="00B65398"/>
          <w:p w:rsidR="00B614D0" w:rsidRDefault="00B614D0" w:rsidP="00B65398"/>
          <w:p w:rsidR="001848EF" w:rsidRDefault="00B614D0" w:rsidP="00B65398">
            <w:r>
              <w:t>3.</w:t>
            </w:r>
          </w:p>
        </w:tc>
        <w:tc>
          <w:tcPr>
            <w:tcW w:w="4250" w:type="dxa"/>
          </w:tcPr>
          <w:p w:rsidR="001848EF" w:rsidRDefault="001848EF" w:rsidP="00B65398">
            <w:r w:rsidRPr="001848EF">
              <w:t>Training: "Writing projects"</w:t>
            </w:r>
          </w:p>
          <w:p w:rsidR="007C7057" w:rsidRDefault="007C7057" w:rsidP="00B65398">
            <w:r>
              <w:t>Voluntariart: "Helping the elderly"</w:t>
            </w:r>
          </w:p>
          <w:p w:rsidR="00B614D0" w:rsidRDefault="00B614D0" w:rsidP="00B65398">
            <w:r>
              <w:t>At the gymnasium, students talk about volunteering - the sense of volunteerism developed in children</w:t>
            </w:r>
          </w:p>
          <w:p w:rsidR="00B614D0" w:rsidRDefault="00747A2F" w:rsidP="00B65398">
            <w:r>
              <w:t>Exchange of experience between CCL: Brînzeni, Cuconestii Noi, Parcova, Tîrnova, Viișoara</w:t>
            </w:r>
          </w:p>
        </w:tc>
        <w:tc>
          <w:tcPr>
            <w:tcW w:w="2288" w:type="dxa"/>
            <w:gridSpan w:val="2"/>
          </w:tcPr>
          <w:p w:rsidR="001848EF" w:rsidRDefault="00E31173" w:rsidP="00B65398">
            <w:r>
              <w:t>September</w:t>
            </w:r>
          </w:p>
        </w:tc>
        <w:tc>
          <w:tcPr>
            <w:tcW w:w="2428" w:type="dxa"/>
          </w:tcPr>
          <w:p w:rsidR="001848EF" w:rsidRDefault="00C928A4" w:rsidP="00B65398">
            <w:r w:rsidRPr="00C928A4">
              <w:t>Preparation of the list of participants and training materials</w:t>
            </w:r>
          </w:p>
        </w:tc>
        <w:tc>
          <w:tcPr>
            <w:tcW w:w="2428" w:type="dxa"/>
          </w:tcPr>
          <w:p w:rsidR="001848EF" w:rsidRDefault="00EB3856" w:rsidP="00B65398">
            <w:r>
              <w:t>Deadline September 14th</w:t>
            </w:r>
          </w:p>
        </w:tc>
        <w:tc>
          <w:tcPr>
            <w:tcW w:w="2427" w:type="dxa"/>
          </w:tcPr>
          <w:p w:rsidR="001848EF" w:rsidRDefault="00183476" w:rsidP="00B65398">
            <w:r w:rsidRPr="00183476">
              <w:t>President, Vice President CCL</w:t>
            </w:r>
          </w:p>
          <w:p w:rsidR="00E31173" w:rsidRDefault="0027250F" w:rsidP="00B65398">
            <w:r>
              <w:t>Lesnic Galina</w:t>
            </w:r>
          </w:p>
        </w:tc>
      </w:tr>
      <w:tr w:rsidR="004A24C7" w:rsidTr="00357B2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A24C7" w:rsidRPr="00C04BEF" w:rsidRDefault="00A70B53" w:rsidP="00B65398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4A24C7" w:rsidRPr="00C04BEF" w:rsidRDefault="00C8343F" w:rsidP="00B6539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THE INVOLVEMENT AND PARTICIPATION OF ELDERLY IN THE CULTURAL LIFE OF THE COMMUNITY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4A24C7" w:rsidRDefault="004A24C7" w:rsidP="00B65398"/>
        </w:tc>
        <w:tc>
          <w:tcPr>
            <w:tcW w:w="2428" w:type="dxa"/>
            <w:shd w:val="clear" w:color="auto" w:fill="E2EFD9" w:themeFill="accent6" w:themeFillTint="33"/>
          </w:tcPr>
          <w:p w:rsidR="004A24C7" w:rsidRDefault="004A24C7" w:rsidP="00B65398"/>
        </w:tc>
        <w:tc>
          <w:tcPr>
            <w:tcW w:w="2428" w:type="dxa"/>
            <w:shd w:val="clear" w:color="auto" w:fill="E2EFD9" w:themeFill="accent6" w:themeFillTint="33"/>
          </w:tcPr>
          <w:p w:rsidR="004A24C7" w:rsidRDefault="004A24C7" w:rsidP="00B65398"/>
        </w:tc>
        <w:tc>
          <w:tcPr>
            <w:tcW w:w="2427" w:type="dxa"/>
            <w:shd w:val="clear" w:color="auto" w:fill="E2EFD9" w:themeFill="accent6" w:themeFillTint="33"/>
          </w:tcPr>
          <w:p w:rsidR="004A24C7" w:rsidRDefault="004A24C7" w:rsidP="00B65398"/>
        </w:tc>
      </w:tr>
      <w:tr w:rsidR="00101CDE" w:rsidTr="00357B2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E" w:rsidRDefault="00CE2428" w:rsidP="00B65398">
            <w:r>
              <w:t>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DE" w:rsidRDefault="009872F0" w:rsidP="00B65398">
            <w:r>
              <w:t>The experience of the elderly assigned to the villagers</w:t>
            </w:r>
          </w:p>
          <w:p w:rsidR="00101CDE" w:rsidRPr="001E4A5B" w:rsidRDefault="009872F0" w:rsidP="00B65398">
            <w:r>
              <w:t xml:space="preserve">2 experience transfer meetings of elderly </w:t>
            </w:r>
            <w:r>
              <w:lastRenderedPageBreak/>
              <w:t>people, representatives of different community categories</w:t>
            </w:r>
            <w:r w:rsidR="00101CDE">
              <w:tab/>
            </w:r>
          </w:p>
          <w:p w:rsidR="00101CDE" w:rsidRPr="001E4A5B" w:rsidRDefault="009872F0" w:rsidP="00B65398">
            <w:r>
              <w:t>Organization of the local cultural festival - Corpaci Village Day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DE" w:rsidRDefault="00B2291C" w:rsidP="00B65398">
            <w:r>
              <w:lastRenderedPageBreak/>
              <w:t xml:space="preserve"> August</w:t>
            </w:r>
          </w:p>
          <w:p w:rsidR="009872F0" w:rsidRDefault="009872F0" w:rsidP="00B65398"/>
          <w:p w:rsidR="009872F0" w:rsidRDefault="009872F0" w:rsidP="00B65398"/>
          <w:p w:rsidR="009872F0" w:rsidRDefault="009872F0" w:rsidP="00B65398"/>
          <w:p w:rsidR="009872F0" w:rsidRDefault="009872F0" w:rsidP="00B65398">
            <w:r>
              <w:t>August</w:t>
            </w:r>
          </w:p>
        </w:tc>
        <w:tc>
          <w:tcPr>
            <w:tcW w:w="2428" w:type="dxa"/>
          </w:tcPr>
          <w:p w:rsidR="00101CDE" w:rsidRDefault="00E31173" w:rsidP="00B65398">
            <w:r>
              <w:lastRenderedPageBreak/>
              <w:t xml:space="preserve">1 </w:t>
            </w:r>
            <w:r w:rsidR="00DC53F8">
              <w:t>0 invited participants</w:t>
            </w:r>
          </w:p>
          <w:p w:rsidR="009872F0" w:rsidRDefault="009872F0" w:rsidP="00B65398"/>
          <w:p w:rsidR="009872F0" w:rsidRDefault="009872F0" w:rsidP="00B65398"/>
          <w:p w:rsidR="009872F0" w:rsidRDefault="009872F0" w:rsidP="00B65398">
            <w:r>
              <w:lastRenderedPageBreak/>
              <w:t>20 elderly participants</w:t>
            </w:r>
          </w:p>
        </w:tc>
        <w:tc>
          <w:tcPr>
            <w:tcW w:w="2428" w:type="dxa"/>
          </w:tcPr>
          <w:p w:rsidR="00101CDE" w:rsidRDefault="00EB3856" w:rsidP="00B65398">
            <w:r>
              <w:lastRenderedPageBreak/>
              <w:t>Deadline August 10</w:t>
            </w:r>
          </w:p>
          <w:p w:rsidR="009872F0" w:rsidRDefault="009872F0" w:rsidP="00B65398"/>
          <w:p w:rsidR="009872F0" w:rsidRDefault="009872F0" w:rsidP="00B65398"/>
          <w:p w:rsidR="009872F0" w:rsidRDefault="009872F0" w:rsidP="00B65398"/>
          <w:p w:rsidR="009872F0" w:rsidRDefault="00E31173" w:rsidP="00B65398">
            <w:r>
              <w:t>August 21 deadline</w:t>
            </w:r>
          </w:p>
        </w:tc>
        <w:tc>
          <w:tcPr>
            <w:tcW w:w="2427" w:type="dxa"/>
          </w:tcPr>
          <w:p w:rsidR="00101CDE" w:rsidRDefault="00183476" w:rsidP="00B65398">
            <w:r w:rsidRPr="00183476">
              <w:lastRenderedPageBreak/>
              <w:t>CCL members</w:t>
            </w:r>
          </w:p>
          <w:p w:rsidR="009872F0" w:rsidRDefault="009872F0" w:rsidP="00B65398"/>
          <w:p w:rsidR="009872F0" w:rsidRDefault="009872F0" w:rsidP="00B65398"/>
          <w:p w:rsidR="009872F0" w:rsidRDefault="009872F0" w:rsidP="00B65398"/>
          <w:p w:rsidR="009872F0" w:rsidRDefault="00E31173" w:rsidP="00B65398">
            <w:r>
              <w:t>The senior group</w:t>
            </w:r>
          </w:p>
        </w:tc>
      </w:tr>
      <w:tr w:rsidR="00101CDE" w:rsidTr="00357B2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E" w:rsidRDefault="00CE2428" w:rsidP="00B65398">
            <w:r>
              <w:lastRenderedPageBreak/>
              <w:t>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CDE" w:rsidRDefault="00E31173" w:rsidP="00B65398">
            <w:r>
              <w:t>Health lessons</w:t>
            </w:r>
          </w:p>
          <w:p w:rsidR="00101CDE" w:rsidRDefault="00101CDE" w:rsidP="00B65398"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01CDE" w:rsidRPr="001E4A5B" w:rsidRDefault="00B614D0" w:rsidP="00B65398">
            <w:r>
              <w:t>The "Grandmother and Grandmother Fest" page, health capsules, then a questionnaire, or we invite the family doctor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DE" w:rsidRDefault="00E31173" w:rsidP="00B65398">
            <w:r>
              <w:t>August</w:t>
            </w:r>
          </w:p>
        </w:tc>
        <w:tc>
          <w:tcPr>
            <w:tcW w:w="2428" w:type="dxa"/>
          </w:tcPr>
          <w:p w:rsidR="00101CDE" w:rsidRDefault="00DC53F8" w:rsidP="00B65398">
            <w:r>
              <w:t>50 invited participants</w:t>
            </w:r>
          </w:p>
        </w:tc>
        <w:tc>
          <w:tcPr>
            <w:tcW w:w="2428" w:type="dxa"/>
          </w:tcPr>
          <w:p w:rsidR="00101CDE" w:rsidRPr="004F37BF" w:rsidRDefault="00101CDE" w:rsidP="00B65398">
            <w:r w:rsidRPr="004F37BF">
              <w:t>Deadline August 31</w:t>
            </w:r>
          </w:p>
          <w:p w:rsidR="00101CDE" w:rsidRDefault="00101CDE" w:rsidP="00B65398"/>
        </w:tc>
        <w:tc>
          <w:tcPr>
            <w:tcW w:w="2427" w:type="dxa"/>
          </w:tcPr>
          <w:p w:rsidR="00101CDE" w:rsidRDefault="00E31173" w:rsidP="00B65398">
            <w:r>
              <w:t>Specialists in the field of health, guests from Casmed</w:t>
            </w:r>
          </w:p>
          <w:p w:rsidR="006F0C00" w:rsidRDefault="006F0C00" w:rsidP="00B65398">
            <w:r>
              <w:t>OMF Gheorghiţa Emilia</w:t>
            </w:r>
          </w:p>
        </w:tc>
      </w:tr>
      <w:tr w:rsidR="00101CDE" w:rsidTr="00357B2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E" w:rsidRDefault="00CE2428" w:rsidP="00B65398">
            <w:r>
              <w:t>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1CDE" w:rsidRPr="001E4A5B" w:rsidRDefault="00E31173" w:rsidP="00B65398">
            <w:r>
              <w:t>Talent has no age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DE" w:rsidRDefault="00C9792D" w:rsidP="00B65398">
            <w:r>
              <w:t>November</w:t>
            </w:r>
          </w:p>
        </w:tc>
        <w:tc>
          <w:tcPr>
            <w:tcW w:w="2428" w:type="dxa"/>
          </w:tcPr>
          <w:p w:rsidR="00101CDE" w:rsidRDefault="00DC53F8" w:rsidP="00B65398">
            <w:r>
              <w:t>20 diplomas offered to active participants</w:t>
            </w:r>
          </w:p>
        </w:tc>
        <w:tc>
          <w:tcPr>
            <w:tcW w:w="2428" w:type="dxa"/>
          </w:tcPr>
          <w:p w:rsidR="00101CDE" w:rsidRDefault="00101CDE" w:rsidP="00B65398">
            <w:r w:rsidRPr="00C04BEF">
              <w:t>Deadline November 8</w:t>
            </w:r>
          </w:p>
        </w:tc>
        <w:tc>
          <w:tcPr>
            <w:tcW w:w="2427" w:type="dxa"/>
          </w:tcPr>
          <w:p w:rsidR="00101CDE" w:rsidRDefault="00B614D0" w:rsidP="00B65398">
            <w:r>
              <w:t>Emilia Zanoaga</w:t>
            </w:r>
          </w:p>
        </w:tc>
      </w:tr>
      <w:tr w:rsidR="00101CDE" w:rsidTr="00357B2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E" w:rsidRDefault="00CE2428" w:rsidP="00B65398">
            <w:r>
              <w:t>4.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1CDE" w:rsidRPr="001E4A5B" w:rsidRDefault="00101CDE" w:rsidP="00B65398">
            <w:r w:rsidRPr="00101CDE">
              <w:t>Poetry recital by the elderly and with their participation organized at the village public library, crochet circle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DE" w:rsidRDefault="00EB3856" w:rsidP="00B65398">
            <w:r>
              <w:t>June to September</w:t>
            </w:r>
          </w:p>
        </w:tc>
        <w:tc>
          <w:tcPr>
            <w:tcW w:w="2428" w:type="dxa"/>
          </w:tcPr>
          <w:p w:rsidR="00101CDE" w:rsidRDefault="00DC53F8" w:rsidP="00B65398">
            <w:r>
              <w:t>10 elderly participants</w:t>
            </w:r>
          </w:p>
        </w:tc>
        <w:tc>
          <w:tcPr>
            <w:tcW w:w="2428" w:type="dxa"/>
          </w:tcPr>
          <w:p w:rsidR="00101CDE" w:rsidRDefault="00101CDE" w:rsidP="00B65398">
            <w:r w:rsidRPr="00C04BEF">
              <w:t>Deadline September 19</w:t>
            </w:r>
          </w:p>
        </w:tc>
        <w:tc>
          <w:tcPr>
            <w:tcW w:w="2427" w:type="dxa"/>
          </w:tcPr>
          <w:p w:rsidR="00101CDE" w:rsidRDefault="00E31173" w:rsidP="00B65398">
            <w:r>
              <w:t>Laura Vladiceanu</w:t>
            </w:r>
          </w:p>
        </w:tc>
      </w:tr>
      <w:tr w:rsidR="00101CDE" w:rsidTr="00357B2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E" w:rsidRDefault="00CE2428" w:rsidP="00B65398">
            <w:r>
              <w:t>5.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1CDE" w:rsidRPr="001E4A5B" w:rsidRDefault="004B3275" w:rsidP="00B65398">
            <w:r w:rsidRPr="004B3275">
              <w:t>Interest groups organized with the participation of the elderly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DE" w:rsidRDefault="002A1181" w:rsidP="00B65398">
            <w:r>
              <w:t>April- September</w:t>
            </w:r>
          </w:p>
        </w:tc>
        <w:tc>
          <w:tcPr>
            <w:tcW w:w="2428" w:type="dxa"/>
          </w:tcPr>
          <w:p w:rsidR="00101CDE" w:rsidRDefault="00DC53F8" w:rsidP="00B65398">
            <w:r>
              <w:t>2 circles created: paper modeling, crochet</w:t>
            </w:r>
          </w:p>
        </w:tc>
        <w:tc>
          <w:tcPr>
            <w:tcW w:w="2428" w:type="dxa"/>
          </w:tcPr>
          <w:p w:rsidR="00101CDE" w:rsidRDefault="002A1181" w:rsidP="00B65398">
            <w:r>
              <w:t>September deadline</w:t>
            </w:r>
          </w:p>
        </w:tc>
        <w:tc>
          <w:tcPr>
            <w:tcW w:w="2427" w:type="dxa"/>
          </w:tcPr>
          <w:p w:rsidR="00101CDE" w:rsidRDefault="00B10B8A" w:rsidP="00B65398">
            <w:r>
              <w:t>Laura Vladiceanu</w:t>
            </w:r>
          </w:p>
        </w:tc>
      </w:tr>
      <w:tr w:rsidR="00101CDE" w:rsidTr="00357B2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E" w:rsidRDefault="00CE2428" w:rsidP="00B65398">
            <w:r>
              <w:t>6.</w:t>
            </w:r>
          </w:p>
          <w:p w:rsidR="00B10B8A" w:rsidRDefault="00B10B8A" w:rsidP="00B65398"/>
          <w:p w:rsidR="00B10B8A" w:rsidRDefault="00B10B8A" w:rsidP="00B65398"/>
          <w:p w:rsidR="00B10B8A" w:rsidRDefault="00B10B8A" w:rsidP="00B65398"/>
          <w:p w:rsidR="00B10B8A" w:rsidRDefault="00B10B8A" w:rsidP="00B65398"/>
          <w:p w:rsidR="00B10B8A" w:rsidRDefault="00B10B8A" w:rsidP="00B65398"/>
          <w:p w:rsidR="00B10B8A" w:rsidRDefault="00B10B8A" w:rsidP="00B65398"/>
          <w:p w:rsidR="00B10B8A" w:rsidRDefault="00B10B8A" w:rsidP="00B65398"/>
          <w:p w:rsidR="00B10B8A" w:rsidRDefault="00B10B8A" w:rsidP="00B65398">
            <w:r>
              <w:t>7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3275" w:rsidRDefault="00747A2F" w:rsidP="00B65398">
            <w:r>
              <w:t>Organization of evenings of rest and dance for the elderly organized quarterly</w:t>
            </w:r>
          </w:p>
          <w:p w:rsidR="00B10B8A" w:rsidRDefault="00B10B8A" w:rsidP="00B65398">
            <w:r>
              <w:t>Congratulations for the elderly</w:t>
            </w:r>
          </w:p>
          <w:p w:rsidR="00101CDE" w:rsidRDefault="004B3275" w:rsidP="00B65398">
            <w:r>
              <w:t>Elderly persons honored (70, 80, 90, 100... years old) congratulated</w:t>
            </w:r>
          </w:p>
          <w:p w:rsidR="0097787A" w:rsidRDefault="0097787A" w:rsidP="00B65398">
            <w:r>
              <w:t>Folklore collection circle, crafted, crocheted</w:t>
            </w:r>
          </w:p>
          <w:p w:rsidR="00E31173" w:rsidRDefault="00E31173" w:rsidP="00B65398">
            <w:r>
              <w:t>Group of volunteers ,, Carolinda la Corpaci ,,</w:t>
            </w:r>
          </w:p>
          <w:p w:rsidR="00B10B8A" w:rsidRPr="001E4A5B" w:rsidRDefault="00B10B8A" w:rsidP="00B65398">
            <w:r>
              <w:t>Acts of charity,, From heart to heart,,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A76" w:rsidRDefault="00173A97" w:rsidP="00B65398">
            <w:r>
              <w:t>August</w:t>
            </w:r>
          </w:p>
          <w:p w:rsidR="00CB3A76" w:rsidRDefault="00CB3A76" w:rsidP="00B65398"/>
          <w:p w:rsidR="00CB3A76" w:rsidRDefault="00CB3A76" w:rsidP="00B65398"/>
          <w:p w:rsidR="00CB3A76" w:rsidRDefault="00CB3A76" w:rsidP="00B65398"/>
          <w:p w:rsidR="00CB3A76" w:rsidRDefault="00CB3A76" w:rsidP="00B65398">
            <w:r>
              <w:t>September - December</w:t>
            </w:r>
          </w:p>
          <w:p w:rsidR="00B10B8A" w:rsidRDefault="00B10B8A" w:rsidP="00B65398">
            <w:r>
              <w:t>October</w:t>
            </w:r>
          </w:p>
        </w:tc>
        <w:tc>
          <w:tcPr>
            <w:tcW w:w="2428" w:type="dxa"/>
          </w:tcPr>
          <w:p w:rsidR="00101CDE" w:rsidRDefault="00101CDE" w:rsidP="00B65398">
            <w:r>
              <w:t>The local identified - House of culture, 20 people in award-winning ages</w:t>
            </w:r>
          </w:p>
          <w:p w:rsidR="00CB3A76" w:rsidRDefault="00CB3A76" w:rsidP="00B65398"/>
          <w:p w:rsidR="00CB3A76" w:rsidRDefault="00CB3A76" w:rsidP="00B65398"/>
          <w:p w:rsidR="00CB3A76" w:rsidRDefault="00173A97" w:rsidP="00B65398">
            <w:r>
              <w:t>The group of volunteers</w:t>
            </w:r>
          </w:p>
          <w:p w:rsidR="00B10B8A" w:rsidRDefault="00B10B8A" w:rsidP="00B65398"/>
          <w:p w:rsidR="00B10B8A" w:rsidRDefault="00B10B8A" w:rsidP="00B65398">
            <w:r>
              <w:t>10</w:t>
            </w:r>
          </w:p>
        </w:tc>
        <w:tc>
          <w:tcPr>
            <w:tcW w:w="2428" w:type="dxa"/>
          </w:tcPr>
          <w:p w:rsidR="00101CDE" w:rsidRDefault="00101CDE" w:rsidP="00B65398">
            <w:r w:rsidRPr="00EF0371">
              <w:t>deadline</w:t>
            </w:r>
          </w:p>
          <w:p w:rsidR="00173A97" w:rsidRDefault="00173A97" w:rsidP="00B65398">
            <w:r>
              <w:t>August 31, 2022</w:t>
            </w:r>
          </w:p>
          <w:p w:rsidR="00CB3A76" w:rsidRDefault="00CB3A76" w:rsidP="00B65398"/>
          <w:p w:rsidR="00CB3A76" w:rsidRDefault="00CB3A76" w:rsidP="00B65398"/>
          <w:p w:rsidR="00CB3A76" w:rsidRDefault="00CB3A76" w:rsidP="00B65398"/>
          <w:p w:rsidR="00CB3A76" w:rsidRDefault="00CB3A76" w:rsidP="00B65398">
            <w:r>
              <w:t>31st of December</w:t>
            </w:r>
          </w:p>
        </w:tc>
        <w:tc>
          <w:tcPr>
            <w:tcW w:w="2427" w:type="dxa"/>
          </w:tcPr>
          <w:p w:rsidR="00CB3A76" w:rsidRDefault="00B10B8A" w:rsidP="00B65398">
            <w:r>
              <w:t>Emilia scowled</w:t>
            </w:r>
          </w:p>
          <w:p w:rsidR="00B10B8A" w:rsidRDefault="00B10B8A" w:rsidP="00B65398"/>
          <w:p w:rsidR="00B10B8A" w:rsidRDefault="00B10B8A" w:rsidP="00B65398"/>
          <w:p w:rsidR="00B10B8A" w:rsidRDefault="00B10B8A" w:rsidP="00B65398"/>
          <w:p w:rsidR="00B10B8A" w:rsidRDefault="00B10B8A" w:rsidP="00B65398"/>
          <w:p w:rsidR="00B10B8A" w:rsidRDefault="00B10B8A" w:rsidP="00B65398">
            <w:r>
              <w:t>Emilia scowled</w:t>
            </w:r>
          </w:p>
        </w:tc>
      </w:tr>
      <w:tr w:rsidR="004A24C7" w:rsidTr="00357B2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A24C7" w:rsidRDefault="00A70B53" w:rsidP="00B65398">
            <w:r>
              <w:t>IV.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bottom"/>
          </w:tcPr>
          <w:p w:rsidR="004A24C7" w:rsidRPr="00EB3856" w:rsidRDefault="00101CDE" w:rsidP="00B65398">
            <w:pPr>
              <w:rPr>
                <w:rFonts w:ascii="Calibri" w:hAnsi="Calibri" w:cs="Calibri"/>
                <w:b/>
                <w:iCs/>
                <w:color w:val="000000"/>
              </w:rPr>
            </w:pPr>
            <w:r>
              <w:rPr>
                <w:rFonts w:ascii="Calibri" w:hAnsi="Calibri" w:cs="Calibri"/>
                <w:b/>
                <w:iCs/>
                <w:color w:val="000000"/>
              </w:rPr>
              <w:t>3. Promotion of the "Age Friendly Community" concept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4A24C7" w:rsidRDefault="004A24C7" w:rsidP="00B65398"/>
        </w:tc>
        <w:tc>
          <w:tcPr>
            <w:tcW w:w="2428" w:type="dxa"/>
            <w:shd w:val="clear" w:color="auto" w:fill="E2EFD9" w:themeFill="accent6" w:themeFillTint="33"/>
          </w:tcPr>
          <w:p w:rsidR="004A24C7" w:rsidRDefault="004A24C7" w:rsidP="00B65398"/>
        </w:tc>
        <w:tc>
          <w:tcPr>
            <w:tcW w:w="2428" w:type="dxa"/>
            <w:shd w:val="clear" w:color="auto" w:fill="E2EFD9" w:themeFill="accent6" w:themeFillTint="33"/>
          </w:tcPr>
          <w:p w:rsidR="004A24C7" w:rsidRDefault="004A24C7" w:rsidP="00B65398"/>
        </w:tc>
        <w:tc>
          <w:tcPr>
            <w:tcW w:w="2427" w:type="dxa"/>
            <w:shd w:val="clear" w:color="auto" w:fill="E2EFD9" w:themeFill="accent6" w:themeFillTint="33"/>
          </w:tcPr>
          <w:p w:rsidR="004A24C7" w:rsidRDefault="004A24C7" w:rsidP="00B65398"/>
        </w:tc>
      </w:tr>
      <w:tr w:rsidR="00101CDE" w:rsidTr="00357B2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E" w:rsidRDefault="00101CDE" w:rsidP="00B65398">
            <w:r>
              <w:t>1.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1CDE" w:rsidRPr="005658CA" w:rsidRDefault="00747A2F" w:rsidP="00B65398">
            <w:r>
              <w:t>Installation of panels in slums and public places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DE" w:rsidRDefault="00101CDE" w:rsidP="00B65398">
            <w:r>
              <w:t>August</w:t>
            </w:r>
          </w:p>
        </w:tc>
        <w:tc>
          <w:tcPr>
            <w:tcW w:w="2428" w:type="dxa"/>
          </w:tcPr>
          <w:p w:rsidR="00101CDE" w:rsidRDefault="005A3838" w:rsidP="00B65398">
            <w:r>
              <w:t>Elaborated monitoring sheets</w:t>
            </w:r>
          </w:p>
        </w:tc>
        <w:tc>
          <w:tcPr>
            <w:tcW w:w="2428" w:type="dxa"/>
          </w:tcPr>
          <w:p w:rsidR="00101CDE" w:rsidRDefault="002A1181" w:rsidP="00B65398">
            <w:r w:rsidRPr="002A1181">
              <w:t>Deadline August 31</w:t>
            </w:r>
          </w:p>
        </w:tc>
        <w:tc>
          <w:tcPr>
            <w:tcW w:w="2427" w:type="dxa"/>
          </w:tcPr>
          <w:p w:rsidR="00101CDE" w:rsidRDefault="00C47548" w:rsidP="00B65398">
            <w:r>
              <w:t>Beşliu Anatolia</w:t>
            </w:r>
          </w:p>
        </w:tc>
      </w:tr>
      <w:tr w:rsidR="00101CDE" w:rsidTr="00357B28"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101CDE" w:rsidRDefault="00101CDE" w:rsidP="00B65398">
            <w:r>
              <w:t>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DE" w:rsidRPr="005658CA" w:rsidRDefault="00101CDE" w:rsidP="006F0C00">
            <w:r w:rsidRPr="005658CA">
              <w:t>Visible information about refugees, providing support regarding support for the procurement of food products, firewood, assistance regarding the help offered to refugees in the territory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1CDE" w:rsidRDefault="006F0C00" w:rsidP="00B65398">
            <w:r>
              <w:t>permanent</w:t>
            </w:r>
          </w:p>
        </w:tc>
        <w:tc>
          <w:tcPr>
            <w:tcW w:w="2428" w:type="dxa"/>
          </w:tcPr>
          <w:p w:rsidR="00101CDE" w:rsidRDefault="005A3838" w:rsidP="00B65398">
            <w:r>
              <w:t>Information updated and placed</w:t>
            </w:r>
          </w:p>
        </w:tc>
        <w:tc>
          <w:tcPr>
            <w:tcW w:w="2428" w:type="dxa"/>
          </w:tcPr>
          <w:p w:rsidR="00101CDE" w:rsidRDefault="00183476" w:rsidP="00B65398">
            <w:r>
              <w:t>Deadline April 10</w:t>
            </w:r>
          </w:p>
        </w:tc>
        <w:tc>
          <w:tcPr>
            <w:tcW w:w="2427" w:type="dxa"/>
          </w:tcPr>
          <w:p w:rsidR="00101CDE" w:rsidRDefault="00B10B8A" w:rsidP="00B65398">
            <w:r>
              <w:t>Lesnic Galina</w:t>
            </w:r>
          </w:p>
        </w:tc>
      </w:tr>
      <w:tr w:rsidR="00101CDE" w:rsidTr="00357B2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E" w:rsidRDefault="00101CDE" w:rsidP="00B65398">
            <w:r>
              <w:lastRenderedPageBreak/>
              <w:t>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1CDE" w:rsidRPr="005658CA" w:rsidRDefault="00101CDE" w:rsidP="00B65398">
            <w:r w:rsidRPr="005658CA">
              <w:t>Information placed regularly on social networks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DE" w:rsidRDefault="00B2291C" w:rsidP="00B65398">
            <w:r>
              <w:t>permanent</w:t>
            </w:r>
          </w:p>
        </w:tc>
        <w:tc>
          <w:tcPr>
            <w:tcW w:w="2428" w:type="dxa"/>
          </w:tcPr>
          <w:p w:rsidR="00101CDE" w:rsidRDefault="005A3838" w:rsidP="00B65398">
            <w:r w:rsidRPr="005A3838">
              <w:t>Information updated and placed</w:t>
            </w:r>
          </w:p>
        </w:tc>
        <w:tc>
          <w:tcPr>
            <w:tcW w:w="2428" w:type="dxa"/>
          </w:tcPr>
          <w:p w:rsidR="00101CDE" w:rsidRDefault="00183476" w:rsidP="00B65398">
            <w:r>
              <w:t>permanent</w:t>
            </w:r>
          </w:p>
        </w:tc>
        <w:tc>
          <w:tcPr>
            <w:tcW w:w="2427" w:type="dxa"/>
          </w:tcPr>
          <w:p w:rsidR="00101CDE" w:rsidRDefault="002A1181" w:rsidP="00B65398">
            <w:r>
              <w:t>CCL Vice President,</w:t>
            </w:r>
          </w:p>
          <w:p w:rsidR="00B10B8A" w:rsidRDefault="00B10B8A" w:rsidP="00B65398">
            <w:r>
              <w:t>Vladiceanu Lora</w:t>
            </w:r>
          </w:p>
        </w:tc>
      </w:tr>
      <w:tr w:rsidR="00101CDE" w:rsidTr="00357B2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E" w:rsidRDefault="00101CDE" w:rsidP="00B65398">
            <w:r>
              <w:t>4.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1CDE" w:rsidRPr="005658CA" w:rsidRDefault="00101CDE" w:rsidP="00B65398">
            <w:r w:rsidRPr="005658CA">
              <w:t>Meetings held by sectors by APL representatives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DE" w:rsidRDefault="00B2291C" w:rsidP="00B65398">
            <w:r>
              <w:t>MONTH</w:t>
            </w:r>
          </w:p>
        </w:tc>
        <w:tc>
          <w:tcPr>
            <w:tcW w:w="2428" w:type="dxa"/>
          </w:tcPr>
          <w:p w:rsidR="00101CDE" w:rsidRDefault="005A3838" w:rsidP="00B65398">
            <w:r w:rsidRPr="005A3838">
              <w:t>Meetings held</w:t>
            </w:r>
          </w:p>
        </w:tc>
        <w:tc>
          <w:tcPr>
            <w:tcW w:w="2428" w:type="dxa"/>
          </w:tcPr>
          <w:p w:rsidR="00101CDE" w:rsidRDefault="00183476" w:rsidP="00B65398">
            <w:r>
              <w:t>MONTH</w:t>
            </w:r>
          </w:p>
        </w:tc>
        <w:tc>
          <w:tcPr>
            <w:tcW w:w="2427" w:type="dxa"/>
          </w:tcPr>
          <w:p w:rsidR="00101CDE" w:rsidRDefault="00B10B8A" w:rsidP="00B65398">
            <w:r>
              <w:t>Vladiceanu Lora</w:t>
            </w:r>
          </w:p>
        </w:tc>
      </w:tr>
      <w:tr w:rsidR="00101CDE" w:rsidTr="00357B2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E" w:rsidRDefault="00B2291C" w:rsidP="00B65398">
            <w:r>
              <w:t>5.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1CDE" w:rsidRPr="005658CA" w:rsidRDefault="00101CDE" w:rsidP="00B65398">
            <w:r w:rsidRPr="005658CA">
              <w:t>Groups of volunteers created in each slum or sector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DE" w:rsidRDefault="00B2291C" w:rsidP="00B65398">
            <w:r>
              <w:t>May June</w:t>
            </w:r>
          </w:p>
        </w:tc>
        <w:tc>
          <w:tcPr>
            <w:tcW w:w="2428" w:type="dxa"/>
          </w:tcPr>
          <w:p w:rsidR="00101CDE" w:rsidRDefault="005A3838" w:rsidP="00B65398">
            <w:r w:rsidRPr="005A3838">
              <w:t>Volunteer groups created</w:t>
            </w:r>
          </w:p>
        </w:tc>
        <w:tc>
          <w:tcPr>
            <w:tcW w:w="2428" w:type="dxa"/>
          </w:tcPr>
          <w:p w:rsidR="00101CDE" w:rsidRDefault="00183476" w:rsidP="00B65398">
            <w:r>
              <w:t>Deadline June 15</w:t>
            </w:r>
          </w:p>
        </w:tc>
        <w:tc>
          <w:tcPr>
            <w:tcW w:w="2427" w:type="dxa"/>
          </w:tcPr>
          <w:p w:rsidR="00101CDE" w:rsidRDefault="00B10B8A" w:rsidP="00B65398">
            <w:r>
              <w:t>Ermalai Angela</w:t>
            </w:r>
          </w:p>
        </w:tc>
      </w:tr>
      <w:tr w:rsidR="00D155E3" w:rsidTr="00357B2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E3" w:rsidRDefault="00B2291C" w:rsidP="00B65398">
            <w:r>
              <w:t>6.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5E3" w:rsidRPr="00C04BEF" w:rsidRDefault="004B3275" w:rsidP="00B65398">
            <w:pPr>
              <w:rPr>
                <w:rFonts w:ascii="Calibri" w:hAnsi="Calibri" w:cs="Calibri"/>
                <w:color w:val="000000"/>
              </w:rPr>
            </w:pPr>
            <w:r w:rsidRPr="004B3275">
              <w:rPr>
                <w:rFonts w:ascii="Calibri" w:hAnsi="Calibri" w:cs="Calibri"/>
                <w:color w:val="000000"/>
              </w:rPr>
              <w:t>2 activities to promote the merits and experience of the elderly, secondary school teachers carried out; a guest engineer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5E3" w:rsidRDefault="00B10B8A" w:rsidP="00B65398">
            <w:r>
              <w:t>October</w:t>
            </w:r>
          </w:p>
        </w:tc>
        <w:tc>
          <w:tcPr>
            <w:tcW w:w="2428" w:type="dxa"/>
          </w:tcPr>
          <w:p w:rsidR="00D155E3" w:rsidRDefault="005A3838" w:rsidP="00B65398">
            <w:r>
              <w:t>Promotional activities carried out</w:t>
            </w:r>
          </w:p>
        </w:tc>
        <w:tc>
          <w:tcPr>
            <w:tcW w:w="2428" w:type="dxa"/>
          </w:tcPr>
          <w:p w:rsidR="00D155E3" w:rsidRDefault="00183476" w:rsidP="00B10B8A">
            <w:r>
              <w:t>deadline</w:t>
            </w:r>
          </w:p>
        </w:tc>
        <w:tc>
          <w:tcPr>
            <w:tcW w:w="2427" w:type="dxa"/>
          </w:tcPr>
          <w:p w:rsidR="00D155E3" w:rsidRDefault="00B10B8A" w:rsidP="00B65398">
            <w:r>
              <w:t>Wolf Inga</w:t>
            </w:r>
          </w:p>
        </w:tc>
      </w:tr>
      <w:tr w:rsidR="00D155E3" w:rsidTr="00357B2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E3" w:rsidRDefault="00B2291C" w:rsidP="00B65398">
            <w:r>
              <w:t>7.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5E3" w:rsidRDefault="005A3838" w:rsidP="00B653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Organization of the photo contest</w:t>
            </w:r>
          </w:p>
          <w:p w:rsidR="00B10B8A" w:rsidRPr="00C04BEF" w:rsidRDefault="00B10B8A" w:rsidP="00B653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Grandma Fest Festival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5E3" w:rsidRDefault="00D155E3" w:rsidP="00B65398">
            <w:r>
              <w:t>September</w:t>
            </w:r>
          </w:p>
        </w:tc>
        <w:tc>
          <w:tcPr>
            <w:tcW w:w="2428" w:type="dxa"/>
          </w:tcPr>
          <w:p w:rsidR="00D155E3" w:rsidRDefault="005A3838" w:rsidP="00B65398">
            <w:r>
              <w:t>Photo contest held</w:t>
            </w:r>
          </w:p>
        </w:tc>
        <w:tc>
          <w:tcPr>
            <w:tcW w:w="2428" w:type="dxa"/>
          </w:tcPr>
          <w:p w:rsidR="00D155E3" w:rsidRDefault="00183476" w:rsidP="00B65398">
            <w:r>
              <w:t>Deadline September 17th</w:t>
            </w:r>
          </w:p>
        </w:tc>
        <w:tc>
          <w:tcPr>
            <w:tcW w:w="2427" w:type="dxa"/>
          </w:tcPr>
          <w:p w:rsidR="00D155E3" w:rsidRDefault="00B10B8A" w:rsidP="00B65398">
            <w:r>
              <w:t>Emilia scowled</w:t>
            </w:r>
          </w:p>
        </w:tc>
      </w:tr>
      <w:tr w:rsidR="00B2291C" w:rsidTr="00357B2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C" w:rsidRDefault="00C47548" w:rsidP="00B65398">
            <w:r>
              <w:t>8.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91C" w:rsidRDefault="005A3838" w:rsidP="00B653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Organization of an information campaign for residents through bags, calendars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91C" w:rsidRDefault="00B2291C" w:rsidP="00B65398">
            <w:r>
              <w:t>August</w:t>
            </w:r>
          </w:p>
        </w:tc>
        <w:tc>
          <w:tcPr>
            <w:tcW w:w="2428" w:type="dxa"/>
          </w:tcPr>
          <w:p w:rsidR="00B2291C" w:rsidRDefault="005A3838" w:rsidP="00B65398">
            <w:r>
              <w:t>Distributed informative materials</w:t>
            </w:r>
          </w:p>
        </w:tc>
        <w:tc>
          <w:tcPr>
            <w:tcW w:w="2428" w:type="dxa"/>
          </w:tcPr>
          <w:p w:rsidR="00B2291C" w:rsidRDefault="002A1181" w:rsidP="00B65398">
            <w:r w:rsidRPr="002A1181">
              <w:t>Deadline August 31</w:t>
            </w:r>
          </w:p>
        </w:tc>
        <w:tc>
          <w:tcPr>
            <w:tcW w:w="2427" w:type="dxa"/>
          </w:tcPr>
          <w:p w:rsidR="00B2291C" w:rsidRDefault="00183476" w:rsidP="00B65398">
            <w:r w:rsidRPr="00183476">
              <w:t>CCL President</w:t>
            </w:r>
          </w:p>
        </w:tc>
      </w:tr>
      <w:tr w:rsidR="00D155E3" w:rsidTr="00357B2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155E3" w:rsidRDefault="00A70B53" w:rsidP="00B65398">
            <w:r>
              <w:t>V.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bottom"/>
          </w:tcPr>
          <w:p w:rsidR="00D155E3" w:rsidRDefault="00D155E3" w:rsidP="00B653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MONITORING and EVALUATION of the 2023 ACTION PLAN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D155E3" w:rsidRDefault="00D155E3" w:rsidP="00B65398"/>
        </w:tc>
        <w:tc>
          <w:tcPr>
            <w:tcW w:w="2428" w:type="dxa"/>
            <w:shd w:val="clear" w:color="auto" w:fill="E2EFD9" w:themeFill="accent6" w:themeFillTint="33"/>
          </w:tcPr>
          <w:p w:rsidR="00D155E3" w:rsidRDefault="00D155E3" w:rsidP="00B65398"/>
        </w:tc>
        <w:tc>
          <w:tcPr>
            <w:tcW w:w="2428" w:type="dxa"/>
            <w:shd w:val="clear" w:color="auto" w:fill="E2EFD9" w:themeFill="accent6" w:themeFillTint="33"/>
          </w:tcPr>
          <w:p w:rsidR="00D155E3" w:rsidRDefault="00D155E3" w:rsidP="00B65398"/>
        </w:tc>
        <w:tc>
          <w:tcPr>
            <w:tcW w:w="2427" w:type="dxa"/>
            <w:shd w:val="clear" w:color="auto" w:fill="E2EFD9" w:themeFill="accent6" w:themeFillTint="33"/>
          </w:tcPr>
          <w:p w:rsidR="00D155E3" w:rsidRDefault="00D155E3" w:rsidP="00B65398"/>
        </w:tc>
      </w:tr>
      <w:tr w:rsidR="0041456B" w:rsidTr="00357B2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B" w:rsidRDefault="006012F3" w:rsidP="00B65398">
            <w:r>
              <w:t>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56B" w:rsidRDefault="00173A97" w:rsidP="00B653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Congratulatory letters on the winter holidays from CCL/ informing all citizens/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6B" w:rsidRDefault="0041456B" w:rsidP="00B65398"/>
        </w:tc>
        <w:tc>
          <w:tcPr>
            <w:tcW w:w="2428" w:type="dxa"/>
          </w:tcPr>
          <w:p w:rsidR="0041456B" w:rsidRDefault="0041456B" w:rsidP="00B65398"/>
        </w:tc>
        <w:tc>
          <w:tcPr>
            <w:tcW w:w="2428" w:type="dxa"/>
          </w:tcPr>
          <w:p w:rsidR="0041456B" w:rsidRDefault="0041456B" w:rsidP="00B65398"/>
        </w:tc>
        <w:tc>
          <w:tcPr>
            <w:tcW w:w="2427" w:type="dxa"/>
          </w:tcPr>
          <w:p w:rsidR="0041456B" w:rsidRDefault="0041456B" w:rsidP="00B65398"/>
        </w:tc>
      </w:tr>
      <w:tr w:rsidR="00C8343F" w:rsidTr="00357B2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3F" w:rsidRDefault="006012F3" w:rsidP="00B65398">
            <w:r>
              <w:t>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43F" w:rsidRDefault="00C33E89" w:rsidP="00B653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Convenient flow chart for public transport travelers placed at public transport waiting stations, coordination to allow access to services after meals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43F" w:rsidRDefault="00C8343F" w:rsidP="00B65398"/>
        </w:tc>
        <w:tc>
          <w:tcPr>
            <w:tcW w:w="2428" w:type="dxa"/>
          </w:tcPr>
          <w:p w:rsidR="00C8343F" w:rsidRDefault="00190BBF" w:rsidP="00B65398">
            <w:r w:rsidRPr="00190BBF">
              <w:t>Completed monitoring sheets</w:t>
            </w:r>
          </w:p>
        </w:tc>
        <w:tc>
          <w:tcPr>
            <w:tcW w:w="2428" w:type="dxa"/>
          </w:tcPr>
          <w:p w:rsidR="00C8343F" w:rsidRDefault="002A1181" w:rsidP="00B65398">
            <w:r w:rsidRPr="002A1181">
              <w:t>Deadline end of 2023</w:t>
            </w:r>
          </w:p>
        </w:tc>
        <w:tc>
          <w:tcPr>
            <w:tcW w:w="2427" w:type="dxa"/>
          </w:tcPr>
          <w:p w:rsidR="00C8343F" w:rsidRDefault="00841100" w:rsidP="00B65398">
            <w:r>
              <w:t>Lesnic Galina</w:t>
            </w:r>
          </w:p>
        </w:tc>
      </w:tr>
      <w:tr w:rsidR="0041456B" w:rsidTr="00357B2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B" w:rsidRDefault="006012F3" w:rsidP="00B65398">
            <w:r>
              <w:t>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56B" w:rsidRDefault="00101CDE" w:rsidP="00B65398">
            <w:pPr>
              <w:rPr>
                <w:rFonts w:ascii="Calibri" w:hAnsi="Calibri" w:cs="Calibri"/>
                <w:color w:val="000000"/>
              </w:rPr>
            </w:pPr>
            <w:r w:rsidRPr="00101CDE">
              <w:rPr>
                <w:rFonts w:ascii="Calibri" w:hAnsi="Calibri" w:cs="Calibri"/>
                <w:color w:val="000000"/>
              </w:rPr>
              <w:t>Signs with the name of the streets installed on all the streets of the village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6B" w:rsidRDefault="0041456B" w:rsidP="00B65398"/>
        </w:tc>
        <w:tc>
          <w:tcPr>
            <w:tcW w:w="2428" w:type="dxa"/>
          </w:tcPr>
          <w:p w:rsidR="0041456B" w:rsidRDefault="0036650A" w:rsidP="00B65398">
            <w:r>
              <w:t>Completed monitoring sheets</w:t>
            </w:r>
          </w:p>
        </w:tc>
        <w:tc>
          <w:tcPr>
            <w:tcW w:w="2428" w:type="dxa"/>
          </w:tcPr>
          <w:p w:rsidR="0041456B" w:rsidRDefault="002A1181" w:rsidP="00B65398">
            <w:r w:rsidRPr="002A1181">
              <w:t>Deadline end of 2023</w:t>
            </w:r>
          </w:p>
        </w:tc>
        <w:tc>
          <w:tcPr>
            <w:tcW w:w="2427" w:type="dxa"/>
          </w:tcPr>
          <w:p w:rsidR="0041456B" w:rsidRDefault="00841100" w:rsidP="00B65398">
            <w:r>
              <w:t>Vladiceanu Lora</w:t>
            </w:r>
          </w:p>
        </w:tc>
      </w:tr>
      <w:tr w:rsidR="00101CDE" w:rsidTr="00357B2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E" w:rsidRDefault="006012F3" w:rsidP="00B65398">
            <w:r>
              <w:t>4.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CDE" w:rsidRPr="00101CDE" w:rsidRDefault="00C47548" w:rsidP="00B653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Current repair and maintenance of local roads in the white version of intersections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DE" w:rsidRDefault="00841100" w:rsidP="00B65398">
            <w:r>
              <w:t>August</w:t>
            </w:r>
          </w:p>
        </w:tc>
        <w:tc>
          <w:tcPr>
            <w:tcW w:w="2428" w:type="dxa"/>
          </w:tcPr>
          <w:p w:rsidR="00101CDE" w:rsidRDefault="00190BBF" w:rsidP="00B65398">
            <w:r w:rsidRPr="00190BBF">
              <w:t>Completed monitoring sheets</w:t>
            </w:r>
          </w:p>
        </w:tc>
        <w:tc>
          <w:tcPr>
            <w:tcW w:w="2428" w:type="dxa"/>
          </w:tcPr>
          <w:p w:rsidR="00101CDE" w:rsidRDefault="00183476" w:rsidP="00B65398">
            <w:r>
              <w:t>Deadline end of 2023</w:t>
            </w:r>
          </w:p>
        </w:tc>
        <w:tc>
          <w:tcPr>
            <w:tcW w:w="2427" w:type="dxa"/>
          </w:tcPr>
          <w:p w:rsidR="00101CDE" w:rsidRDefault="00841100" w:rsidP="00B65398">
            <w:r>
              <w:t>Besliu Anatoli</w:t>
            </w:r>
          </w:p>
        </w:tc>
      </w:tr>
      <w:tr w:rsidR="00101CDE" w:rsidTr="00357B2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E" w:rsidRDefault="006012F3" w:rsidP="00B65398">
            <w:r>
              <w:t>5.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CDE" w:rsidRPr="00101CDE" w:rsidRDefault="00C33E89" w:rsidP="00B653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Organization of training sessions for the population in the field of sanitation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DE" w:rsidRDefault="00841100" w:rsidP="00B65398">
            <w:r>
              <w:t>April</w:t>
            </w:r>
          </w:p>
        </w:tc>
        <w:tc>
          <w:tcPr>
            <w:tcW w:w="2428" w:type="dxa"/>
          </w:tcPr>
          <w:p w:rsidR="00101CDE" w:rsidRDefault="0036650A" w:rsidP="00B65398">
            <w:r>
              <w:t>Completed monitoring sheets</w:t>
            </w:r>
          </w:p>
        </w:tc>
        <w:tc>
          <w:tcPr>
            <w:tcW w:w="2428" w:type="dxa"/>
          </w:tcPr>
          <w:p w:rsidR="00101CDE" w:rsidRDefault="002A1181" w:rsidP="00B65398">
            <w:r w:rsidRPr="002A1181">
              <w:t>Deadline end of 2023</w:t>
            </w:r>
          </w:p>
        </w:tc>
        <w:tc>
          <w:tcPr>
            <w:tcW w:w="2427" w:type="dxa"/>
          </w:tcPr>
          <w:p w:rsidR="00101CDE" w:rsidRDefault="00841100" w:rsidP="00B65398">
            <w:r>
              <w:t>Postolaci Raisa</w:t>
            </w:r>
          </w:p>
        </w:tc>
      </w:tr>
      <w:tr w:rsidR="00101CDE" w:rsidTr="00357B2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E" w:rsidRDefault="006012F3" w:rsidP="00B65398">
            <w:r>
              <w:t>6.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CDE" w:rsidRPr="00101CDE" w:rsidRDefault="00C47548" w:rsidP="00B653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Monitoring the use of tarpaulin chairs and trash cans located on the territory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DE" w:rsidRDefault="001C06D7" w:rsidP="00B65398">
            <w:r>
              <w:t>June</w:t>
            </w:r>
          </w:p>
        </w:tc>
        <w:tc>
          <w:tcPr>
            <w:tcW w:w="2428" w:type="dxa"/>
          </w:tcPr>
          <w:p w:rsidR="00101CDE" w:rsidRDefault="0036650A" w:rsidP="00B65398">
            <w:r>
              <w:t>Completed monitoring sheets have</w:t>
            </w:r>
          </w:p>
        </w:tc>
        <w:tc>
          <w:tcPr>
            <w:tcW w:w="2428" w:type="dxa"/>
          </w:tcPr>
          <w:p w:rsidR="00101CDE" w:rsidRDefault="002A1181" w:rsidP="00B65398">
            <w:r w:rsidRPr="002A1181">
              <w:t>Deadline end of 2023</w:t>
            </w:r>
          </w:p>
        </w:tc>
        <w:tc>
          <w:tcPr>
            <w:tcW w:w="2427" w:type="dxa"/>
          </w:tcPr>
          <w:p w:rsidR="00101CDE" w:rsidRDefault="00841100" w:rsidP="00B65398">
            <w:r>
              <w:t>Wolf Inga</w:t>
            </w:r>
          </w:p>
        </w:tc>
      </w:tr>
      <w:tr w:rsidR="00101CDE" w:rsidTr="00357B2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E" w:rsidRDefault="006012F3" w:rsidP="00B65398">
            <w:r>
              <w:t>7.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CDE" w:rsidRPr="00101CDE" w:rsidRDefault="00101CDE" w:rsidP="00B65398">
            <w:pPr>
              <w:rPr>
                <w:rFonts w:ascii="Calibri" w:hAnsi="Calibri" w:cs="Calibri"/>
                <w:color w:val="000000"/>
              </w:rPr>
            </w:pPr>
            <w:r w:rsidRPr="00101CDE">
              <w:rPr>
                <w:rFonts w:ascii="Calibri" w:hAnsi="Calibri" w:cs="Calibri"/>
                <w:color w:val="000000"/>
              </w:rPr>
              <w:t>Information on information boards updated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DE" w:rsidRDefault="001C06D7" w:rsidP="00B65398">
            <w:r>
              <w:t>June</w:t>
            </w:r>
          </w:p>
        </w:tc>
        <w:tc>
          <w:tcPr>
            <w:tcW w:w="2428" w:type="dxa"/>
          </w:tcPr>
          <w:p w:rsidR="00101CDE" w:rsidRDefault="0036650A" w:rsidP="00B65398">
            <w:r>
              <w:t>Completed monitoring sheets re</w:t>
            </w:r>
          </w:p>
        </w:tc>
        <w:tc>
          <w:tcPr>
            <w:tcW w:w="2428" w:type="dxa"/>
          </w:tcPr>
          <w:p w:rsidR="00101CDE" w:rsidRDefault="002A1181" w:rsidP="00B65398">
            <w:r w:rsidRPr="002A1181">
              <w:t>Deadline end of 2023</w:t>
            </w:r>
          </w:p>
        </w:tc>
        <w:tc>
          <w:tcPr>
            <w:tcW w:w="2427" w:type="dxa"/>
          </w:tcPr>
          <w:p w:rsidR="00101CDE" w:rsidRDefault="00841100" w:rsidP="00B65398">
            <w:r>
              <w:t>Lesnic Galina</w:t>
            </w:r>
          </w:p>
        </w:tc>
      </w:tr>
      <w:tr w:rsidR="00101CDE" w:rsidTr="00357B2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E" w:rsidRDefault="006012F3" w:rsidP="00B65398">
            <w:r>
              <w:t>8.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275" w:rsidRPr="004B3275" w:rsidRDefault="004B3275" w:rsidP="00B65398">
            <w:pPr>
              <w:rPr>
                <w:rFonts w:ascii="Calibri" w:hAnsi="Calibri" w:cs="Calibri"/>
                <w:color w:val="000000"/>
              </w:rPr>
            </w:pPr>
            <w:r w:rsidRPr="004B3275">
              <w:rPr>
                <w:rFonts w:ascii="Calibri" w:hAnsi="Calibri" w:cs="Calibri"/>
                <w:color w:val="000000"/>
              </w:rPr>
              <w:t xml:space="preserve">The schedule of visits by family doctors for the provision of services at home to the elderly with reduced mobility and people </w:t>
            </w:r>
            <w:r w:rsidRPr="004B3275">
              <w:rPr>
                <w:rFonts w:ascii="Calibri" w:hAnsi="Calibri" w:cs="Calibri"/>
                <w:color w:val="000000"/>
              </w:rPr>
              <w:lastRenderedPageBreak/>
              <w:t>with disabilities, discussed and revised</w:t>
            </w:r>
          </w:p>
          <w:p w:rsidR="004B3275" w:rsidRDefault="004B3275" w:rsidP="00B65398">
            <w:pPr>
              <w:rPr>
                <w:rFonts w:ascii="Calibri" w:hAnsi="Calibri" w:cs="Calibri"/>
                <w:color w:val="000000"/>
              </w:rPr>
            </w:pPr>
            <w:r w:rsidRPr="004B3275">
              <w:rPr>
                <w:rFonts w:ascii="Calibri" w:hAnsi="Calibri" w:cs="Calibri"/>
                <w:color w:val="000000"/>
              </w:rPr>
              <w:t>Beneficiaries with identified needs.</w:t>
            </w:r>
          </w:p>
          <w:p w:rsidR="006F0C00" w:rsidRPr="004B3275" w:rsidRDefault="006F0C00" w:rsidP="00B653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Help at home for people with reduced mobility</w:t>
            </w:r>
          </w:p>
          <w:p w:rsidR="00101CDE" w:rsidRPr="00101CDE" w:rsidRDefault="00101CDE" w:rsidP="00B6539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DE" w:rsidRDefault="006F0C00" w:rsidP="00B65398">
            <w:r>
              <w:lastRenderedPageBreak/>
              <w:t>July</w:t>
            </w:r>
          </w:p>
          <w:p w:rsidR="006F0C00" w:rsidRDefault="006F0C00" w:rsidP="00B65398"/>
          <w:p w:rsidR="006F0C00" w:rsidRDefault="006F0C00" w:rsidP="00B65398"/>
          <w:p w:rsidR="006F0C00" w:rsidRDefault="006F0C00" w:rsidP="00B65398"/>
          <w:p w:rsidR="006F0C00" w:rsidRDefault="006F0C00" w:rsidP="00B65398"/>
          <w:p w:rsidR="006F0C00" w:rsidRDefault="006F0C00" w:rsidP="00B65398">
            <w:r>
              <w:t>permanent</w:t>
            </w:r>
          </w:p>
        </w:tc>
        <w:tc>
          <w:tcPr>
            <w:tcW w:w="2428" w:type="dxa"/>
          </w:tcPr>
          <w:p w:rsidR="00101CDE" w:rsidRDefault="00190BBF" w:rsidP="00B65398">
            <w:r>
              <w:lastRenderedPageBreak/>
              <w:t>Revised chart</w:t>
            </w:r>
          </w:p>
        </w:tc>
        <w:tc>
          <w:tcPr>
            <w:tcW w:w="2428" w:type="dxa"/>
          </w:tcPr>
          <w:p w:rsidR="00101CDE" w:rsidRDefault="002A1181" w:rsidP="00B65398">
            <w:r w:rsidRPr="002A1181">
              <w:t>Deadline end of 2023</w:t>
            </w:r>
          </w:p>
          <w:p w:rsidR="006F0C00" w:rsidRDefault="006F0C00" w:rsidP="00B65398"/>
          <w:p w:rsidR="006F0C00" w:rsidRDefault="006F0C00" w:rsidP="00B65398"/>
          <w:p w:rsidR="006F0C00" w:rsidRDefault="006F0C00" w:rsidP="00B65398"/>
          <w:p w:rsidR="006F0C00" w:rsidRDefault="006F0C00" w:rsidP="00B65398">
            <w:r>
              <w:t>Throughout the year</w:t>
            </w:r>
          </w:p>
        </w:tc>
        <w:tc>
          <w:tcPr>
            <w:tcW w:w="2427" w:type="dxa"/>
          </w:tcPr>
          <w:p w:rsidR="00101CDE" w:rsidRDefault="00841100" w:rsidP="00B65398">
            <w:r>
              <w:lastRenderedPageBreak/>
              <w:t>Ermalai Angela</w:t>
            </w:r>
          </w:p>
          <w:p w:rsidR="006F0C00" w:rsidRDefault="006F0C00" w:rsidP="00B65398"/>
          <w:p w:rsidR="006F0C00" w:rsidRDefault="006F0C00" w:rsidP="00B65398"/>
          <w:p w:rsidR="006F0C00" w:rsidRDefault="006F0C00" w:rsidP="00B65398"/>
          <w:p w:rsidR="006F0C00" w:rsidRDefault="006F0C00" w:rsidP="00B65398"/>
          <w:p w:rsidR="006F0C00" w:rsidRDefault="006F0C00" w:rsidP="00B65398">
            <w:r>
              <w:t>Postolachi Raisa</w:t>
            </w:r>
          </w:p>
        </w:tc>
      </w:tr>
      <w:tr w:rsidR="00101CDE" w:rsidTr="00357B28">
        <w:trPr>
          <w:trHeight w:val="94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E" w:rsidRDefault="006012F3" w:rsidP="00B65398">
            <w:r>
              <w:lastRenderedPageBreak/>
              <w:t>9.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731" w:rsidRDefault="003B0731" w:rsidP="00B65398">
            <w:pPr>
              <w:rPr>
                <w:rFonts w:ascii="Calibri" w:hAnsi="Calibri" w:cs="Calibri"/>
                <w:color w:val="000000"/>
              </w:rPr>
            </w:pPr>
          </w:p>
          <w:p w:rsidR="003B0731" w:rsidRPr="00101CDE" w:rsidRDefault="00841100" w:rsidP="00B653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Ensuring the sustainability of the mini-grant,, Buneiil Park,,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DE" w:rsidRDefault="00101CDE" w:rsidP="00B65398"/>
        </w:tc>
        <w:tc>
          <w:tcPr>
            <w:tcW w:w="2428" w:type="dxa"/>
          </w:tcPr>
          <w:p w:rsidR="00101CDE" w:rsidRDefault="0036650A" w:rsidP="00B65398">
            <w:r>
              <w:t>Monitoring sheets</w:t>
            </w:r>
          </w:p>
        </w:tc>
        <w:tc>
          <w:tcPr>
            <w:tcW w:w="2428" w:type="dxa"/>
          </w:tcPr>
          <w:p w:rsidR="00101CDE" w:rsidRDefault="00357B28" w:rsidP="00B65398">
            <w:r>
              <w:t>May-November</w:t>
            </w:r>
          </w:p>
        </w:tc>
        <w:tc>
          <w:tcPr>
            <w:tcW w:w="2427" w:type="dxa"/>
          </w:tcPr>
          <w:p w:rsidR="00101CDE" w:rsidRDefault="00841100" w:rsidP="00B65398">
            <w:r>
              <w:t>Ermalai Angela</w:t>
            </w:r>
          </w:p>
        </w:tc>
      </w:tr>
      <w:tr w:rsidR="00B65398" w:rsidTr="00357B28">
        <w:trPr>
          <w:trHeight w:val="383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8" w:rsidRDefault="00B65398" w:rsidP="00B65398">
            <w:r>
              <w:t>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398" w:rsidRDefault="006F0C00" w:rsidP="00B653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Maintenance of recreational areas at the town hall and near the church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398" w:rsidRDefault="00357B28" w:rsidP="00B65398">
            <w:r>
              <w:t>permanent</w:t>
            </w:r>
          </w:p>
        </w:tc>
        <w:tc>
          <w:tcPr>
            <w:tcW w:w="2428" w:type="dxa"/>
          </w:tcPr>
          <w:p w:rsidR="00B65398" w:rsidRDefault="00357B28" w:rsidP="00B65398">
            <w:r>
              <w:t>Recreation Area</w:t>
            </w:r>
          </w:p>
        </w:tc>
        <w:tc>
          <w:tcPr>
            <w:tcW w:w="2428" w:type="dxa"/>
          </w:tcPr>
          <w:p w:rsidR="00B65398" w:rsidRDefault="00841100" w:rsidP="00B65398">
            <w:r>
              <w:t>Volunteering</w:t>
            </w:r>
          </w:p>
        </w:tc>
        <w:tc>
          <w:tcPr>
            <w:tcW w:w="2427" w:type="dxa"/>
          </w:tcPr>
          <w:p w:rsidR="00B65398" w:rsidRDefault="00B65398" w:rsidP="00B65398">
            <w:r>
              <w:t>Beşliu Anatolii</w:t>
            </w:r>
          </w:p>
        </w:tc>
      </w:tr>
      <w:tr w:rsidR="00101CDE" w:rsidTr="00357B2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E" w:rsidRDefault="00B65398" w:rsidP="00B65398">
            <w:r>
              <w:t>11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CDE" w:rsidRPr="00101CDE" w:rsidRDefault="00A965BF" w:rsidP="00B653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Created database of elderly people with deplorable housing conditions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DE" w:rsidRDefault="00C9792D" w:rsidP="00B65398">
            <w:r>
              <w:t>November</w:t>
            </w:r>
            <w:bookmarkStart w:id="0" w:name="_GoBack"/>
            <w:bookmarkEnd w:id="0"/>
          </w:p>
        </w:tc>
        <w:tc>
          <w:tcPr>
            <w:tcW w:w="2428" w:type="dxa"/>
          </w:tcPr>
          <w:p w:rsidR="00101CDE" w:rsidRDefault="00190BBF" w:rsidP="00B65398">
            <w:r>
              <w:t>Database created</w:t>
            </w:r>
          </w:p>
        </w:tc>
        <w:tc>
          <w:tcPr>
            <w:tcW w:w="2428" w:type="dxa"/>
          </w:tcPr>
          <w:p w:rsidR="00101CDE" w:rsidRDefault="002A1181" w:rsidP="00B65398">
            <w:r w:rsidRPr="002A1181">
              <w:t>Deadline end of 2023</w:t>
            </w:r>
          </w:p>
        </w:tc>
        <w:tc>
          <w:tcPr>
            <w:tcW w:w="2427" w:type="dxa"/>
          </w:tcPr>
          <w:p w:rsidR="00101CDE" w:rsidRDefault="00841100" w:rsidP="00B65398">
            <w:r>
              <w:t>Ermalai Angela</w:t>
            </w:r>
          </w:p>
        </w:tc>
      </w:tr>
      <w:tr w:rsidR="00101CDE" w:rsidTr="00357B2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E" w:rsidRDefault="00B65398" w:rsidP="00B65398">
            <w:r>
              <w:t>12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CDE" w:rsidRPr="00101CDE" w:rsidRDefault="004B3275" w:rsidP="00B65398">
            <w:pPr>
              <w:rPr>
                <w:rFonts w:ascii="Calibri" w:hAnsi="Calibri" w:cs="Calibri"/>
                <w:color w:val="000000"/>
              </w:rPr>
            </w:pPr>
            <w:r w:rsidRPr="004B3275">
              <w:rPr>
                <w:rFonts w:ascii="Calibri" w:hAnsi="Calibri" w:cs="Calibri"/>
                <w:color w:val="000000"/>
              </w:rPr>
              <w:t>50 homes for the elderly provided with smoke detectors.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DE" w:rsidRDefault="00357B28" w:rsidP="00B65398">
            <w:r>
              <w:t>December</w:t>
            </w:r>
          </w:p>
        </w:tc>
        <w:tc>
          <w:tcPr>
            <w:tcW w:w="2428" w:type="dxa"/>
          </w:tcPr>
          <w:p w:rsidR="00101CDE" w:rsidRDefault="00190BBF" w:rsidP="00B65398">
            <w:r w:rsidRPr="00190BBF">
              <w:t>Completed monitoring sheets</w:t>
            </w:r>
          </w:p>
        </w:tc>
        <w:tc>
          <w:tcPr>
            <w:tcW w:w="2428" w:type="dxa"/>
          </w:tcPr>
          <w:p w:rsidR="00101CDE" w:rsidRDefault="002A1181" w:rsidP="00B65398">
            <w:r w:rsidRPr="002A1181">
              <w:t>Deadline end of 2023</w:t>
            </w:r>
          </w:p>
        </w:tc>
        <w:tc>
          <w:tcPr>
            <w:tcW w:w="2427" w:type="dxa"/>
          </w:tcPr>
          <w:p w:rsidR="00101CDE" w:rsidRDefault="00841100" w:rsidP="00B65398">
            <w:r>
              <w:t>Lesnic Galina</w:t>
            </w:r>
          </w:p>
        </w:tc>
      </w:tr>
      <w:tr w:rsidR="00101CDE" w:rsidTr="00357B28"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101CDE" w:rsidRDefault="00B65398" w:rsidP="00B65398">
            <w:r>
              <w:t>13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CDE" w:rsidRPr="00101CDE" w:rsidRDefault="00B65398" w:rsidP="00B653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Cosmetic repair of the Day Center for the elderly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1CDE" w:rsidRDefault="00357B28" w:rsidP="00B65398">
            <w:r>
              <w:t>September</w:t>
            </w:r>
          </w:p>
        </w:tc>
        <w:tc>
          <w:tcPr>
            <w:tcW w:w="2428" w:type="dxa"/>
          </w:tcPr>
          <w:p w:rsidR="00101CDE" w:rsidRDefault="0036650A" w:rsidP="00B65398">
            <w:r>
              <w:t>Completed monitoring sheets</w:t>
            </w:r>
          </w:p>
        </w:tc>
        <w:tc>
          <w:tcPr>
            <w:tcW w:w="2428" w:type="dxa"/>
          </w:tcPr>
          <w:p w:rsidR="00101CDE" w:rsidRDefault="00183476" w:rsidP="00B65398">
            <w:r>
              <w:t>Deadline end of 2023</w:t>
            </w:r>
          </w:p>
        </w:tc>
        <w:tc>
          <w:tcPr>
            <w:tcW w:w="2427" w:type="dxa"/>
          </w:tcPr>
          <w:p w:rsidR="00101CDE" w:rsidRDefault="00841100" w:rsidP="00B65398">
            <w:r>
              <w:t>Postolachi Raisa</w:t>
            </w:r>
          </w:p>
        </w:tc>
      </w:tr>
      <w:tr w:rsidR="00B65398" w:rsidTr="00357B28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44" w:type="dxa"/>
          </w:tcPr>
          <w:p w:rsidR="00B65398" w:rsidRDefault="00B65398" w:rsidP="00B65398">
            <w:r>
              <w:t>14</w:t>
            </w:r>
          </w:p>
        </w:tc>
        <w:tc>
          <w:tcPr>
            <w:tcW w:w="4259" w:type="dxa"/>
            <w:gridSpan w:val="2"/>
          </w:tcPr>
          <w:p w:rsidR="00B65398" w:rsidRDefault="00B65398" w:rsidP="00B65398">
            <w:r>
              <w:t>Equipping the Day Center with high-performance bakery furniture</w:t>
            </w:r>
          </w:p>
        </w:tc>
        <w:tc>
          <w:tcPr>
            <w:tcW w:w="2279" w:type="dxa"/>
          </w:tcPr>
          <w:p w:rsidR="00B65398" w:rsidRDefault="00357B28" w:rsidP="00B65398">
            <w:r>
              <w:t>September</w:t>
            </w:r>
          </w:p>
        </w:tc>
        <w:tc>
          <w:tcPr>
            <w:tcW w:w="2428" w:type="dxa"/>
          </w:tcPr>
          <w:p w:rsidR="00B65398" w:rsidRDefault="00C47548" w:rsidP="00B65398">
            <w:r>
              <w:t>Monitoring sheet</w:t>
            </w:r>
          </w:p>
        </w:tc>
        <w:tc>
          <w:tcPr>
            <w:tcW w:w="2428" w:type="dxa"/>
          </w:tcPr>
          <w:p w:rsidR="00B65398" w:rsidRDefault="00357B28" w:rsidP="00B65398">
            <w:r>
              <w:t>The deadline is the end of 2023</w:t>
            </w:r>
          </w:p>
        </w:tc>
        <w:tc>
          <w:tcPr>
            <w:tcW w:w="2427" w:type="dxa"/>
          </w:tcPr>
          <w:p w:rsidR="00B65398" w:rsidRDefault="00841100" w:rsidP="00B65398">
            <w:r>
              <w:t>Postolachi Raisa</w:t>
            </w:r>
          </w:p>
        </w:tc>
      </w:tr>
    </w:tbl>
    <w:p w:rsidR="008D3352" w:rsidRDefault="008D3352" w:rsidP="004B3275"/>
    <w:sectPr w:rsidR="008D3352" w:rsidSect="008D3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352"/>
    <w:rsid w:val="00016810"/>
    <w:rsid w:val="00016E23"/>
    <w:rsid w:val="000D3911"/>
    <w:rsid w:val="00101CDE"/>
    <w:rsid w:val="00130AC1"/>
    <w:rsid w:val="00173A97"/>
    <w:rsid w:val="00183476"/>
    <w:rsid w:val="001848EF"/>
    <w:rsid w:val="00190BBF"/>
    <w:rsid w:val="001C06D7"/>
    <w:rsid w:val="0021235E"/>
    <w:rsid w:val="0027250F"/>
    <w:rsid w:val="002A1181"/>
    <w:rsid w:val="002A615F"/>
    <w:rsid w:val="002C57F2"/>
    <w:rsid w:val="00316937"/>
    <w:rsid w:val="00357B28"/>
    <w:rsid w:val="0036650A"/>
    <w:rsid w:val="003B01FE"/>
    <w:rsid w:val="003B0731"/>
    <w:rsid w:val="00402DCC"/>
    <w:rsid w:val="0041456B"/>
    <w:rsid w:val="00472A71"/>
    <w:rsid w:val="004A24C7"/>
    <w:rsid w:val="004A652A"/>
    <w:rsid w:val="004B3275"/>
    <w:rsid w:val="004F37BF"/>
    <w:rsid w:val="005A3838"/>
    <w:rsid w:val="005D1A27"/>
    <w:rsid w:val="005D7ED7"/>
    <w:rsid w:val="006012F3"/>
    <w:rsid w:val="00637A17"/>
    <w:rsid w:val="006F0C00"/>
    <w:rsid w:val="00747A2F"/>
    <w:rsid w:val="007719A7"/>
    <w:rsid w:val="007C5CF8"/>
    <w:rsid w:val="007C7057"/>
    <w:rsid w:val="00841100"/>
    <w:rsid w:val="008B1EEA"/>
    <w:rsid w:val="008B290E"/>
    <w:rsid w:val="008B37FF"/>
    <w:rsid w:val="008D3352"/>
    <w:rsid w:val="008E33C5"/>
    <w:rsid w:val="00963AE4"/>
    <w:rsid w:val="0097787A"/>
    <w:rsid w:val="009872F0"/>
    <w:rsid w:val="009E105D"/>
    <w:rsid w:val="00A030B6"/>
    <w:rsid w:val="00A367E9"/>
    <w:rsid w:val="00A44D20"/>
    <w:rsid w:val="00A70B53"/>
    <w:rsid w:val="00A965BF"/>
    <w:rsid w:val="00AE7112"/>
    <w:rsid w:val="00B10B8A"/>
    <w:rsid w:val="00B204B0"/>
    <w:rsid w:val="00B2291C"/>
    <w:rsid w:val="00B614D0"/>
    <w:rsid w:val="00B65398"/>
    <w:rsid w:val="00C04BEF"/>
    <w:rsid w:val="00C33E89"/>
    <w:rsid w:val="00C47548"/>
    <w:rsid w:val="00C8343F"/>
    <w:rsid w:val="00C928A4"/>
    <w:rsid w:val="00C9792D"/>
    <w:rsid w:val="00CB3A76"/>
    <w:rsid w:val="00CE2428"/>
    <w:rsid w:val="00D025A8"/>
    <w:rsid w:val="00D14BF3"/>
    <w:rsid w:val="00D155E3"/>
    <w:rsid w:val="00D752D5"/>
    <w:rsid w:val="00D96036"/>
    <w:rsid w:val="00DB18E4"/>
    <w:rsid w:val="00DC53F8"/>
    <w:rsid w:val="00DD6F21"/>
    <w:rsid w:val="00E31173"/>
    <w:rsid w:val="00E46174"/>
    <w:rsid w:val="00E95A15"/>
    <w:rsid w:val="00EB3856"/>
    <w:rsid w:val="00EF0371"/>
    <w:rsid w:val="00F0024B"/>
    <w:rsid w:val="00F6704D"/>
    <w:rsid w:val="00FB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3F683"/>
  <w15:docId w15:val="{25098BC0-E684-434B-A043-1CC17471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BF3"/>
    <w:rPr>
      <w:rFonts w:ascii="Tahoma" w:hAnsi="Tahoma" w:cs="Tahoma"/>
      <w:sz w:val="16"/>
      <w:szCs w:val="1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30185-85E9-44AA-9992-7544A849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2023-01-27T09:21:00Z</cp:lastPrinted>
  <dcterms:created xsi:type="dcterms:W3CDTF">2020-05-21T04:56:00Z</dcterms:created>
  <dcterms:modified xsi:type="dcterms:W3CDTF">2023-03-28T11:17:00Z</dcterms:modified>
</cp:coreProperties>
</file>