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6D" w:rsidRDefault="00D1186D" w:rsidP="003512D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512D4" w:rsidRPr="003512D4" w:rsidRDefault="003512D4" w:rsidP="003512D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512D4">
        <w:rPr>
          <w:rFonts w:ascii="Arial" w:hAnsi="Arial" w:cs="Arial"/>
          <w:b/>
          <w:sz w:val="28"/>
          <w:szCs w:val="28"/>
          <w:lang w:val="es-ES"/>
        </w:rPr>
        <w:t>PLAN DE ACCION MUNICIPAL</w:t>
      </w:r>
    </w:p>
    <w:p w:rsidR="003512D4" w:rsidRDefault="003512D4" w:rsidP="003512D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3512D4">
        <w:rPr>
          <w:rFonts w:ascii="Arial" w:hAnsi="Arial" w:cs="Arial"/>
          <w:b/>
          <w:sz w:val="28"/>
          <w:szCs w:val="28"/>
          <w:u w:val="single"/>
          <w:lang w:val="es-ES"/>
        </w:rPr>
        <w:t>Perquenco ciudad para el adulto mayor</w:t>
      </w:r>
    </w:p>
    <w:p w:rsidR="00D1186D" w:rsidRDefault="00D1186D" w:rsidP="003512D4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3512D4" w:rsidRDefault="00D1186D" w:rsidP="00D1186D">
      <w:pPr>
        <w:spacing w:after="0" w:line="360" w:lineRule="auto"/>
        <w:ind w:firstLine="708"/>
        <w:jc w:val="right"/>
        <w:rPr>
          <w:rFonts w:ascii="Arial" w:hAnsi="Arial" w:cs="Arial"/>
          <w:b/>
        </w:rPr>
      </w:pPr>
      <w:r w:rsidRPr="00D1186D">
        <w:rPr>
          <w:rFonts w:ascii="Arial" w:hAnsi="Arial" w:cs="Arial"/>
          <w:b/>
          <w:lang w:val="es-ES"/>
        </w:rPr>
        <w:t>Perquenco Diciembre de 2012</w:t>
      </w:r>
    </w:p>
    <w:p w:rsidR="00D1186D" w:rsidRDefault="00D1186D" w:rsidP="00D1186D">
      <w:pPr>
        <w:spacing w:after="0" w:line="360" w:lineRule="auto"/>
        <w:ind w:firstLine="708"/>
        <w:jc w:val="right"/>
        <w:rPr>
          <w:rFonts w:ascii="Arial" w:hAnsi="Arial" w:cs="Arial"/>
          <w:b/>
        </w:rPr>
      </w:pPr>
    </w:p>
    <w:p w:rsidR="00903189" w:rsidRPr="002209EE" w:rsidRDefault="003512D4" w:rsidP="00FE08B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a la </w:t>
      </w:r>
      <w:r w:rsidR="001018CC" w:rsidRPr="002209EE">
        <w:rPr>
          <w:rFonts w:ascii="Arial" w:hAnsi="Arial" w:cs="Arial"/>
        </w:rPr>
        <w:t xml:space="preserve"> investigación</w:t>
      </w:r>
      <w:r w:rsidR="00903189" w:rsidRPr="002209EE">
        <w:rPr>
          <w:rFonts w:ascii="Arial" w:hAnsi="Arial" w:cs="Arial"/>
        </w:rPr>
        <w:t xml:space="preserve"> denominada </w:t>
      </w:r>
      <w:r w:rsidR="001018CC" w:rsidRPr="002209EE">
        <w:rPr>
          <w:rFonts w:ascii="Arial" w:hAnsi="Arial" w:cs="Arial"/>
          <w:b/>
          <w:i/>
        </w:rPr>
        <w:t>“</w:t>
      </w:r>
      <w:r w:rsidR="00903189" w:rsidRPr="002209EE">
        <w:rPr>
          <w:rFonts w:ascii="Arial" w:hAnsi="Arial" w:cs="Arial"/>
          <w:b/>
          <w:i/>
        </w:rPr>
        <w:t>Perquenco ciudad para el adulto mayor,</w:t>
      </w:r>
      <w:r w:rsidR="001018CC" w:rsidRPr="002209EE">
        <w:rPr>
          <w:rFonts w:ascii="Arial" w:hAnsi="Arial" w:cs="Arial"/>
          <w:b/>
          <w:i/>
        </w:rPr>
        <w:t xml:space="preserve"> análisis  para su implementación”</w:t>
      </w:r>
      <w:r w:rsidR="001018CC" w:rsidRPr="002209EE">
        <w:rPr>
          <w:rFonts w:ascii="Arial" w:hAnsi="Arial" w:cs="Arial"/>
          <w:i/>
        </w:rPr>
        <w:t xml:space="preserve">, </w:t>
      </w:r>
      <w:r w:rsidR="00903189" w:rsidRPr="002209EE">
        <w:rPr>
          <w:rFonts w:ascii="Arial" w:hAnsi="Arial" w:cs="Arial"/>
          <w:i/>
        </w:rPr>
        <w:t xml:space="preserve"> </w:t>
      </w:r>
      <w:r w:rsidR="00F17140">
        <w:rPr>
          <w:rFonts w:ascii="Arial" w:hAnsi="Arial" w:cs="Arial"/>
        </w:rPr>
        <w:t>se elabora</w:t>
      </w:r>
      <w:r w:rsidR="00903189" w:rsidRPr="002209EE">
        <w:rPr>
          <w:rFonts w:ascii="Arial" w:hAnsi="Arial" w:cs="Arial"/>
        </w:rPr>
        <w:t xml:space="preserve"> un plan de trabajo para </w:t>
      </w:r>
      <w:r>
        <w:rPr>
          <w:rFonts w:ascii="Arial" w:hAnsi="Arial" w:cs="Arial"/>
        </w:rPr>
        <w:t xml:space="preserve">tres </w:t>
      </w:r>
      <w:r w:rsidR="00903189" w:rsidRPr="002209EE">
        <w:rPr>
          <w:rFonts w:ascii="Arial" w:hAnsi="Arial" w:cs="Arial"/>
        </w:rPr>
        <w:t xml:space="preserve">años, </w:t>
      </w:r>
      <w:r w:rsidR="001018CC" w:rsidRPr="002209EE">
        <w:rPr>
          <w:rFonts w:ascii="Arial" w:hAnsi="Arial" w:cs="Arial"/>
        </w:rPr>
        <w:t>evaluable</w:t>
      </w:r>
      <w:r w:rsidR="00903189" w:rsidRPr="002209EE">
        <w:rPr>
          <w:rFonts w:ascii="Arial" w:hAnsi="Arial" w:cs="Arial"/>
        </w:rPr>
        <w:t xml:space="preserve"> el año 2015. </w:t>
      </w:r>
      <w:r w:rsidR="00F17140">
        <w:rPr>
          <w:rFonts w:ascii="Arial" w:hAnsi="Arial" w:cs="Arial"/>
        </w:rPr>
        <w:t>Cuyos objetivos son los siguientes:</w:t>
      </w:r>
    </w:p>
    <w:p w:rsidR="001018CC" w:rsidRPr="002209EE" w:rsidRDefault="001018CC" w:rsidP="001018CC">
      <w:pPr>
        <w:spacing w:after="0" w:line="360" w:lineRule="auto"/>
        <w:jc w:val="both"/>
        <w:rPr>
          <w:rFonts w:ascii="Arial" w:hAnsi="Arial" w:cs="Arial"/>
          <w:b/>
        </w:rPr>
      </w:pPr>
    </w:p>
    <w:p w:rsidR="001018CC" w:rsidRPr="002209EE" w:rsidRDefault="001018CC" w:rsidP="001018CC">
      <w:pPr>
        <w:spacing w:after="0" w:line="360" w:lineRule="auto"/>
        <w:jc w:val="both"/>
        <w:rPr>
          <w:rFonts w:ascii="Arial" w:hAnsi="Arial" w:cs="Arial"/>
          <w:b/>
        </w:rPr>
      </w:pPr>
      <w:r w:rsidRPr="002209EE">
        <w:rPr>
          <w:rFonts w:ascii="Arial" w:hAnsi="Arial" w:cs="Arial"/>
          <w:b/>
        </w:rPr>
        <w:t>Objetivo General:</w:t>
      </w:r>
    </w:p>
    <w:p w:rsidR="001018CC" w:rsidRDefault="001018CC" w:rsidP="001018C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09EE">
        <w:rPr>
          <w:rFonts w:ascii="Arial" w:hAnsi="Arial" w:cs="Arial"/>
          <w:sz w:val="22"/>
          <w:szCs w:val="22"/>
        </w:rPr>
        <w:t>Implementar a la comuna de Perquenco como una ciudad para el adulto mayor.</w:t>
      </w:r>
    </w:p>
    <w:p w:rsidR="00A46229" w:rsidRPr="002209EE" w:rsidRDefault="00A46229" w:rsidP="00A46229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4536"/>
        <w:gridCol w:w="2426"/>
      </w:tblGrid>
      <w:tr w:rsidR="00A46229" w:rsidTr="00450A69">
        <w:tc>
          <w:tcPr>
            <w:tcW w:w="392" w:type="dxa"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46229" w:rsidRPr="00A46229" w:rsidRDefault="00A46229" w:rsidP="00A462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6229">
              <w:rPr>
                <w:rFonts w:ascii="Arial" w:hAnsi="Arial" w:cs="Arial"/>
                <w:b/>
              </w:rPr>
              <w:t>OBJETIVOS ESPECÍFICOS:</w:t>
            </w:r>
          </w:p>
        </w:tc>
        <w:tc>
          <w:tcPr>
            <w:tcW w:w="4536" w:type="dxa"/>
          </w:tcPr>
          <w:p w:rsidR="00A46229" w:rsidRPr="00A46229" w:rsidRDefault="00A46229" w:rsidP="00A462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622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426" w:type="dxa"/>
          </w:tcPr>
          <w:p w:rsidR="00A46229" w:rsidRPr="00A46229" w:rsidRDefault="00A46229" w:rsidP="00A462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6229">
              <w:rPr>
                <w:rFonts w:ascii="Arial" w:hAnsi="Arial" w:cs="Arial"/>
                <w:b/>
              </w:rPr>
              <w:t>INDICADOR</w:t>
            </w:r>
          </w:p>
        </w:tc>
      </w:tr>
      <w:tr w:rsidR="00A46229" w:rsidTr="00450A69">
        <w:tc>
          <w:tcPr>
            <w:tcW w:w="392" w:type="dxa"/>
            <w:vMerge w:val="restart"/>
          </w:tcPr>
          <w:p w:rsidR="00A46229" w:rsidRPr="00F9165C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Merge w:val="restart"/>
          </w:tcPr>
          <w:p w:rsidR="00A46229" w:rsidRPr="00F9165C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65C">
              <w:rPr>
                <w:rFonts w:ascii="Arial" w:hAnsi="Arial" w:cs="Arial"/>
              </w:rPr>
              <w:t xml:space="preserve">Generar apoyo y aliados políticos para la ejecución de proyectos que beneficien de manera directa al adulto mayor </w:t>
            </w:r>
          </w:p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Invitar a Intendente de la Región a la comuna, para darle a conocer la realidad comunal y los objetivos comunales.</w:t>
            </w:r>
          </w:p>
        </w:tc>
        <w:tc>
          <w:tcPr>
            <w:tcW w:w="2426" w:type="dxa"/>
            <w:vMerge w:val="restart"/>
          </w:tcPr>
          <w:p w:rsidR="00A46229" w:rsidRDefault="00A46229" w:rsidP="00D643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46229" w:rsidRDefault="00A46229" w:rsidP="00D643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46229" w:rsidRDefault="00A46229" w:rsidP="00D643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46229" w:rsidRDefault="00A46229" w:rsidP="00D643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46229" w:rsidRDefault="00A4622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de  autoridades regionales en actividades municipales que tengan relación con el adulto mayor/ Total de actividades realizadas </w:t>
            </w:r>
          </w:p>
        </w:tc>
      </w:tr>
      <w:tr w:rsidR="00A46229" w:rsidTr="00450A69">
        <w:tc>
          <w:tcPr>
            <w:tcW w:w="392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Coordinadora de SENAMA para comprometer apoyo en el Proyecto Casa de acogida</w:t>
            </w:r>
          </w:p>
        </w:tc>
        <w:tc>
          <w:tcPr>
            <w:tcW w:w="2426" w:type="dxa"/>
            <w:vMerge/>
          </w:tcPr>
          <w:p w:rsidR="00A46229" w:rsidRPr="00D64390" w:rsidRDefault="00A46229" w:rsidP="00A4622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46229" w:rsidTr="00450A69">
        <w:tc>
          <w:tcPr>
            <w:tcW w:w="392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Invitar a Coordinadora de SENAMA a diferentes actividades organizadas para el adulto mayor para que visualice la relevancia que se le da a este grupo etareo en Perquenco.</w:t>
            </w:r>
          </w:p>
        </w:tc>
        <w:tc>
          <w:tcPr>
            <w:tcW w:w="2426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 w:val="restart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 w:val="restart"/>
          </w:tcPr>
          <w:p w:rsidR="008E2084" w:rsidRPr="00F9165C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65C">
              <w:rPr>
                <w:rFonts w:ascii="Arial" w:hAnsi="Arial" w:cs="Arial"/>
              </w:rPr>
              <w:t xml:space="preserve">Mejorar las condiciones de infraestructura y transporte comunal para la implementación de Perquenco como una ciudad para el adulto mayor </w:t>
            </w:r>
          </w:p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Construcción Paseo canal Perquenco</w:t>
            </w:r>
          </w:p>
        </w:tc>
        <w:tc>
          <w:tcPr>
            <w:tcW w:w="2426" w:type="dxa"/>
            <w:vMerge w:val="restart"/>
          </w:tcPr>
          <w:p w:rsidR="00A46229" w:rsidRDefault="00A46229" w:rsidP="00A4622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Proyectos aprobados/Total de Proyectos presentados</w:t>
            </w:r>
          </w:p>
          <w:p w:rsidR="008E2084" w:rsidRPr="00A46229" w:rsidRDefault="008E2084" w:rsidP="00D6439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Construcción  Casa de acogida para el adulto mayor.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Reposición </w:t>
            </w:r>
            <w:r w:rsidRPr="002209EE">
              <w:rPr>
                <w:rFonts w:ascii="Arial" w:hAnsi="Arial" w:cs="Arial"/>
              </w:rPr>
              <w:t>Edificio Municipal.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Construcción CESFAN Centro de salud familiar.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2209EE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Sede Comité de Pensionados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Reposición de sede Agrupación de discapacitados.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Proyecto Reposición Plaza de armas.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229" w:rsidTr="00450A69">
        <w:tc>
          <w:tcPr>
            <w:tcW w:w="392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6229" w:rsidRPr="002209EE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Pavimentaciones urbanas de calles </w:t>
            </w:r>
          </w:p>
        </w:tc>
        <w:tc>
          <w:tcPr>
            <w:tcW w:w="2426" w:type="dxa"/>
            <w:vMerge w:val="restart"/>
          </w:tcPr>
          <w:p w:rsidR="00A46229" w:rsidRPr="00960B44" w:rsidRDefault="00A46229" w:rsidP="00A4622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Calles y veredas  pavimentadas/ total de calles y veredas </w:t>
            </w:r>
            <w:r>
              <w:rPr>
                <w:rFonts w:ascii="Arial" w:hAnsi="Arial" w:cs="Arial"/>
                <w:lang w:val="es-ES"/>
              </w:rPr>
              <w:lastRenderedPageBreak/>
              <w:t>sin pavimentación de la comuna</w:t>
            </w:r>
          </w:p>
        </w:tc>
      </w:tr>
      <w:tr w:rsidR="00A46229" w:rsidTr="00450A69">
        <w:tc>
          <w:tcPr>
            <w:tcW w:w="392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6229" w:rsidRPr="002209EE" w:rsidRDefault="00A46229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Pavimentaciones urbanas de veredas</w:t>
            </w:r>
          </w:p>
        </w:tc>
        <w:tc>
          <w:tcPr>
            <w:tcW w:w="2426" w:type="dxa"/>
            <w:vMerge/>
          </w:tcPr>
          <w:p w:rsidR="00A46229" w:rsidRDefault="00A4622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2209EE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reposición iluminación</w:t>
            </w:r>
          </w:p>
        </w:tc>
        <w:tc>
          <w:tcPr>
            <w:tcW w:w="2426" w:type="dxa"/>
          </w:tcPr>
          <w:p w:rsidR="008E2084" w:rsidRDefault="00A46229" w:rsidP="00A462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Cantidad de luminarias cambiadas/Total de luminarias de la comuna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209EE">
              <w:rPr>
                <w:rFonts w:ascii="Arial" w:hAnsi="Arial" w:cs="Arial"/>
              </w:rPr>
              <w:t xml:space="preserve">ejoramiento integral Cementerio municipal </w:t>
            </w:r>
          </w:p>
        </w:tc>
        <w:tc>
          <w:tcPr>
            <w:tcW w:w="2426" w:type="dxa"/>
          </w:tcPr>
          <w:p w:rsidR="008E2084" w:rsidRPr="00960B44" w:rsidRDefault="008E2084" w:rsidP="00A4622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mejoras planificadas/Total de mejoras realizadas.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Plazas activas y equipamiento en espacios públicos </w:t>
            </w:r>
          </w:p>
        </w:tc>
        <w:tc>
          <w:tcPr>
            <w:tcW w:w="2426" w:type="dxa"/>
          </w:tcPr>
          <w:p w:rsidR="008E2084" w:rsidRDefault="008E2084" w:rsidP="00960B4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plazas activas/ Total de plazas de la comuna.</w:t>
            </w:r>
          </w:p>
          <w:p w:rsidR="008E2084" w:rsidRPr="00960B44" w:rsidRDefault="008E2084" w:rsidP="00D6439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Proyectos de ramplas antideslizantes en veredas y accesos servicios públicos para discapacitados y adultos mayores.</w:t>
            </w:r>
          </w:p>
        </w:tc>
        <w:tc>
          <w:tcPr>
            <w:tcW w:w="2426" w:type="dxa"/>
          </w:tcPr>
          <w:p w:rsidR="008E2084" w:rsidRDefault="008E2084" w:rsidP="00960B4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ramplas realizadas/Total de ramplas necesarias</w:t>
            </w:r>
          </w:p>
          <w:p w:rsidR="008E2084" w:rsidRPr="00960B44" w:rsidRDefault="008E2084" w:rsidP="00D6439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2209EE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Señalética urbana y rural con pertinencia cultural.</w:t>
            </w:r>
          </w:p>
        </w:tc>
        <w:tc>
          <w:tcPr>
            <w:tcW w:w="2426" w:type="dxa"/>
          </w:tcPr>
          <w:p w:rsidR="008E2084" w:rsidRPr="00960B44" w:rsidRDefault="008E2084" w:rsidP="009763A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señal ética realizada/ Total de señalética de la comuna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2209EE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Proyecto de reductores de velocidad urbana.</w:t>
            </w:r>
          </w:p>
        </w:tc>
        <w:tc>
          <w:tcPr>
            <w:tcW w:w="2426" w:type="dxa"/>
          </w:tcPr>
          <w:p w:rsidR="008E2084" w:rsidRDefault="008E2084" w:rsidP="00960B4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237F0">
              <w:rPr>
                <w:rFonts w:ascii="Arial" w:hAnsi="Arial" w:cs="Arial"/>
                <w:lang w:val="es-ES"/>
              </w:rPr>
              <w:t>Cantidad de reductores de velocidad necesarios/ Total de reductores de velocidad construidos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2209EE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Plan mantención y reposición de áreas verdes </w:t>
            </w:r>
          </w:p>
        </w:tc>
        <w:tc>
          <w:tcPr>
            <w:tcW w:w="2426" w:type="dxa"/>
          </w:tcPr>
          <w:p w:rsidR="008E2084" w:rsidRPr="00744302" w:rsidRDefault="008E2084" w:rsidP="009763A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árboles y flores compradas/Total de árboles y flores que se requieren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2209EE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Postulación a subsidios habitacionales (108 familias Villa el Sol)</w:t>
            </w:r>
          </w:p>
        </w:tc>
        <w:tc>
          <w:tcPr>
            <w:tcW w:w="2426" w:type="dxa"/>
          </w:tcPr>
          <w:p w:rsidR="008E2084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Postulación realizada/subsidios adjudicados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mayores recorridos interurbanos</w:t>
            </w:r>
          </w:p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incorpora una nueva línea (Patagonia), por lo que la frecuencia en las salidas a Temuco y Lautaro son casa 15 minutos.</w:t>
            </w:r>
          </w:p>
        </w:tc>
        <w:tc>
          <w:tcPr>
            <w:tcW w:w="2426" w:type="dxa"/>
            <w:vMerge w:val="restart"/>
          </w:tcPr>
          <w:p w:rsidR="008E2084" w:rsidRPr="00061C0F" w:rsidRDefault="008E2084" w:rsidP="00744302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61C0F">
              <w:rPr>
                <w:rFonts w:ascii="Arial" w:hAnsi="Arial" w:cs="Arial"/>
                <w:lang w:val="es-ES"/>
              </w:rPr>
              <w:t>Cantidad de recorridos /Total de recorridos solicitados</w:t>
            </w:r>
          </w:p>
          <w:p w:rsidR="008E2084" w:rsidRPr="00744302" w:rsidRDefault="008E2084" w:rsidP="00D6439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recorridos de locomoción rural.</w:t>
            </w:r>
          </w:p>
        </w:tc>
        <w:tc>
          <w:tcPr>
            <w:tcW w:w="2426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Demarcar periódicamente pasos </w:t>
            </w:r>
            <w:r>
              <w:rPr>
                <w:rFonts w:ascii="Arial" w:hAnsi="Arial" w:cs="Arial"/>
              </w:rPr>
              <w:lastRenderedPageBreak/>
              <w:t>peatonales.</w:t>
            </w:r>
          </w:p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8E2084" w:rsidRPr="009763A1" w:rsidRDefault="008E2084" w:rsidP="009763A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66D09">
              <w:rPr>
                <w:rFonts w:ascii="Arial" w:hAnsi="Arial" w:cs="Arial"/>
                <w:lang w:val="es-ES"/>
              </w:rPr>
              <w:lastRenderedPageBreak/>
              <w:t xml:space="preserve">Cantidad de pasos </w:t>
            </w:r>
            <w:r w:rsidRPr="00366D09">
              <w:rPr>
                <w:rFonts w:ascii="Arial" w:hAnsi="Arial" w:cs="Arial"/>
                <w:lang w:val="es-ES"/>
              </w:rPr>
              <w:lastRenderedPageBreak/>
              <w:t>peatonales demarcados/Total de pasos peatonales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Default="008E2084" w:rsidP="00960B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Señalización de edificios municipales.</w:t>
            </w:r>
          </w:p>
        </w:tc>
        <w:tc>
          <w:tcPr>
            <w:tcW w:w="2426" w:type="dxa"/>
          </w:tcPr>
          <w:p w:rsidR="008E2084" w:rsidRDefault="008E2084" w:rsidP="0074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66D09">
              <w:rPr>
                <w:rFonts w:ascii="Arial" w:hAnsi="Arial" w:cs="Arial"/>
                <w:lang w:val="es-ES"/>
              </w:rPr>
              <w:t>Cantidad de edificios con señalización/ Total de edificios de la comuna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8E2084" w:rsidTr="00450A69">
        <w:tc>
          <w:tcPr>
            <w:tcW w:w="392" w:type="dxa"/>
            <w:vMerge w:val="restart"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Merge w:val="restart"/>
          </w:tcPr>
          <w:p w:rsidR="008E2084" w:rsidRPr="008E2084" w:rsidRDefault="008E2084" w:rsidP="008E20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E2084">
              <w:rPr>
                <w:rFonts w:ascii="Arial" w:hAnsi="Arial" w:cs="Arial"/>
              </w:rPr>
              <w:t>Generar mayores espacios de participación e inclusión social para los adultos mayores de la comuna.</w:t>
            </w:r>
          </w:p>
        </w:tc>
        <w:tc>
          <w:tcPr>
            <w:tcW w:w="4536" w:type="dxa"/>
          </w:tcPr>
          <w:p w:rsidR="008E2084" w:rsidRPr="00A80E1C" w:rsidRDefault="008E2084" w:rsidP="00032C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80E1C">
              <w:rPr>
                <w:rFonts w:ascii="Arial" w:hAnsi="Arial" w:cs="Arial"/>
              </w:rPr>
              <w:t xml:space="preserve">Continuar con los espacios de reunión de la Unión Comunal de adultos mayores </w:t>
            </w:r>
          </w:p>
        </w:tc>
        <w:tc>
          <w:tcPr>
            <w:tcW w:w="2426" w:type="dxa"/>
          </w:tcPr>
          <w:p w:rsidR="008E2084" w:rsidRDefault="008E2084" w:rsidP="008E208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reuniones realizadas/Total de reuniones planificadas</w:t>
            </w:r>
          </w:p>
          <w:p w:rsidR="008E2084" w:rsidRPr="00EA3F5D" w:rsidRDefault="008E2084" w:rsidP="008E2084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A80E1C" w:rsidRDefault="008E2084" w:rsidP="00032C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Conformar Grupos de adulto mayor urbanos y rurales</w:t>
            </w:r>
          </w:p>
        </w:tc>
        <w:tc>
          <w:tcPr>
            <w:tcW w:w="2426" w:type="dxa"/>
          </w:tcPr>
          <w:p w:rsidR="008E2084" w:rsidRPr="00450A69" w:rsidRDefault="008E2084" w:rsidP="00450A6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861E5">
              <w:rPr>
                <w:rFonts w:ascii="Arial" w:hAnsi="Arial" w:cs="Arial"/>
                <w:lang w:val="es-ES"/>
              </w:rPr>
              <w:t>Cantidad de clubes conformados/Total de sectores visitados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A80E1C" w:rsidRDefault="008E2084" w:rsidP="009763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Reactivar Clubes de adulto mayor que se encuentran inactivos</w:t>
            </w:r>
          </w:p>
        </w:tc>
        <w:tc>
          <w:tcPr>
            <w:tcW w:w="2426" w:type="dxa"/>
          </w:tcPr>
          <w:p w:rsidR="008E2084" w:rsidRPr="00450A69" w:rsidRDefault="008E2084" w:rsidP="00450A6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861E5">
              <w:rPr>
                <w:rFonts w:ascii="Arial" w:hAnsi="Arial" w:cs="Arial"/>
                <w:lang w:val="es-ES"/>
              </w:rPr>
              <w:t>Cantidad de Clubes reactivados/ Total de clubes inactivos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A80E1C" w:rsidRDefault="008E2084" w:rsidP="00032C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Implementar Programa Vínculos</w:t>
            </w:r>
          </w:p>
        </w:tc>
        <w:tc>
          <w:tcPr>
            <w:tcW w:w="2426" w:type="dxa"/>
          </w:tcPr>
          <w:p w:rsidR="008E2084" w:rsidRPr="00450A69" w:rsidRDefault="006376B7" w:rsidP="00263756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Convenio suscrito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A80E1C" w:rsidRDefault="008E2084" w:rsidP="00032C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actividades recreativas exclusivas para los adultos mayores</w:t>
            </w:r>
          </w:p>
        </w:tc>
        <w:tc>
          <w:tcPr>
            <w:tcW w:w="2426" w:type="dxa"/>
          </w:tcPr>
          <w:p w:rsidR="008E2084" w:rsidRPr="008E2084" w:rsidRDefault="008E2084" w:rsidP="008E208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73D04">
              <w:rPr>
                <w:rFonts w:ascii="Arial" w:hAnsi="Arial" w:cs="Arial"/>
                <w:lang w:val="es-ES"/>
              </w:rPr>
              <w:t>Cantidad de actividades planificadas/Total de actividades realizadas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A80E1C" w:rsidRDefault="008E2084" w:rsidP="00032C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actividades Formativas y educativas para los adultos mayores</w:t>
            </w:r>
          </w:p>
        </w:tc>
        <w:tc>
          <w:tcPr>
            <w:tcW w:w="2426" w:type="dxa"/>
          </w:tcPr>
          <w:p w:rsidR="008E2084" w:rsidRPr="00450A69" w:rsidRDefault="008E2084" w:rsidP="00450A6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73D04">
              <w:rPr>
                <w:rFonts w:ascii="Arial" w:hAnsi="Arial" w:cs="Arial"/>
                <w:lang w:val="es-ES"/>
              </w:rPr>
              <w:t>Cantidad de actividades planificadas/Total de actividades realizadas</w:t>
            </w:r>
          </w:p>
        </w:tc>
      </w:tr>
      <w:tr w:rsidR="008E2084" w:rsidTr="00450A69">
        <w:tc>
          <w:tcPr>
            <w:tcW w:w="392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E2084" w:rsidRDefault="008E2084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E2084" w:rsidRPr="009763A1" w:rsidRDefault="008E2084" w:rsidP="00032CDB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Realizar al menos dos procesos de consulta a los adultos mayores sobre cómo mejorar la atención de los servicios públicos </w:t>
            </w:r>
          </w:p>
        </w:tc>
        <w:tc>
          <w:tcPr>
            <w:tcW w:w="2426" w:type="dxa"/>
          </w:tcPr>
          <w:p w:rsidR="008E2084" w:rsidRPr="00EA3F5D" w:rsidRDefault="00450A69" w:rsidP="00450A6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consultas</w:t>
            </w:r>
            <w:r w:rsidR="008E2084" w:rsidRPr="00667FC5">
              <w:rPr>
                <w:rFonts w:ascii="Arial" w:hAnsi="Arial" w:cs="Arial"/>
                <w:lang w:val="es-ES"/>
              </w:rPr>
              <w:t xml:space="preserve"> planificadas/ Total de </w:t>
            </w:r>
            <w:r>
              <w:rPr>
                <w:rFonts w:ascii="Arial" w:hAnsi="Arial" w:cs="Arial"/>
                <w:lang w:val="es-ES"/>
              </w:rPr>
              <w:t>consultas</w:t>
            </w:r>
            <w:r w:rsidR="008E2084" w:rsidRPr="00667FC5">
              <w:rPr>
                <w:rFonts w:ascii="Arial" w:hAnsi="Arial" w:cs="Arial"/>
                <w:lang w:val="es-ES"/>
              </w:rPr>
              <w:t xml:space="preserve"> realizadas</w:t>
            </w:r>
          </w:p>
        </w:tc>
      </w:tr>
      <w:tr w:rsidR="00A477A9" w:rsidTr="00450A69">
        <w:tc>
          <w:tcPr>
            <w:tcW w:w="392" w:type="dxa"/>
            <w:vMerge w:val="restart"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 w:val="restart"/>
          </w:tcPr>
          <w:p w:rsidR="00A477A9" w:rsidRP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E2084">
              <w:rPr>
                <w:rFonts w:ascii="Arial" w:hAnsi="Arial" w:cs="Arial"/>
              </w:rPr>
              <w:t>Generar mayores espacios de comunicación e información y mejorar los servicios de salud  en la comuna de Perquenco.</w:t>
            </w:r>
          </w:p>
        </w:tc>
        <w:tc>
          <w:tcPr>
            <w:tcW w:w="4536" w:type="dxa"/>
          </w:tcPr>
          <w:p w:rsidR="00A477A9" w:rsidRPr="00A477A9" w:rsidRDefault="00A477A9" w:rsidP="00032CDB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Ampliar cobertura de la Radio Local.</w:t>
            </w:r>
          </w:p>
        </w:tc>
        <w:tc>
          <w:tcPr>
            <w:tcW w:w="2426" w:type="dxa"/>
          </w:tcPr>
          <w:p w:rsidR="00A477A9" w:rsidRPr="00A477A9" w:rsidRDefault="00A477A9" w:rsidP="00450A69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Cobertura de medios de comunicación/ Total de medios de comunicación</w:t>
            </w:r>
          </w:p>
        </w:tc>
      </w:tr>
      <w:tr w:rsidR="00A477A9" w:rsidTr="00450A69">
        <w:tc>
          <w:tcPr>
            <w:tcW w:w="392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77A9" w:rsidRPr="00A477A9" w:rsidRDefault="00A477A9" w:rsidP="00032CDB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Transmitir además del noticiero comunal el Consejo municipal.</w:t>
            </w:r>
          </w:p>
        </w:tc>
        <w:tc>
          <w:tcPr>
            <w:tcW w:w="2426" w:type="dxa"/>
          </w:tcPr>
          <w:p w:rsidR="00A477A9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Transmisión de concejo Municipal.</w:t>
            </w:r>
          </w:p>
        </w:tc>
      </w:tr>
      <w:tr w:rsidR="00A477A9" w:rsidTr="00450A69">
        <w:tc>
          <w:tcPr>
            <w:tcW w:w="392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77A9" w:rsidRPr="00A477A9" w:rsidRDefault="00A477A9" w:rsidP="00032CDB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Generar el boletín comunal periódicamente.</w:t>
            </w:r>
          </w:p>
        </w:tc>
        <w:tc>
          <w:tcPr>
            <w:tcW w:w="2426" w:type="dxa"/>
          </w:tcPr>
          <w:p w:rsidR="00A477A9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Boletín comunal trimestral</w:t>
            </w:r>
          </w:p>
        </w:tc>
      </w:tr>
      <w:tr w:rsidR="00A477A9" w:rsidTr="00450A69">
        <w:tc>
          <w:tcPr>
            <w:tcW w:w="392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77A9" w:rsidRPr="00A477A9" w:rsidRDefault="00A477A9" w:rsidP="00032CDB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Construcción de Centro de salud familiar.</w:t>
            </w:r>
          </w:p>
        </w:tc>
        <w:tc>
          <w:tcPr>
            <w:tcW w:w="2426" w:type="dxa"/>
          </w:tcPr>
          <w:p w:rsidR="00A477A9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presentado/ proyecto adjudicado</w:t>
            </w:r>
          </w:p>
          <w:p w:rsidR="0059322D" w:rsidRDefault="0059322D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477A9" w:rsidTr="00450A69">
        <w:tc>
          <w:tcPr>
            <w:tcW w:w="392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77A9" w:rsidRP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Para mejorar la atención de salud, colocar un facilitador intercultural.</w:t>
            </w:r>
          </w:p>
        </w:tc>
        <w:tc>
          <w:tcPr>
            <w:tcW w:w="2426" w:type="dxa"/>
          </w:tcPr>
          <w:p w:rsidR="00A477A9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Facilitador intercultural</w:t>
            </w:r>
          </w:p>
        </w:tc>
      </w:tr>
      <w:tr w:rsidR="00A477A9" w:rsidTr="00450A69">
        <w:tc>
          <w:tcPr>
            <w:tcW w:w="392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77A9" w:rsidRP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Facilitar el proceso de solicitud de horas médicas, mediante llamado telefónico.</w:t>
            </w:r>
          </w:p>
        </w:tc>
        <w:tc>
          <w:tcPr>
            <w:tcW w:w="2426" w:type="dxa"/>
          </w:tcPr>
          <w:p w:rsidR="00A477A9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Implementar teléfono para solicitar horas</w:t>
            </w:r>
          </w:p>
        </w:tc>
      </w:tr>
      <w:tr w:rsidR="00A477A9" w:rsidTr="00450A69">
        <w:tc>
          <w:tcPr>
            <w:tcW w:w="392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477A9" w:rsidRDefault="00A477A9" w:rsidP="00D643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477A9" w:rsidRDefault="00A477A9" w:rsidP="00A477A9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Credenciales de identificación para cada uno de los funcionarios de salud.</w:t>
            </w:r>
          </w:p>
        </w:tc>
        <w:tc>
          <w:tcPr>
            <w:tcW w:w="2426" w:type="dxa"/>
          </w:tcPr>
          <w:p w:rsidR="00A477A9" w:rsidRDefault="00450A69" w:rsidP="00450A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funcionarios de salud cuenten con credencial de identificación</w:t>
            </w:r>
          </w:p>
        </w:tc>
      </w:tr>
    </w:tbl>
    <w:p w:rsidR="00D64390" w:rsidRPr="00D64390" w:rsidRDefault="00D64390" w:rsidP="00D64390">
      <w:pPr>
        <w:spacing w:line="360" w:lineRule="auto"/>
        <w:jc w:val="both"/>
        <w:rPr>
          <w:rFonts w:ascii="Arial" w:hAnsi="Arial" w:cs="Arial"/>
        </w:rPr>
      </w:pPr>
    </w:p>
    <w:p w:rsidR="000A6CFC" w:rsidRPr="002209EE" w:rsidRDefault="000A6CFC" w:rsidP="00FE08B7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0A6CFC" w:rsidRPr="002209EE" w:rsidRDefault="000A6CFC" w:rsidP="00FE08B7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0A6CFC" w:rsidRPr="00ED20CA" w:rsidRDefault="00ED20CA" w:rsidP="00ED20CA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ED20CA">
        <w:rPr>
          <w:rFonts w:ascii="Arial" w:hAnsi="Arial" w:cs="Arial"/>
          <w:b/>
          <w:lang w:val="es-ES"/>
        </w:rPr>
        <w:t>PIA MARTINEZ MARTINEZ</w:t>
      </w:r>
    </w:p>
    <w:p w:rsidR="00ED20CA" w:rsidRPr="00ED20CA" w:rsidRDefault="00ED20CA" w:rsidP="00ED20CA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ED20CA">
        <w:rPr>
          <w:rFonts w:ascii="Arial" w:hAnsi="Arial" w:cs="Arial"/>
          <w:b/>
          <w:lang w:val="es-ES"/>
        </w:rPr>
        <w:t>DIRECTORA DE DESARROLLO COMUNITARIO</w:t>
      </w:r>
    </w:p>
    <w:p w:rsidR="000A6CFC" w:rsidRPr="002209EE" w:rsidRDefault="000A6CFC" w:rsidP="00FE08B7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0A6CFC" w:rsidRPr="002209EE" w:rsidRDefault="000A6CFC" w:rsidP="00FE08B7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0A6CFC" w:rsidRPr="002209EE" w:rsidRDefault="000A6CFC" w:rsidP="0059322D">
      <w:pPr>
        <w:spacing w:line="360" w:lineRule="auto"/>
        <w:jc w:val="both"/>
        <w:rPr>
          <w:rFonts w:ascii="Arial" w:hAnsi="Arial" w:cs="Arial"/>
          <w:lang w:val="es-ES"/>
        </w:rPr>
        <w:sectPr w:rsidR="000A6CFC" w:rsidRPr="002209EE" w:rsidSect="00EF2472">
          <w:headerReference w:type="default" r:id="rId9"/>
          <w:pgSz w:w="12242" w:h="20163" w:code="5"/>
          <w:pgMar w:top="1134" w:right="1418" w:bottom="2552" w:left="1418" w:header="709" w:footer="709" w:gutter="0"/>
          <w:cols w:space="708"/>
          <w:docGrid w:linePitch="360"/>
        </w:sectPr>
      </w:pPr>
    </w:p>
    <w:p w:rsidR="00FF1235" w:rsidRPr="002209EE" w:rsidRDefault="00FF1235" w:rsidP="00FF1235">
      <w:pPr>
        <w:spacing w:line="360" w:lineRule="auto"/>
        <w:ind w:left="360" w:firstLine="348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EVALUACION </w:t>
      </w:r>
      <w:r w:rsidRPr="002209EE">
        <w:rPr>
          <w:rFonts w:ascii="Arial" w:hAnsi="Arial" w:cs="Arial"/>
          <w:b/>
          <w:lang w:val="es-ES"/>
        </w:rPr>
        <w:t xml:space="preserve">PLAN DE ACCION </w:t>
      </w:r>
      <w:r>
        <w:rPr>
          <w:rFonts w:ascii="Arial" w:hAnsi="Arial" w:cs="Arial"/>
          <w:b/>
          <w:lang w:val="es-ES"/>
        </w:rPr>
        <w:t>MUNICIPAL AÑO 2015</w:t>
      </w:r>
    </w:p>
    <w:p w:rsidR="00FF1235" w:rsidRPr="002209EE" w:rsidRDefault="00FF1235" w:rsidP="00FF1235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2209EE">
        <w:rPr>
          <w:rFonts w:ascii="Arial" w:hAnsi="Arial" w:cs="Arial"/>
          <w:b/>
          <w:lang w:val="es-ES"/>
        </w:rPr>
        <w:t xml:space="preserve">OBJETIVO GENERAL: </w:t>
      </w:r>
      <w:r w:rsidRPr="002209EE">
        <w:rPr>
          <w:rFonts w:ascii="Arial" w:hAnsi="Arial" w:cs="Arial"/>
        </w:rPr>
        <w:t>Implementar a la comuna de Perquenco como una ciudad amigable para el adulto mayor.</w:t>
      </w:r>
    </w:p>
    <w:tbl>
      <w:tblPr>
        <w:tblStyle w:val="Tablaconcuadrcula"/>
        <w:tblW w:w="16869" w:type="dxa"/>
        <w:tblInd w:w="1242" w:type="dxa"/>
        <w:tblLook w:val="04A0" w:firstRow="1" w:lastRow="0" w:firstColumn="1" w:lastColumn="0" w:noHBand="0" w:noVBand="1"/>
      </w:tblPr>
      <w:tblGrid>
        <w:gridCol w:w="660"/>
        <w:gridCol w:w="3476"/>
        <w:gridCol w:w="2834"/>
        <w:gridCol w:w="5552"/>
        <w:gridCol w:w="2088"/>
        <w:gridCol w:w="2259"/>
      </w:tblGrid>
      <w:tr w:rsidR="00FF1235" w:rsidRPr="002209EE" w:rsidTr="00EA6F9F">
        <w:tc>
          <w:tcPr>
            <w:tcW w:w="663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89" w:type="dxa"/>
          </w:tcPr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209EE">
              <w:rPr>
                <w:rFonts w:ascii="Arial" w:hAnsi="Arial" w:cs="Arial"/>
                <w:b/>
                <w:lang w:val="es-ES"/>
              </w:rPr>
              <w:t>PROPÓSITO OBJETIVO ESPECIFICO</w:t>
            </w:r>
          </w:p>
        </w:tc>
        <w:tc>
          <w:tcPr>
            <w:tcW w:w="2841" w:type="dxa"/>
          </w:tcPr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209EE">
              <w:rPr>
                <w:rFonts w:ascii="Arial" w:hAnsi="Arial" w:cs="Arial"/>
                <w:b/>
                <w:lang w:val="es-ES"/>
              </w:rPr>
              <w:t>ACTIVIDADES</w:t>
            </w:r>
          </w:p>
        </w:tc>
        <w:tc>
          <w:tcPr>
            <w:tcW w:w="5575" w:type="dxa"/>
          </w:tcPr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ESTADO DE AVANCE</w:t>
            </w:r>
          </w:p>
        </w:tc>
        <w:tc>
          <w:tcPr>
            <w:tcW w:w="2038" w:type="dxa"/>
          </w:tcPr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INDICADORES DE MONITOREO</w:t>
            </w:r>
          </w:p>
        </w:tc>
        <w:tc>
          <w:tcPr>
            <w:tcW w:w="2263" w:type="dxa"/>
          </w:tcPr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VERIFICADOR </w:t>
            </w:r>
          </w:p>
        </w:tc>
      </w:tr>
      <w:tr w:rsidR="00FF1235" w:rsidRPr="002209EE" w:rsidTr="00EA6F9F">
        <w:tc>
          <w:tcPr>
            <w:tcW w:w="663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209EE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3489" w:type="dxa"/>
          </w:tcPr>
          <w:p w:rsidR="00FF1235" w:rsidRPr="00F9165C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65C">
              <w:rPr>
                <w:rFonts w:ascii="Arial" w:hAnsi="Arial" w:cs="Arial"/>
              </w:rPr>
              <w:t xml:space="preserve">Generar apoyo y aliados políticos para la ejecución de proyectos que beneficien de manera directa al adulto mayor 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FFD01" wp14:editId="7679F749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1234440</wp:posOffset>
                      </wp:positionV>
                      <wp:extent cx="5379720" cy="7620"/>
                      <wp:effectExtent l="0" t="0" r="11430" b="3048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97.2pt" to="591.3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l74wEAALIDAAAOAAAAZHJzL2Uyb0RvYy54bWysU8tu2zAQvBfoPxC817JVOK4FyznYSC99&#10;GGia+4YPiwBf4LKW/fddUo6RtrciOlDLXXK0Mzva3J+dZSeV0ATf88VszpnyIkjjjz3/+fjw4RNn&#10;mMFLsMGrnl8U8vvt+3ebMXaqDUOwUiVGIB67MfZ8yDl2TYNiUA5wFqLyVNQhOci0TcdGJhgJ3dmm&#10;nc/vmjEkGVMQCpGy+6nItxVfayXyd61RZWZ7Tr3luqa6Ppe12W6gOyaIgxHXNuA/unBgPH30BrWH&#10;DOxXMv9AOSNSwKDzTATXBK2NUJUDsVnM/2LzY4CoKhcSB+NNJnw7WPHtdEjMyJ63nHlwNKKW7WhU&#10;IofEUnkVjcaIHR3d+UO67jAeUiF81skxbU18ovFXCYgUO1eFLzeF1TkzQcnlx9V61dIgBNVWdxQR&#10;XDOhFLSYMH9WwbES9NwaX/hDB6cvmKejL0dK2ocHYy3lobOejT1fL9slgQM5SVvIFLpI3NAfOQN7&#10;JIuKnCoiBmtkuV0u4wV3NrETkEvIXDKMj9QxZxYwU4Fo1Ge6OIBU09H1ktKThRDy1yCn9GL+kidm&#10;E3Ql+ccnC4094DBdqaWrFtaXllQ175V1kX8SvETPQV7qHJqyI2NU9KuJi/Ne7yl+/attfwMAAP//&#10;AwBQSwMEFAAGAAgAAAAhAFvE107gAAAADAEAAA8AAABkcnMvZG93bnJldi54bWxMj8FOwzAMhu9I&#10;vENkJG4sXbuOrTSdJgRckCYxup3TxrQViVM1WVfenvQER/v/9PtzvpuMZiMOrrMkYLmIgCHVVnXU&#10;CCg/Xx82wJyXpKS2hAJ+0MGuuL3JZabslT5wPPqGhRJymRTQet9nnLu6RSPdwvZIIfuyg5E+jEPD&#10;1SCvodxoHkfRmhvZUbjQyh6fW6y/jxcjYH9+f0kOY2WsVtumPClTRm+xEPd30/4JmMfJ/8Ew6wd1&#10;KIJTZS+kHNMCkiRNAxqC7WoFbCaWm/gRWDWv0jXwIuf/nyh+AQAA//8DAFBLAQItABQABgAIAAAA&#10;IQC2gziS/gAAAOEBAAATAAAAAAAAAAAAAAAAAAAAAABbQ29udGVudF9UeXBlc10ueG1sUEsBAi0A&#10;FAAGAAgAAAAhADj9If/WAAAAlAEAAAsAAAAAAAAAAAAAAAAALwEAAF9yZWxzLy5yZWxzUEsBAi0A&#10;FAAGAAgAAAAhAHSs2XvjAQAAsgMAAA4AAAAAAAAAAAAAAAAALgIAAGRycy9lMm9Eb2MueG1sUEsB&#10;Ai0AFAAGAAgAAAAhAFvE107gAAAADAEAAA8AAAAAAAAAAAAAAAAAPQQAAGRycy9kb3ducmV2Lnht&#10;bFBLBQYAAAAABAAEAPMAAABKBQAAAAA=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Invitar a Intendente de la Región a la comuna, para darle a conocer la realidad comunal y los objetivos comunales.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Coordinadora para comprometer apoyo en el Proyecto Casa de acogida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Invitar a Coordinadora de SENAMA a diferentes </w:t>
            </w:r>
            <w:r w:rsidRPr="002209EE">
              <w:rPr>
                <w:rFonts w:ascii="Arial" w:hAnsi="Arial" w:cs="Arial"/>
              </w:rPr>
              <w:lastRenderedPageBreak/>
              <w:t xml:space="preserve">actividades organizadas para el adulto mayor para que visualice la relevancia que se le da a este grupo </w:t>
            </w:r>
            <w:proofErr w:type="spellStart"/>
            <w:r w:rsidRPr="002209EE">
              <w:rPr>
                <w:rFonts w:ascii="Arial" w:hAnsi="Arial" w:cs="Arial"/>
              </w:rPr>
              <w:t>etareo</w:t>
            </w:r>
            <w:proofErr w:type="spellEnd"/>
            <w:r w:rsidRPr="002209EE">
              <w:rPr>
                <w:rFonts w:ascii="Arial" w:hAnsi="Arial" w:cs="Arial"/>
              </w:rPr>
              <w:t xml:space="preserve"> en Perquenco.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0A940" wp14:editId="5A39CE4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64770</wp:posOffset>
                      </wp:positionV>
                      <wp:extent cx="5372100" cy="15240"/>
                      <wp:effectExtent l="0" t="0" r="19050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5.1pt" to="416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3E3gEAAKkDAAAOAAAAZHJzL2Uyb0RvYy54bWysU8mOEzEQvSPxD5bvpJcQYFrpzCHRcGGJ&#10;xPABNba725I3uUw6+XvK7kwY4Ibog5cq13O959fb+7M17KQiau963qxqzpQTXmo39vz748ObD5xh&#10;AifBeKd6flHI73evX23n0KnWT95IFRmBOOzm0PMppdBVFYpJWcCVD8pRcvDRQqJtHCsZYSZ0a6q2&#10;rt9Vs48yRC8UIkUPS5LvCv4wKJG+DgOqxEzPqbdUxljGpzxWuy10Y4QwaXFtA/6hCwva0aU3qAMk&#10;YD+i/gvKahE9+iGthLeVHwYtVOFAbJr6DzbfJgiqcCFxMNxkwv8HK76cjpFp2fM1Zw4sPdGa7emp&#10;RPKRxTxljeaAHR3du2O87jAcYyZ8HqLNM1Fh56Lr5aarOicmKLhZv2+bmuQXlGs27duie/WrOERM&#10;H5W3LC96brTLtKGD0ydMdCEdfT6Sw84/aGPK0xnH5p7fbdoNoQMZaDCQaGkDUUI3cgZmJGeKFAsi&#10;eqNlrs44eMG9iewEZA7ylPTzI7XMmQFMlCAe5VsKJ5BqOXq3ofDiHIT02csl3NTPcWp3gS6d/3Zl&#10;pnEAnJaSkspIVGFcbkkVz15ZZ9UXnfPqyctLkb/KO/JDKbt6Nxvu5Z7WL/+w3U8AAAD//wMAUEsD&#10;BBQABgAIAAAAIQDLnVyX3gAAAAkBAAAPAAAAZHJzL2Rvd25yZXYueG1sTI9BT8MwDIXvSPyHyEhc&#10;pi1di6apazohoDcuDBBXr/Haisbpmmwr/HrMCU6W/Z6ev1dsJ9erM42h82xguUhAEdfedtwYeHut&#10;5mtQISJb7D2TgS8KsC2vrwrMrb/wC513sVESwiFHA22MQ651qFtyGBZ+IBbt4EeHUdax0XbEi4S7&#10;XqdJstIOO5YPLQ700FL9uTs5A6F6p2P1PatnyUfWeEqPj89PaMztzXS/ARVpin9m+MUXdCiFae9P&#10;bIPqDcyX2Z1YRUhSUGJYZ+kK1F4OMnVZ6P8Nyh8AAAD//wMAUEsBAi0AFAAGAAgAAAAhALaDOJL+&#10;AAAA4QEAABMAAAAAAAAAAAAAAAAAAAAAAFtDb250ZW50X1R5cGVzXS54bWxQSwECLQAUAAYACAAA&#10;ACEAOP0h/9YAAACUAQAACwAAAAAAAAAAAAAAAAAvAQAAX3JlbHMvLnJlbHNQSwECLQAUAAYACAAA&#10;ACEAJ8+NxN4BAACpAwAADgAAAAAAAAAAAAAAAAAuAgAAZHJzL2Uyb0RvYy54bWxQSwECLQAUAAYA&#10;CAAAACEAy51cl94AAAAJAQAADwAAAAAAAAAAAAAAAAA4BAAAZHJzL2Rvd25yZXYueG1sUEsFBgAA&#10;AAAEAAQA8wAAAEMFAAAAAA==&#10;"/>
                  </w:pict>
                </mc:Fallback>
              </mc:AlternateContent>
            </w:r>
          </w:p>
          <w:p w:rsidR="00FF1235" w:rsidRPr="002D006A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Invitar a Consejeros Regionales a cargo de la comisión adulto mayor a sesionar en nuestra comuna.</w:t>
            </w:r>
          </w:p>
        </w:tc>
        <w:tc>
          <w:tcPr>
            <w:tcW w:w="5575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llevó a cabo </w:t>
            </w:r>
            <w:r w:rsidRPr="002209EE">
              <w:rPr>
                <w:rFonts w:ascii="Arial" w:hAnsi="Arial" w:cs="Arial"/>
              </w:rPr>
              <w:t xml:space="preserve">Ceremonia con Intendente Región de la Araucanía Sr. Francisco </w:t>
            </w:r>
            <w:proofErr w:type="spellStart"/>
            <w:r w:rsidRPr="002209EE">
              <w:rPr>
                <w:rFonts w:ascii="Arial" w:hAnsi="Arial" w:cs="Arial"/>
              </w:rPr>
              <w:t>Huenchumilla</w:t>
            </w:r>
            <w:proofErr w:type="spellEnd"/>
            <w:r w:rsidRPr="002209EE">
              <w:rPr>
                <w:rFonts w:ascii="Arial" w:hAnsi="Arial" w:cs="Arial"/>
              </w:rPr>
              <w:t xml:space="preserve"> quien firma mensaje de Casa de acogida y Edificio Municipal.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Intendente </w:t>
            </w:r>
            <w:r>
              <w:rPr>
                <w:rFonts w:ascii="Arial" w:hAnsi="Arial" w:cs="Arial"/>
              </w:rPr>
              <w:t xml:space="preserve">de la Región de la Araucanía participo </w:t>
            </w:r>
            <w:r w:rsidRPr="002209EE">
              <w:rPr>
                <w:rFonts w:ascii="Arial" w:hAnsi="Arial" w:cs="Arial"/>
              </w:rPr>
              <w:t xml:space="preserve">en sección N° 88 </w:t>
            </w:r>
            <w:r>
              <w:rPr>
                <w:rFonts w:ascii="Arial" w:hAnsi="Arial" w:cs="Arial"/>
              </w:rPr>
              <w:t xml:space="preserve">del Concejo Municipal, </w:t>
            </w:r>
            <w:r w:rsidRPr="002209EE">
              <w:rPr>
                <w:rFonts w:ascii="Arial" w:hAnsi="Arial" w:cs="Arial"/>
              </w:rPr>
              <w:t>en la cual el Alcalde de la comuna expone Plan de desarrollo comunal, en la cual está definido dentro de las tres prioridades el adulto mayor.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llevó a cabo Reunión con la Coordinadora de SENAMA con la participación de la Presidenta de la Unión comunal de adultos mayores, </w:t>
            </w:r>
            <w:proofErr w:type="spellStart"/>
            <w:r>
              <w:rPr>
                <w:rFonts w:ascii="Arial" w:hAnsi="Arial" w:cs="Arial"/>
              </w:rPr>
              <w:t>Victor</w:t>
            </w:r>
            <w:proofErr w:type="spellEnd"/>
            <w:r>
              <w:rPr>
                <w:rFonts w:ascii="Arial" w:hAnsi="Arial" w:cs="Arial"/>
              </w:rPr>
              <w:t xml:space="preserve"> Prado </w:t>
            </w:r>
            <w:proofErr w:type="spellStart"/>
            <w:r>
              <w:rPr>
                <w:rFonts w:ascii="Arial" w:hAnsi="Arial" w:cs="Arial"/>
              </w:rPr>
              <w:t>Serplac</w:t>
            </w:r>
            <w:proofErr w:type="spellEnd"/>
            <w:r>
              <w:rPr>
                <w:rFonts w:ascii="Arial" w:hAnsi="Arial" w:cs="Arial"/>
              </w:rPr>
              <w:t xml:space="preserve"> y Pía Martínez Directora de desarrollo comunitario para comprometer apoyo en el proyecto de la casa de acogida para el adulto mayor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de Coordinadora en Ceremonia de lanzamiento Programa Vínculos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lastRenderedPageBreak/>
              <w:t xml:space="preserve">Participación de la Coordinadora Regional de </w:t>
            </w:r>
            <w:proofErr w:type="spellStart"/>
            <w:r w:rsidRPr="002209EE">
              <w:rPr>
                <w:rFonts w:ascii="Arial" w:hAnsi="Arial" w:cs="Arial"/>
              </w:rPr>
              <w:t>Senama</w:t>
            </w:r>
            <w:proofErr w:type="spellEnd"/>
            <w:r w:rsidRPr="002209EE">
              <w:rPr>
                <w:rFonts w:ascii="Arial" w:hAnsi="Arial" w:cs="Arial"/>
              </w:rPr>
              <w:t xml:space="preserve"> Srta. Paloma </w:t>
            </w:r>
            <w:proofErr w:type="spellStart"/>
            <w:r w:rsidRPr="002209EE">
              <w:rPr>
                <w:rFonts w:ascii="Arial" w:hAnsi="Arial" w:cs="Arial"/>
              </w:rPr>
              <w:t>Poo</w:t>
            </w:r>
            <w:proofErr w:type="spellEnd"/>
            <w:r w:rsidRPr="002209EE">
              <w:rPr>
                <w:rFonts w:ascii="Arial" w:hAnsi="Arial" w:cs="Arial"/>
              </w:rPr>
              <w:t xml:space="preserve"> en Celebración de cumpleaños adultos mayores y ceremonia de sensibilización contra el maltrato adulto mayor.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C0F79" wp14:editId="41DA9B4E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109129</wp:posOffset>
                      </wp:positionV>
                      <wp:extent cx="1436370" cy="0"/>
                      <wp:effectExtent l="0" t="0" r="11430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6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pt,8.6pt" to="487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032QEAAKUDAAAOAAAAZHJzL2Uyb0RvYy54bWysU8lu2zAQvRfoPxC817KdOq0FyznYSC9d&#10;DCT9gAkXiQA3cFjL/vsOKdtN21tRHbjMcB7nPT5tHk7OsqNKaILv+GI250x5EaTxfce/Pz+++8gZ&#10;ZvASbPCq42eF/GH79s1mjK1ahiFYqRIjEI/tGDs+5BzbpkExKAc4C1F5SuqQHGTapr6RCUZCd7ZZ&#10;zuf3zRiSjCkIhUjR/ZTk24qvtRL5m9aoMrMdp95yHVMdX8rYbDfQ9gniYMSlDfiHLhwYT5feoPaQ&#10;gf1I5i8oZ0QKGHSeieCaoLURqnIgNov5H2yeBoiqciFxMN5kwv8HK74eD4kZ2fE1Zx4cPdGa7eip&#10;RA6JpTIVjcaILR3d+UO67DAeUiF80smVmaiwU9X1fNNVnTITFFy8v7u/+0Dyi2uu+VUYE+ZPKjhW&#10;Fh23xhfK0MLxM2a6jI5ej5SwD4/G2vps1rOR2l0tV4QMZB5tIdPSRaKDvucMbE+uFDlVRAzWyFJd&#10;cPCMO5vYEcgY5CcZxmdqlzMLmClBHOo3FQ4g1XR0vaLw5BqE/CXIKbyYX+PU7gRdO//tykJjDzhM&#10;JTVVkKjC+tKSqn69sC6KTxqX1UuQ5yp9U3bkhVp28W0x2+s9rV//XdufAAAA//8DAFBLAwQUAAYA&#10;CAAAACEAaTWYWN0AAAAJAQAADwAAAGRycy9kb3ducmV2LnhtbEyPQU+DQBCF7yb+h82YeGnaRSRS&#10;kaUxKjcvrTZepzACkZ2l7LZFf71jPOhpMvNe3nwvX022V0cafefYwNUiAkVcubrjxsDrSzlfgvIB&#10;ucbeMRn4JA+r4vwsx6x2J17TcRMaJSHsMzTQhjBkWvuqJYt+4QZi0d7daDHIOja6HvEk4bbXcRTd&#10;aIsdy4cWB3poqfrYHKwBX25pX37Nqln0dt04ivePz09ozOXFdH8HKtAU/szwgy/oUAjTzh249qo3&#10;kCbLWKwipDLFcJsmCajd70EXuf7foPgGAAD//wMAUEsBAi0AFAAGAAgAAAAhALaDOJL+AAAA4QEA&#10;ABMAAAAAAAAAAAAAAAAAAAAAAFtDb250ZW50X1R5cGVzXS54bWxQSwECLQAUAAYACAAAACEAOP0h&#10;/9YAAACUAQAACwAAAAAAAAAAAAAAAAAvAQAAX3JlbHMvLnJlbHNQSwECLQAUAAYACAAAACEACxX9&#10;N9kBAAClAwAADgAAAAAAAAAAAAAAAAAuAgAAZHJzL2Uyb0RvYy54bWxQSwECLQAUAAYACAAAACEA&#10;aTWYWN0AAAAJAQAADwAAAAAAAAAAAAAAAAAzBAAAZHJzL2Rvd25yZXYueG1sUEsFBgAAAAAEAAQA&#10;8wAAAD0FAAAAAA==&#10;"/>
                  </w:pict>
                </mc:Fallback>
              </mc:AlternateConten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Sesión de Consejeros en la cual asumen el compromiso de apoyar el proyecto de una sede comunal para el adulto mayor.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038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4CD09" wp14:editId="53BAB9F8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1280160</wp:posOffset>
                      </wp:positionV>
                      <wp:extent cx="1440180" cy="0"/>
                      <wp:effectExtent l="0" t="0" r="2667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0.8pt" to="206.2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U02AEAAKUDAAAOAAAAZHJzL2Uyb0RvYy54bWysU8lu2zAQvRfoPxC815KNuEgEyznYSC9d&#10;DDT5gAkXiQA3cFjL/vsOKdtN21tRHbjMcB7nPT5tHk/OsqNKaILv+XLRcqa8CNL4oecvz08f7jnD&#10;DF6CDV71/KyQP27fv9tMsVOrMAYrVWIE4rGbYs/HnGPXNChG5QAXISpPSR2Sg0zbNDQywUTozjar&#10;tv3YTCHJmIJQiBTdz0m+rfhaK5G/aY0qM9tz6i3XMdXxtYzNdgPdkCCORlzagH/owoHxdOkNag8Z&#10;2I9k/oJyRqSAQeeFCK4JWhuhKgdis2z/YPN9hKgqFxIH400m/H+w4uvxkJiRPV9z5sHRE63Zjp5K&#10;5JBYKlPRaIrY0dGdP6TLDuMhFcInnVyZiQo7VV3PN13VKTNBweXdXbu8J/nFNdf8KowJ8ycVHCuL&#10;nlvjC2Xo4PgZM11GR69HStiHJ2NtfTbr2dTzh/WKWhdA5tEWMi1dJDroB87ADuRKkVNFxGCNLNUF&#10;B8+4s4kdgYxBfpJheqZ2ObOAmRLEoX5z4QhSzUcf1hSeXYOQvwQ5h5ftNU7tztC189+uLDT2gONc&#10;UlMFiSqsLy2p6tcL66L4rHFZvQZ5rtI3ZUdeqGUX3xazvd3T+u3ftf0JAAD//wMAUEsDBBQABgAI&#10;AAAAIQBQm4dR3gAAAAsBAAAPAAAAZHJzL2Rvd25yZXYueG1sTI9BT8MwDIXvSPyHyEhcJpa2jGkq&#10;TScE9MaFAeLqNaataJyuybbCr8dIk+DmZz89f69YT65XBxpD59lAOk9AEdfedtwYeH2prlagQkS2&#10;2HsmA18UYF2enxWYW3/kZzpsYqMkhEOOBtoYh1zrULfkMMz9QCy3Dz86jCLHRtsRjxLuep0lyVI7&#10;7Fg+tDjQfUv152bvDITqjXbV96yeJe/Xjads9/D0iMZcXkx3t6AiTfHPDL/4gg6lMG39nm1QvejV&#10;zVKsBrIklUEcizRbgNqeNros9P8O5Q8AAAD//wMAUEsBAi0AFAAGAAgAAAAhALaDOJL+AAAA4QEA&#10;ABMAAAAAAAAAAAAAAAAAAAAAAFtDb250ZW50X1R5cGVzXS54bWxQSwECLQAUAAYACAAAACEAOP0h&#10;/9YAAACUAQAACwAAAAAAAAAAAAAAAAAvAQAAX3JlbHMvLnJlbHNQSwECLQAUAAYACAAAACEA3WwV&#10;NNgBAAClAwAADgAAAAAAAAAAAAAAAAAuAgAAZHJzL2Uyb0RvYy54bWxQSwECLQAUAAYACAAAACEA&#10;UJuHUd4AAAALAQAADwAAAAAAAAAAAAAAAAAyBAAAZHJzL2Rvd25yZXYueG1sUEsFBgAAAAAEAAQA&#10;8wAAAD0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Participación de  autoridades regionales en actividades municipales que tengan relación con el adulto mayor/ Total de actividades realizadas </w:t>
            </w: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4383">
              <w:rPr>
                <w:rFonts w:ascii="Arial" w:hAnsi="Arial" w:cs="Arial"/>
                <w:b/>
              </w:rPr>
              <w:t>CUMPLIDO 70%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D47EB" wp14:editId="0A3CE0A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1833245</wp:posOffset>
                      </wp:positionV>
                      <wp:extent cx="1447800" cy="0"/>
                      <wp:effectExtent l="0" t="0" r="1905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44.35pt" to="206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Ps0QEAAJIDAAAOAAAAZHJzL2Uyb0RvYy54bWysU93O0zAMvUfiHaLcs7bTBvuqdZ/EpnHD&#10;zyTgAbw0bSPlT05Yt7fHSbvxAXeImzS242OfY3f7fDWaXSQG5WzDq0XJmbTCtcr2Df/+7fhmw1mI&#10;YFvQzsqG32Tgz7vXr7ajr+XSDU63EhmB2FCPvuFDjL4uiiAGaSAsnJeWgp1DA5FM7IsWYSR0o4tl&#10;Wb4tRoetRydkCOQ9TEG+y/hdJ0X80nVBRqYbTr3FfGI+z+ksdluoewQ/KDG3Af/QhQFlqegD6gAR&#10;2A9Uf0EZJdAF18WFcKZwXaeEzByITVX+webrAF5mLiRO8A+Zwv+DFZ8vJ2SqbfiKMwuGRrRiexqV&#10;iA4Zpk/SaPShpqd7e8LZCv6EifC1Q5O+RIVds663h67yGpkgZ7VavduUJL+4x4pfiR5D/CCdYenS&#10;cK1sogw1XD6GSMXo6f1Jclt3VFrnsWnLxoY/rZdrQgZank5DpKvxRCfYnjPQPW2liJgRg9OqTdkJ&#10;J2B/3mtkF6DNWB031fvD9GiAVk7ep3VJTedSAeIn107uqrz7qbUZJrf5G37q+QBhmHJyKEFRirap&#10;vszLOVNM8k6CptvZtbesc5EsGnxOm5c0bdZLm+4vf6XdTwAAAP//AwBQSwMEFAAGAAgAAAAhAPoW&#10;jvDeAAAACwEAAA8AAABkcnMvZG93bnJldi54bWxMj0FLw0AQhe+C/2EZwZvdNEQbYjZFCy1eBG2l&#10;5212zEazsyG7bWN+vSMIenxvPt68Vy5H14kTDqH1pGA+S0Ag1d601Ch4261vchAhajK684QKvjDA&#10;srq8KHVh/Jle8bSNjeAQCoVWYGPsCylDbdHpMPM9Et/e/eB0ZDk00gz6zOGuk2mS3EmnW+IPVve4&#10;slh/bo9OwWTy1cuT3UzPj/vFdNuE3Xqz/1Dq+mp8uAcRcYx/MPzU5+pQcaeDP5IJomOdZxmjCtI8&#10;X4BgIpun7Bx+HVmV8v+G6hsAAP//AwBQSwECLQAUAAYACAAAACEAtoM4kv4AAADhAQAAEwAAAAAA&#10;AAAAAAAAAAAAAAAAW0NvbnRlbnRfVHlwZXNdLnhtbFBLAQItABQABgAIAAAAIQA4/SH/1gAAAJQB&#10;AAALAAAAAAAAAAAAAAAAAC8BAABfcmVscy8ucmVsc1BLAQItABQABgAIAAAAIQAaf4Ps0QEAAJID&#10;AAAOAAAAAAAAAAAAAAAAAC4CAABkcnMvZTJvRG9jLnhtbFBLAQItABQABgAIAAAAIQD6Fo7w3gAA&#10;AAsBAAAPAAAAAAAAAAAAAAAAACsEAABkcnMvZG93bnJldi54bWxQSwUGAAAAAAQABADzAAAANgUA&#10;AAAA&#10;" strokecolor="#4a7ebb"/>
                  </w:pict>
                </mc:Fallback>
              </mc:AlternateContent>
            </w:r>
          </w:p>
        </w:tc>
        <w:tc>
          <w:tcPr>
            <w:tcW w:w="2263" w:type="dxa"/>
          </w:tcPr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actividad 21/01/2015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Sección N° 88 del Concejo Municipal de la comuna de Perquenco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14/03/2015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compromiso Coordinadora 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Octubre 2014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actividad 17/03/2015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actividad 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14/03/2015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</w:t>
            </w: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actividad 27/01/2015</w:t>
            </w:r>
          </w:p>
        </w:tc>
      </w:tr>
      <w:tr w:rsidR="00FF1235" w:rsidRPr="002209EE" w:rsidTr="00EA6F9F">
        <w:tc>
          <w:tcPr>
            <w:tcW w:w="663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209EE">
              <w:rPr>
                <w:rFonts w:ascii="Arial" w:hAnsi="Arial" w:cs="Arial"/>
                <w:lang w:val="es-ES"/>
              </w:rPr>
              <w:lastRenderedPageBreak/>
              <w:t>2</w:t>
            </w:r>
          </w:p>
        </w:tc>
        <w:tc>
          <w:tcPr>
            <w:tcW w:w="3489" w:type="dxa"/>
          </w:tcPr>
          <w:p w:rsidR="00FF1235" w:rsidRPr="00F9165C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65C">
              <w:rPr>
                <w:rFonts w:ascii="Arial" w:hAnsi="Arial" w:cs="Arial"/>
              </w:rPr>
              <w:t xml:space="preserve">Mejorar las condiciones de infraestructura y transporte comunal para la implementación de Perquenco como una ciudad para el adulto mayor 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41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Construcción Paseo canal Perquenco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Reposición </w:t>
            </w:r>
            <w:r w:rsidRPr="002209EE">
              <w:rPr>
                <w:rFonts w:ascii="Arial" w:hAnsi="Arial" w:cs="Arial"/>
              </w:rPr>
              <w:t>Edificio Municipal.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Construcción  Casa de acogida para el adulto mayor.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Construcción CESFAN Centro de salud familiar.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lastRenderedPageBreak/>
              <w:t>Construcción proyecto Centro Integral para el adulto mayor.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Sede Comité de Pensionados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noProof/>
                <w:lang w:eastAsia="es-C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Reposición de sede Agrupación de discapacitados.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Proyecto Reposición Plaza de armas.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26DA8" wp14:editId="12B5B8D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89535</wp:posOffset>
                      </wp:positionV>
                      <wp:extent cx="8054340" cy="15240"/>
                      <wp:effectExtent l="0" t="0" r="22860" b="2286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05pt" to="628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Nn3AEAAKkDAAAOAAAAZHJzL2Uyb0RvYy54bWysU8tu2zAQvBfoPxC815LdqHAEyznYSC99&#10;GGj6ARuSkgjwBS5r2X/fJaW4aXsrqgO13OWOdoaj3cPFGnZWEbV3HV+vas6UE15qN3T8+9Pjuy1n&#10;mMBJMN6pjl8V8of92ze7KbRq40dvpIqMQBy2U+j4mFJoqwrFqCzgygflqNj7aCHRNg6VjDARujXV&#10;pq4/VJOPMkQvFCJlj3OR7wt+3yuRvvY9qsRMx2m2VNZY1ue8VvsdtEOEMGqxjAH/MIUF7eijN6gj&#10;JGA/ov4LymoRPfo+rYS3le97LVThQGzW9R9svo0QVOFC4mC4yYT/D1Z8OZ8i07LjdFEOLF3Rlh3o&#10;qkTykcX8yhpNAVs6enCnuOwwnGImfOmjzW+iwi5F1+tNV3VJTFByWzd37+9IfkG1dbOhkFCqX80h&#10;YvqovGU56LjRLtOGFs6fMM1HX47ktPOP2hjKQ2scmzp+32waQgcyUG8gUWgDUUI3cAZmIGeKFAsi&#10;eqNl7s7NeMWDiewMZA7ylPTTE43MmQFMVCAe5ZkbR5BqPnrfUHp2DkL67OWcXtcveWI2QxeSv30y&#10;0zgCjnNLKS1aGJdHUsWzC+us+qxzjp69vBb5q7wjPxT0xbvZcK/3FL/+w/Y/AQAA//8DAFBLAwQU&#10;AAYACAAAACEArGl7e98AAAAKAQAADwAAAGRycy9kb3ducmV2LnhtbEyPQU/CQBCF7yb+h82YeCGw&#10;bQU0tVti1N68gBKuQzu2jd3Z0l2g+usdTnqbl/fy5nvZarSdOtHgW8cG4lkEirh0Vcu1gY/3YvoA&#10;ygfkCjvHZOCbPKzy66sM08qdeU2nTaiVlLBP0UATQp9q7cuGLPqZ64nF+3SDxSByqHU14FnKbaeT&#10;KFpqiy3LhwZ7em6o/NocrQFfbOlQ/EzKSbS7qx0lh5e3VzTm9mZ8egQVaAx/YbjgCzrkwrR3R668&#10;6gxM41i2BDHmMahLIFncz0Ht5VouQOeZ/j8h/wUAAP//AwBQSwECLQAUAAYACAAAACEAtoM4kv4A&#10;AADhAQAAEwAAAAAAAAAAAAAAAAAAAAAAW0NvbnRlbnRfVHlwZXNdLnhtbFBLAQItABQABgAIAAAA&#10;IQA4/SH/1gAAAJQBAAALAAAAAAAAAAAAAAAAAC8BAABfcmVscy8ucmVsc1BLAQItABQABgAIAAAA&#10;IQB3RUNn3AEAAKkDAAAOAAAAAAAAAAAAAAAAAC4CAABkcnMvZTJvRG9jLnhtbFBLAQItABQABgAI&#10;AAAAIQCsaXt73wAAAAoBAAAPAAAAAAAAAAAAAAAAADYEAABkcnMvZG93bnJldi54bWxQSwUGAAAA&#10;AAQABADzAAAAQgUAAAAA&#10;"/>
                  </w:pict>
                </mc:Fallback>
              </mc:AlternateConten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Pavimentaciones urbanas de calles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Pavimentaciones urbanas de veredas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noProof/>
                <w:lang w:eastAsia="es-C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noProof/>
                <w:lang w:eastAsia="es-C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noProof/>
                <w:lang w:eastAsia="es-C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noProof/>
                <w:lang w:eastAsia="es-C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noProof/>
                <w:lang w:eastAsia="es-C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lastRenderedPageBreak/>
              <w:t xml:space="preserve">Proyecto reposición iluminación.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0349E" wp14:editId="316F738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8122920" cy="0"/>
                      <wp:effectExtent l="0" t="0" r="1143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2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634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tp2gEAAKcDAAAOAAAAZHJzL2Uyb0RvYy54bWysU8mO2zAMvRfoPwi6N16AFBMjzhwSTC9d&#10;AnT6ARxJtgVog6jGyd+XkpN0Or0V9UGiSPGJj3zePp6tYScVUXvX82ZVc6ac8FK7sec/np8+PHCG&#10;CZwE453q+UUhf9y9f7edQ6daP3kjVWQE4rCbQ8+nlEJXVSgmZQFXPihHwcFHC4mOcaxkhJnQrana&#10;uv5YzT7KEL1QiOQ9LEG+K/jDoET6NgyoEjM9p9pSWWNZX/Ja7bbQjRHCpMW1DPiHKixoR4/eoQ6Q&#10;gP2M+i8oq0X06Ie0Et5Wfhi0UIUDsWnqN2y+TxBU4ULNwXBvE/4/WPH1dIxMS5rdmjMHlmbUrNme&#10;hiWSjyzmLXdpDtjR5b07xusJwzFmyuch2rwTGXYunb3cO6vOiQlyPjRtu2lpAOIWq34nhojpk/KW&#10;ZaPnRrtMGjo4fcZEj9HV25Xsdv5JG1MGZxybe75Zt1S7AJLPYCCRaQMRQjdyBmYkXYoUCyJ6o2XO&#10;zjh4wb2J7AQkDVKU9PMzlcuZAUwUIA7lWxInkGq5ulmTe9ENQvri5eJu6pufyl2gS+V/PJlpHACn&#10;JaWEMhJlGJdLUkWxV9a540uPs/Xi5aW0vsonUkNJuyo3y+31mezX/9fuFwAAAP//AwBQSwMEFAAG&#10;AAgAAAAhAJh2JjncAAAACAEAAA8AAABkcnMvZG93bnJldi54bWxMj0FPwzAMhe9I/IfISFymLW0n&#10;TVNpOiGgNy6MIa5eY9qKxumabCv8ejwucLP9np6/V2wm16sTjaHzbCBdJKCIa287bgzsXqv5GlSI&#10;yBZ7z2TgiwJsyuurAnPrz/xCp21slIRwyNFAG+OQax3qlhyGhR+IRfvwo8Mo69hoO+JZwl2vsyRZ&#10;aYcdy4cWB3poqf7cHp2BUL3Rofqe1bPkfdl4yg6Pz09ozO3NdH8HKtIU/8xwwRd0KIVp749sg+oN&#10;zNNUukQZlqAuerZaZ6D2vwddFvp/gfIHAAD//wMAUEsBAi0AFAAGAAgAAAAhALaDOJL+AAAA4QEA&#10;ABMAAAAAAAAAAAAAAAAAAAAAAFtDb250ZW50X1R5cGVzXS54bWxQSwECLQAUAAYACAAAACEAOP0h&#10;/9YAAACUAQAACwAAAAAAAAAAAAAAAAAvAQAAX3JlbHMvLnJlbHNQSwECLQAUAAYACAAAACEABS5r&#10;adoBAACnAwAADgAAAAAAAAAAAAAAAAAuAgAAZHJzL2Uyb0RvYy54bWxQSwECLQAUAAYACAAAACEA&#10;mHYmOdwAAAAIAQAADwAAAAAAAAAAAAAAAAA0BAAAZHJzL2Rvd25yZXYueG1sUEsFBgAAAAAEAAQA&#10;8wAAAD0FAAAAAA==&#10;"/>
                  </w:pict>
                </mc:Fallback>
              </mc:AlternateContent>
            </w:r>
            <w:r w:rsidRPr="002209EE">
              <w:rPr>
                <w:rFonts w:ascii="Arial" w:hAnsi="Arial" w:cs="Arial"/>
              </w:rPr>
              <w:t xml:space="preserve">Mejoramiento integral Cementerio municipal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0E67B" wp14:editId="6C86B2A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99695</wp:posOffset>
                      </wp:positionV>
                      <wp:extent cx="8061960" cy="45720"/>
                      <wp:effectExtent l="0" t="0" r="15240" b="3048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61960" cy="45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6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85pt" to="629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mZ5wEAALUDAAAOAAAAZHJzL2Uyb0RvYy54bWysU8uOGjEQvEfKP1i+hxlQIMuIYQ+gzSUP&#10;pGz23usHY8kvuR0G/j5tD4s2yS1aDsbudpe7qms292dn2UklNMH3fD5rOVNeBGn8sec/Hx8+3HGG&#10;GbwEG7zq+UUhv9++f7cZY6cWYQhWqsQIxGM3xp4POceuaVAMygHOQlSekjokB5mO6djIBCOhO9ss&#10;2nbVjCHJmIJQiBTdT0m+rfhaK5G/a40qM9tz6i3XNdX1uazNdgPdMUEcjLi2Af/RhQPj6dEb1B4y&#10;sF/J/APljEgBg84zEVwTtDZCVQ7EZt7+xebHAFFVLiQOxptM+Haw4tvpkJiRNLsVZx4czWi+Yjsa&#10;lsghsVT+ikpjxI4u7/whXU8YD6lQPuvkmLYmPlFpFYFosXPV+HLTWJ0zExS8a1fz9YpGISj3cflp&#10;UWfQTDAFLibMn1VwrGx6bo0vEkAHpy+Y6Wm6+nKlhH14MNbWMVrPxp6vl4sloQOZSVvItHWR6KE/&#10;cgb2SC4VOVVEDNbIUl1w8II7m9gJyCjkLxnGR2qZMwuYKUE86m8qHECq6ep6SeHJRQj5a5BTeN6+&#10;xKndCbp2/seThcYecJhKaqogUYX1pSVV/XtlXfSfFC+75yAvdRBNOZE3atnVx8V8r8+0f/21bX8D&#10;AAD//wMAUEsDBBQABgAIAAAAIQBMIt1o3wAAAAoBAAAPAAAAZHJzL2Rvd25yZXYueG1sTI/BTsMw&#10;EETvSP0Ha5G4tU6MWtoQp6oq4FIJqSVwduIlibDXUeym4e/rnuA4mtHMm3w7WcNGHHznSEK6SIAh&#10;1U531EgoP17na2A+KNLKOEIJv+hhW8zucpVpd6EjjqfQsFhCPlMS2hD6jHNft2iVX7geKXrfbrAq&#10;RDk0XA/qEsut4SJJVtyqjuJCq3rct1j/nM5Wwu7r8PL4PlbWGb1pyk9ty+RNSPlwP+2egQWcwl8Y&#10;bvgRHYrIVLkzac+MhHmaxi8hGssnYLeAWK5XwCoJQmyAFzn/f6G4AgAA//8DAFBLAQItABQABgAI&#10;AAAAIQC2gziS/gAAAOEBAAATAAAAAAAAAAAAAAAAAAAAAABbQ29udGVudF9UeXBlc10ueG1sUEsB&#10;Ai0AFAAGAAgAAAAhADj9If/WAAAAlAEAAAsAAAAAAAAAAAAAAAAALwEAAF9yZWxzLy5yZWxzUEsB&#10;Ai0AFAAGAAgAAAAhAD372ZnnAQAAtQMAAA4AAAAAAAAAAAAAAAAALgIAAGRycy9lMm9Eb2MueG1s&#10;UEsBAi0AFAAGAAgAAAAhAEwi3WjfAAAACgEAAA8AAAAAAAAAAAAAAAAAQQQAAGRycy9kb3ducmV2&#10;LnhtbFBLBQYAAAAABAAEAPMAAABNBQAAAAA=&#10;"/>
                  </w:pict>
                </mc:Fallback>
              </mc:AlternateConten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Plazas activas y equipamiento en espacios públicos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Proyectos de ramplas antideslizantes en veredas y accesos servicios públicos para discapacitados y adultos </w:t>
            </w:r>
            <w:r w:rsidRPr="002209EE">
              <w:rPr>
                <w:rFonts w:ascii="Arial" w:hAnsi="Arial" w:cs="Arial"/>
              </w:rPr>
              <w:lastRenderedPageBreak/>
              <w:t>mayores.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Señalética urbana y rural con pertinencia cultural.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7FC24D" wp14:editId="6E4DC88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72390</wp:posOffset>
                      </wp:positionV>
                      <wp:extent cx="8054340" cy="7620"/>
                      <wp:effectExtent l="0" t="0" r="22860" b="3048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543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4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5.7pt" to="628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6d5wEAALQDAAAOAAAAZHJzL2Uyb0RvYy54bWysU01vGjEQvVfqf7B8L7tQSJMVSw6g9NIP&#10;pKa5T/zBWvKXPC4L/75jL0Fpe6vCwdgznud5b96u70/OsqNKaILv+XzWcqa8CNL4Q89/Pj58uOUM&#10;M3gJNnjV87NCfr95/249xk4twhCsVIkRiMdujD0fco5d06AYlAOchag8JXVIDjId06GRCUZCd7ZZ&#10;tO1NM4YkYwpCIVJ0NyX5puJrrUT+rjWqzGzPqbdc11TX57I2mzV0hwRxMOLSBvxHFw6Mp0evUDvI&#10;wH4l8w+UMyIFDDrPRHBN0NoIVTkQm3n7F5sfA0RVuZA4GK8y4dvBim/HfWJG0uyWnHlwNKP5km1p&#10;WCKHxFL5KyqNETu6vPX7dDlh3KdC+aSTY9qa+ESlVQSixU5V4/NVY3XKTFDwtl0tPy5pFIJyn24W&#10;dQTNhFLQYsL8WQXHyqbn1viiAHRw/IKZXqarL1dK2IcHY22dovVs7PndarEicCAvaQuZti4SO/QH&#10;zsAeyKQip4qIwRpZqgsOnnFrEzsC+YTsJcP4SB1zZgEzJYhG/U2FA0g1Xb1bUXgyEUL+GuQUnrcv&#10;cWp3gq6d//FkobEDHKaSmipIVGF9aUlV+15YF/knwcvuOchznUNTTmSNWnaxcfHe6zPtX39sm98A&#10;AAD//wMAUEsDBBQABgAIAAAAIQBz2TOF3QAAAAoBAAAPAAAAZHJzL2Rvd25yZXYueG1sTI/BTsMw&#10;EETvSPyDtUjcWicBCoQ4VYWAC1IlSuDsxEsSYa+j2E3D37M5wW1WM5p9U2xnZ8WEY+g9KUjXCQik&#10;xpueWgXV+/PqDkSImoy2nlDBDwbYludnhc6NP9EbTofYCi6hkGsFXYxDLmVoOnQ6rP2AxN6XH52O&#10;fI6tNKM+cbmzMkuSjXS6J/7Q6QEfO2y+D0enYPf5+nS1n2rnrblvqw/jquQlU+ryYt49gIg4x78w&#10;LPiMDiUz1f5IJgirYJWmvCWykV6DWALZzS2relEbkGUh/08ofwEAAP//AwBQSwECLQAUAAYACAAA&#10;ACEAtoM4kv4AAADhAQAAEwAAAAAAAAAAAAAAAAAAAAAAW0NvbnRlbnRfVHlwZXNdLnhtbFBLAQIt&#10;ABQABgAIAAAAIQA4/SH/1gAAAJQBAAALAAAAAAAAAAAAAAAAAC8BAABfcmVscy8ucmVsc1BLAQIt&#10;ABQABgAIAAAAIQAllb6d5wEAALQDAAAOAAAAAAAAAAAAAAAAAC4CAABkcnMvZTJvRG9jLnhtbFBL&#10;AQItABQABgAIAAAAIQBz2TOF3QAAAAoBAAAPAAAAAAAAAAAAAAAAAEEEAABkcnMvZG93bnJldi54&#10;bWxQSwUGAAAAAAQABADzAAAASwUAAAAA&#10;"/>
                  </w:pict>
                </mc:Fallback>
              </mc:AlternateConten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>Proyecto de reductores de velocidad urbana.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9EE">
              <w:rPr>
                <w:rFonts w:ascii="Arial" w:hAnsi="Arial" w:cs="Arial"/>
              </w:rPr>
              <w:t xml:space="preserve">Plan mantención y reposición de áreas verdes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Postulación a subsidios habitacionales (108 familias Villa el Sol)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mayores recorridos interurbanos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recorridos de locomoción rural.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Demarcar periódicamente pasos peatonales.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Señalización de edificios municipales.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75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209EE">
              <w:rPr>
                <w:rFonts w:ascii="Arial" w:hAnsi="Arial" w:cs="Arial"/>
                <w:lang w:val="es-ES"/>
              </w:rPr>
              <w:lastRenderedPageBreak/>
              <w:t xml:space="preserve">Proyecto ejecutado </w:t>
            </w:r>
            <w:r>
              <w:rPr>
                <w:rFonts w:ascii="Arial" w:hAnsi="Arial" w:cs="Arial"/>
                <w:lang w:val="es-ES"/>
              </w:rPr>
              <w:t>año 2014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 ejecución año 2016 a la espera de financiamiento extra, ya que las ofertas exceden el valor del presupuesto disponible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 para ejecución 2016, a la espera de financiamiento extra, ya que las ofertas exceden el valor del presupuesto disponible.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 en proceso de revisión por parte de la Dirección de  arquitectura.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209EE">
              <w:rPr>
                <w:rFonts w:ascii="Arial" w:hAnsi="Arial" w:cs="Arial"/>
                <w:lang w:val="es-ES"/>
              </w:rPr>
              <w:lastRenderedPageBreak/>
              <w:t>Equipo SERPLAC elaborando perfil de proyecto.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 ejecutado año 2014- 2015.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 a la espera de financiamiento.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 presentado, en la etapa de corregir observaciones.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Pavimentación de calle Urrutia, Luis Cruz Martínez, Bilbao, Pinto y Carrera.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Pendiente de ejecutar calle </w:t>
            </w:r>
            <w:proofErr w:type="spellStart"/>
            <w:r>
              <w:rPr>
                <w:rFonts w:ascii="Arial" w:hAnsi="Arial" w:cs="Arial"/>
                <w:lang w:val="es-ES"/>
              </w:rPr>
              <w:t>Orella</w:t>
            </w:r>
            <w:proofErr w:type="spellEnd"/>
            <w:r>
              <w:rPr>
                <w:rFonts w:ascii="Arial" w:hAnsi="Arial" w:cs="Arial"/>
                <w:lang w:val="es-ES"/>
              </w:rPr>
              <w:t>, Esmeralda, Ramírez y Saavedra.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Proyecto presentado, resolviendo observaciones técnicas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han construido asientos, se realizó el cierre perimetral, se remodelo el Frontis, etc.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Construcción de plazas activas en diferentes puntos de la comuna, Calle Brasil, </w:t>
            </w:r>
            <w:proofErr w:type="spellStart"/>
            <w:r>
              <w:rPr>
                <w:rFonts w:ascii="Arial" w:hAnsi="Arial" w:cs="Arial"/>
                <w:lang w:val="es-ES"/>
              </w:rPr>
              <w:t>Lastarrias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, 21 de mayo, </w:t>
            </w:r>
            <w:proofErr w:type="spellStart"/>
            <w:r>
              <w:rPr>
                <w:rFonts w:ascii="Arial" w:hAnsi="Arial" w:cs="Arial"/>
                <w:lang w:val="es-ES"/>
              </w:rPr>
              <w:t>Leonell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Jara, Plaza de armas.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Pendiente de financiamiento Plaza de acceso Copec.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Construcción de acceso con ramplas en Biblioteca Pública.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Construcción de ramplas en calles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Mantener habilitado ascensor Centro cultural.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Señalita en calle Urrutia y Calle Serrano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Lomos de toro en proceso de licitación publica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Compra de árboles y flores para los principales puntos de la ciudad y del sector rural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Se postuló comité, no resultando favorecido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incorpora una nueva línea (Patagonia), por lo que la frecuencia en las salidas a Temuco y Lautaro son casa 15 minutos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generaron recorridos rurales, los cuales no existían.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mantienen demarcados los pasos peatonales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han generado algunas señaléticas, como por ejemplo, Centro cultural, Juzgado, Registro Civil, pero aún faltan servicios públicos.</w:t>
            </w:r>
          </w:p>
        </w:tc>
        <w:tc>
          <w:tcPr>
            <w:tcW w:w="2038" w:type="dxa"/>
          </w:tcPr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Proyectos aprobados/Total de Proyectos presentados</w:t>
            </w: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t>CUMPLIDO 30%</w:t>
            </w: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Calles y veredas  pavimentadas/ total de calles y veredas sin pavimentación de la comuna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t>CUMPLIDO 70%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Cantidad de luminarias cambiadas/Total de luminarias de la comuna. </w:t>
            </w: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t>CUMPLIDO 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mejoras planificadas/Total de mejoras realizadas.</w:t>
            </w: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plazas activas/ Total de plazas de la comuna.</w:t>
            </w: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t>CUMPLIDO 90%</w:t>
            </w: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ramplas realizadas/Total de ramplas necesarias</w:t>
            </w:r>
          </w:p>
          <w:p w:rsidR="00FF1235" w:rsidRPr="00694383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lastRenderedPageBreak/>
              <w:t>CUMPLIDO 90%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señal ética realizada/ Total de señalética de la comuna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694383">
              <w:rPr>
                <w:rFonts w:ascii="Arial" w:hAnsi="Arial" w:cs="Arial"/>
                <w:b/>
                <w:lang w:val="es-ES"/>
              </w:rPr>
              <w:t>CUMPLIDO 20%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Pr="00C237F0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C237F0">
              <w:rPr>
                <w:rFonts w:ascii="Arial" w:hAnsi="Arial" w:cs="Arial"/>
                <w:lang w:val="es-ES"/>
              </w:rPr>
              <w:t>Cantidad de reductores de velocidad necesarios/ Total de reductores de velocidad construidos.</w:t>
            </w:r>
          </w:p>
          <w:p w:rsidR="00FF1235" w:rsidRPr="00A477A9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árboles y flores compradas/Total de árboles y flores que se requieren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0E5519"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lastRenderedPageBreak/>
              <w:t>Postulación realizada/subsidios adjudicados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Pr="00061C0F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61C0F">
              <w:rPr>
                <w:rFonts w:ascii="Arial" w:hAnsi="Arial" w:cs="Arial"/>
                <w:lang w:val="es-ES"/>
              </w:rPr>
              <w:t>Cantidad de recorridos /Total de recorridos solicitados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  <w:p w:rsidR="00FF1235" w:rsidRPr="00366D09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66D09">
              <w:rPr>
                <w:rFonts w:ascii="Arial" w:hAnsi="Arial" w:cs="Arial"/>
                <w:lang w:val="es-ES"/>
              </w:rPr>
              <w:t>Cantidad de pasos peatonales demarcados/Total de pasos peatonales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Pr="000E5519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366D09">
              <w:rPr>
                <w:rFonts w:ascii="Arial" w:hAnsi="Arial" w:cs="Arial"/>
                <w:lang w:val="es-ES"/>
              </w:rPr>
              <w:t xml:space="preserve">Cantidad de edificios con señalización/ Total de edificios de la </w:t>
            </w:r>
            <w:r w:rsidRPr="00366D09">
              <w:rPr>
                <w:rFonts w:ascii="Arial" w:hAnsi="Arial" w:cs="Arial"/>
                <w:lang w:val="es-ES"/>
              </w:rPr>
              <w:lastRenderedPageBreak/>
              <w:t>comuna</w:t>
            </w:r>
            <w:r>
              <w:rPr>
                <w:rFonts w:ascii="Arial" w:hAnsi="Arial" w:cs="Arial"/>
                <w:b/>
                <w:lang w:val="es-ES"/>
              </w:rPr>
              <w:t xml:space="preserve"> CUMPLIDO 75%</w:t>
            </w:r>
          </w:p>
        </w:tc>
        <w:tc>
          <w:tcPr>
            <w:tcW w:w="2263" w:type="dxa"/>
          </w:tcPr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Fotografías.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Fotografías.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</w:t>
            </w:r>
          </w:p>
        </w:tc>
      </w:tr>
      <w:tr w:rsidR="00FF1235" w:rsidRPr="002209EE" w:rsidTr="00EA6F9F">
        <w:tc>
          <w:tcPr>
            <w:tcW w:w="663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209EE">
              <w:rPr>
                <w:rFonts w:ascii="Arial" w:hAnsi="Arial" w:cs="Arial"/>
                <w:lang w:val="es-ES"/>
              </w:rPr>
              <w:lastRenderedPageBreak/>
              <w:t>3</w:t>
            </w:r>
          </w:p>
        </w:tc>
        <w:tc>
          <w:tcPr>
            <w:tcW w:w="3489" w:type="dxa"/>
          </w:tcPr>
          <w:p w:rsidR="00FF1235" w:rsidRPr="00271999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1999">
              <w:rPr>
                <w:rFonts w:ascii="Arial" w:hAnsi="Arial" w:cs="Arial"/>
              </w:rPr>
              <w:t>Generar mayores espacios de participación e inclusión social para los adultos mayores de la comuna.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41" w:type="dxa"/>
          </w:tcPr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Continuar con los espacios de reunión de la Unión Comunal de adultos mayores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Conformar Grupos de adulto mayor urbanos y rurales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Reactivar Clubes de adulto mayor que se encuentran inactivos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Implementar Programa Vínculos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actividades recreativas exclusivas para los adultos mayores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actividades Formativas y educativas para los adultos mayores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6376B7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Realizar al menos dos procesos de consulta a los adultos mayores sobre </w:t>
            </w:r>
            <w:r>
              <w:rPr>
                <w:rFonts w:ascii="Arial" w:hAnsi="Arial" w:cs="Arial"/>
                <w:lang w:val="es-ES"/>
              </w:rPr>
              <w:lastRenderedPageBreak/>
              <w:t xml:space="preserve">cómo mejorar la atención de los servicios públicos </w:t>
            </w:r>
          </w:p>
        </w:tc>
        <w:tc>
          <w:tcPr>
            <w:tcW w:w="5575" w:type="dxa"/>
          </w:tcPr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Año 2013, cinco reuniones realizadas.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2014, Seis reuniones realizadas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2015 tres reuniones realizadas a la fecha.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2012 Club de adulto mayor Juventud Mayor.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2014. Club de adulto mayor Arrayan.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2015 Club de adulto mayor el Progreso.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reactivaron dos clubes de adulto mayor Amanecer de </w:t>
            </w:r>
            <w:proofErr w:type="spellStart"/>
            <w:r>
              <w:rPr>
                <w:rFonts w:ascii="Arial" w:hAnsi="Arial" w:cs="Arial"/>
                <w:lang w:val="es-ES"/>
              </w:rPr>
              <w:t>Montre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y Wiñon </w:t>
            </w:r>
            <w:proofErr w:type="spellStart"/>
            <w:r>
              <w:rPr>
                <w:rFonts w:ascii="Arial" w:hAnsi="Arial" w:cs="Arial"/>
                <w:lang w:val="es-ES"/>
              </w:rPr>
              <w:t>Tripan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s-ES"/>
              </w:rPr>
              <w:t>Cayul</w:t>
            </w:r>
            <w:proofErr w:type="spellEnd"/>
            <w:r>
              <w:rPr>
                <w:rFonts w:ascii="Arial" w:hAnsi="Arial" w:cs="Arial"/>
                <w:lang w:val="es-ES"/>
              </w:rPr>
              <w:t>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A partir del mes de Febrero se comenzó a trabajar en nuestra comuna con el Programa Vínculos, que trabaja con 20 adultos mayores vulnerables.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Planificación anual de actividades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Celebración de cumpleaños primer y segundo semestre.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Campeonato de juegos de mesa y Rayuela.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Celebración del mes del adulto mayor (Show artístico, mateada, caminata).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Celebración Pasamos agosto.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Paseo recreativo de la Unión comunal.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AB42EF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B42EF">
              <w:rPr>
                <w:rFonts w:ascii="Arial" w:hAnsi="Arial" w:cs="Arial"/>
                <w:lang w:val="es-ES"/>
              </w:rPr>
              <w:t>Planificación anual de actividades.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Taller de cueca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Taller de Baile Folclórico.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Taller de canto y guitarra folclórico.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Taller de baile entretenido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Taller de manualidades.</w:t>
            </w:r>
          </w:p>
          <w:p w:rsidR="00FF1235" w:rsidRPr="00AB42EF" w:rsidRDefault="00FF1235" w:rsidP="00EA6F9F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EF">
              <w:rPr>
                <w:rFonts w:ascii="Arial" w:hAnsi="Arial" w:cs="Arial"/>
                <w:sz w:val="22"/>
                <w:szCs w:val="22"/>
              </w:rPr>
              <w:t>Taller de computación.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primera reunión de marzo de la Unión comunal se centra en cumplir esta objetivo y después a mitad de semestre.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038" w:type="dxa"/>
          </w:tcPr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Cantidad de reuniones realizadas/Total de reuniones planificadas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366D09"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Pr="000861E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861E5">
              <w:rPr>
                <w:rFonts w:ascii="Arial" w:hAnsi="Arial" w:cs="Arial"/>
                <w:lang w:val="es-ES"/>
              </w:rPr>
              <w:t>Cantidad de clubes conformados/Total de sectores visitados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861E5">
              <w:rPr>
                <w:rFonts w:ascii="Arial" w:hAnsi="Arial" w:cs="Arial"/>
                <w:lang w:val="es-ES"/>
              </w:rPr>
              <w:t>Cantidad de Clubes reactivados/ Total de clubes inactivos</w:t>
            </w:r>
          </w:p>
          <w:p w:rsidR="00FF1235" w:rsidRPr="000861E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75</w:t>
            </w:r>
            <w:r w:rsidRPr="000861E5">
              <w:rPr>
                <w:rFonts w:ascii="Arial" w:hAnsi="Arial" w:cs="Arial"/>
                <w:b/>
                <w:lang w:val="es-ES"/>
              </w:rPr>
              <w:t>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  <w:p w:rsidR="00FF1235" w:rsidRPr="00273D04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73D04">
              <w:rPr>
                <w:rFonts w:ascii="Arial" w:hAnsi="Arial" w:cs="Arial"/>
                <w:lang w:val="es-ES"/>
              </w:rPr>
              <w:t>Cantidad de actividades planificadas/Total de actividades realizadas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Pr="00273D04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73D04">
              <w:rPr>
                <w:rFonts w:ascii="Arial" w:hAnsi="Arial" w:cs="Arial"/>
                <w:lang w:val="es-ES"/>
              </w:rPr>
              <w:t>Cantidad de actividades planificadas/Total de actividades realizadas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100%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FF1235" w:rsidRPr="00667FC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667FC5">
              <w:rPr>
                <w:rFonts w:ascii="Arial" w:hAnsi="Arial" w:cs="Arial"/>
                <w:lang w:val="es-ES"/>
              </w:rPr>
              <w:t xml:space="preserve">Cantidad de reuniones planificadas/ Total </w:t>
            </w:r>
            <w:r w:rsidRPr="00667FC5">
              <w:rPr>
                <w:rFonts w:ascii="Arial" w:hAnsi="Arial" w:cs="Arial"/>
                <w:lang w:val="es-ES"/>
              </w:rPr>
              <w:lastRenderedPageBreak/>
              <w:t>de reuniones realizadas</w:t>
            </w:r>
          </w:p>
          <w:p w:rsidR="00FF1235" w:rsidRPr="00366D09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CUMPLIDO 100%</w:t>
            </w:r>
          </w:p>
        </w:tc>
        <w:tc>
          <w:tcPr>
            <w:tcW w:w="2263" w:type="dxa"/>
          </w:tcPr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Acta de reuniones.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Personalidades Jurídicas.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Personalidad Jurídica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Convenio suscrito entre l Ministerio de desarrollo social y el Municipio 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 y Listado de asistencia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Fotografías y Listado de asistencia</w:t>
            </w: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F1235" w:rsidRPr="002209EE" w:rsidTr="00EA6F9F">
        <w:tc>
          <w:tcPr>
            <w:tcW w:w="663" w:type="dxa"/>
          </w:tcPr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209EE">
              <w:rPr>
                <w:rFonts w:ascii="Arial" w:hAnsi="Arial" w:cs="Arial"/>
                <w:lang w:val="es-ES"/>
              </w:rPr>
              <w:lastRenderedPageBreak/>
              <w:t>4</w:t>
            </w:r>
          </w:p>
        </w:tc>
        <w:tc>
          <w:tcPr>
            <w:tcW w:w="3489" w:type="dxa"/>
          </w:tcPr>
          <w:p w:rsidR="00FF1235" w:rsidRPr="006376B7" w:rsidRDefault="00FF1235" w:rsidP="00EA6F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76B7">
              <w:rPr>
                <w:rFonts w:ascii="Arial" w:hAnsi="Arial" w:cs="Arial"/>
              </w:rPr>
              <w:t>Generar mayores espacios de comunicación e información y mejorar los servicios de salud  en la comuna de Perquenco.</w:t>
            </w: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41" w:type="dxa"/>
          </w:tcPr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Ampliar cobertura de la Radio Local.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Transmitir además del noticiero comunal el Consejo municipal.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Generar el boletín comunal periódicamente.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Construcción de Centro de salud familiar.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Para mejorar la atención de salud, colocar un facilitador intercultural.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Facilitar el proceso de solicitud de horas médicas, mediante llamado telefónico.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Credenciales de identificación para cada uno de los funcionarios de salud.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575" w:type="dxa"/>
          </w:tcPr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La municipalidad trasmite programa Radial los días martes, jueves y sábado por la Radio Mirador.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trasmite sesión completa del Concejo Municipal.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Boletín informativo 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etapa de corrección en la Dirección de arquitectura.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Contratado en el año 2014.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ejecuta desde el año 2014</w:t>
            </w: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F1235" w:rsidRPr="002209EE" w:rsidRDefault="00FF1235" w:rsidP="00EA6F9F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Se implementa desde el año 2013</w:t>
            </w:r>
          </w:p>
        </w:tc>
        <w:tc>
          <w:tcPr>
            <w:tcW w:w="2038" w:type="dxa"/>
          </w:tcPr>
          <w:p w:rsidR="00FF1235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cobertura de medios de comunicación/ Total de medios de comunicación</w:t>
            </w:r>
          </w:p>
          <w:p w:rsidR="00FF1235" w:rsidRPr="00714284" w:rsidRDefault="00FF1235" w:rsidP="00EA6F9F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714284">
              <w:rPr>
                <w:rFonts w:ascii="Arial" w:hAnsi="Arial" w:cs="Arial"/>
                <w:b/>
                <w:lang w:val="es-ES"/>
              </w:rPr>
              <w:t>CUMPLIDO 100%</w:t>
            </w:r>
          </w:p>
        </w:tc>
        <w:tc>
          <w:tcPr>
            <w:tcW w:w="2263" w:type="dxa"/>
          </w:tcPr>
          <w:p w:rsidR="00FF1235" w:rsidRPr="002209EE" w:rsidRDefault="00FF1235" w:rsidP="00EA6F9F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Programa radial y de televisión</w:t>
            </w:r>
          </w:p>
        </w:tc>
      </w:tr>
    </w:tbl>
    <w:p w:rsidR="00FF1235" w:rsidRPr="002209EE" w:rsidRDefault="00FF1235" w:rsidP="00FF1235">
      <w:pPr>
        <w:spacing w:line="360" w:lineRule="auto"/>
        <w:ind w:left="360"/>
        <w:jc w:val="both"/>
        <w:rPr>
          <w:rFonts w:ascii="Arial" w:hAnsi="Arial" w:cs="Arial"/>
        </w:rPr>
      </w:pPr>
    </w:p>
    <w:p w:rsidR="00FF1235" w:rsidRPr="002209EE" w:rsidRDefault="00FF1235" w:rsidP="00FF1235">
      <w:pPr>
        <w:rPr>
          <w:rFonts w:ascii="Arial" w:hAnsi="Arial" w:cs="Arial"/>
        </w:rPr>
      </w:pPr>
    </w:p>
    <w:p w:rsidR="00FF1235" w:rsidRDefault="00FF1235" w:rsidP="00FF1235">
      <w:pPr>
        <w:rPr>
          <w:rFonts w:ascii="Arial" w:hAnsi="Arial" w:cs="Arial"/>
        </w:rPr>
      </w:pPr>
    </w:p>
    <w:p w:rsidR="00FF1235" w:rsidRDefault="00FF1235" w:rsidP="00FF1235">
      <w:pPr>
        <w:rPr>
          <w:rFonts w:ascii="Arial" w:hAnsi="Arial" w:cs="Arial"/>
        </w:rPr>
      </w:pPr>
    </w:p>
    <w:p w:rsidR="00FF1235" w:rsidRDefault="00FF1235" w:rsidP="00FF1235">
      <w:pPr>
        <w:rPr>
          <w:rFonts w:ascii="Arial" w:hAnsi="Arial" w:cs="Arial"/>
        </w:rPr>
      </w:pPr>
    </w:p>
    <w:p w:rsidR="00FF1235" w:rsidRDefault="00FF1235" w:rsidP="00FF1235">
      <w:pPr>
        <w:rPr>
          <w:rFonts w:ascii="Arial" w:hAnsi="Arial" w:cs="Arial"/>
        </w:rPr>
      </w:pPr>
    </w:p>
    <w:p w:rsidR="00FF1235" w:rsidRDefault="00FF1235" w:rsidP="00FF1235">
      <w:pPr>
        <w:rPr>
          <w:rFonts w:ascii="Arial" w:hAnsi="Arial" w:cs="Arial"/>
        </w:rPr>
      </w:pPr>
    </w:p>
    <w:p w:rsidR="00FF1235" w:rsidRPr="00D53837" w:rsidRDefault="00FF1235" w:rsidP="00FF1235">
      <w:pPr>
        <w:jc w:val="center"/>
        <w:rPr>
          <w:rFonts w:ascii="Arial" w:hAnsi="Arial" w:cs="Arial"/>
          <w:b/>
        </w:rPr>
      </w:pPr>
      <w:r w:rsidRPr="00D53837">
        <w:rPr>
          <w:rFonts w:ascii="Arial" w:hAnsi="Arial" w:cs="Arial"/>
          <w:b/>
        </w:rPr>
        <w:t xml:space="preserve">PIA MAKARENA MARTINEZ </w:t>
      </w:r>
      <w:proofErr w:type="spellStart"/>
      <w:r w:rsidRPr="00D53837">
        <w:rPr>
          <w:rFonts w:ascii="Arial" w:hAnsi="Arial" w:cs="Arial"/>
          <w:b/>
        </w:rPr>
        <w:t>MARTINEZ</w:t>
      </w:r>
      <w:proofErr w:type="spellEnd"/>
    </w:p>
    <w:p w:rsidR="00FF1235" w:rsidRDefault="00FF1235" w:rsidP="00FF1235">
      <w:pPr>
        <w:jc w:val="center"/>
        <w:rPr>
          <w:rFonts w:ascii="Arial" w:hAnsi="Arial" w:cs="Arial"/>
          <w:b/>
        </w:rPr>
      </w:pPr>
      <w:r w:rsidRPr="00D53837">
        <w:rPr>
          <w:rFonts w:ascii="Arial" w:hAnsi="Arial" w:cs="Arial"/>
          <w:b/>
        </w:rPr>
        <w:t>DIRECTORA DE EDSARROLLO COMUNITARIO</w:t>
      </w:r>
    </w:p>
    <w:p w:rsidR="001018CC" w:rsidRDefault="001018CC" w:rsidP="00FF1235">
      <w:pPr>
        <w:spacing w:line="360" w:lineRule="auto"/>
        <w:rPr>
          <w:rFonts w:ascii="Arial" w:hAnsi="Arial" w:cs="Arial"/>
          <w:b/>
        </w:rPr>
      </w:pPr>
    </w:p>
    <w:p w:rsidR="00FF1235" w:rsidRPr="00D53837" w:rsidRDefault="00FF1235" w:rsidP="00FF12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PERQUENCO, Diciembre de 2015.</w:t>
      </w:r>
    </w:p>
    <w:p w:rsidR="00FF1235" w:rsidRPr="0059322D" w:rsidRDefault="00FF1235" w:rsidP="00FF1235">
      <w:pPr>
        <w:spacing w:line="360" w:lineRule="auto"/>
        <w:rPr>
          <w:rFonts w:ascii="Arial" w:hAnsi="Arial" w:cs="Arial"/>
          <w:lang w:val="es-ES"/>
        </w:rPr>
      </w:pPr>
      <w:bookmarkStart w:id="0" w:name="_GoBack"/>
      <w:bookmarkEnd w:id="0"/>
    </w:p>
    <w:sectPr w:rsidR="00FF1235" w:rsidRPr="0059322D" w:rsidSect="000A6CFC">
      <w:pgSz w:w="20163" w:h="12242" w:orient="landscape" w:code="5"/>
      <w:pgMar w:top="1418" w:right="255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1B" w:rsidRDefault="00E2281B" w:rsidP="001C4E9E">
      <w:pPr>
        <w:spacing w:after="0" w:line="240" w:lineRule="auto"/>
      </w:pPr>
      <w:r>
        <w:separator/>
      </w:r>
    </w:p>
  </w:endnote>
  <w:endnote w:type="continuationSeparator" w:id="0">
    <w:p w:rsidR="00E2281B" w:rsidRDefault="00E2281B" w:rsidP="001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1B" w:rsidRDefault="00E2281B" w:rsidP="001C4E9E">
      <w:pPr>
        <w:spacing w:after="0" w:line="240" w:lineRule="auto"/>
      </w:pPr>
      <w:r>
        <w:separator/>
      </w:r>
    </w:p>
  </w:footnote>
  <w:footnote w:type="continuationSeparator" w:id="0">
    <w:p w:rsidR="00E2281B" w:rsidRDefault="00E2281B" w:rsidP="001C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D4" w:rsidRDefault="003512D4" w:rsidP="003512D4">
    <w:pPr>
      <w:pStyle w:val="Encabezado"/>
      <w:spacing w:line="360" w:lineRule="auto"/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58240" behindDoc="0" locked="0" layoutInCell="1" allowOverlap="1" wp14:anchorId="075CA49B" wp14:editId="08238C81">
          <wp:simplePos x="0" y="0"/>
          <wp:positionH relativeFrom="column">
            <wp:posOffset>-36830</wp:posOffset>
          </wp:positionH>
          <wp:positionV relativeFrom="paragraph">
            <wp:posOffset>-172720</wp:posOffset>
          </wp:positionV>
          <wp:extent cx="1676400" cy="697865"/>
          <wp:effectExtent l="0" t="0" r="0" b="6985"/>
          <wp:wrapSquare wrapText="bothSides"/>
          <wp:docPr id="6" name="Imagen 6" descr="C:\Users\pia\Desktop\LOGO PERQUE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\Desktop\LOGO PERQUE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86D">
      <w:rPr>
        <w:rFonts w:ascii="Arial" w:hAnsi="Arial" w:cs="Arial"/>
        <w:b/>
      </w:rPr>
      <w:tab/>
      <w:t xml:space="preserve">             </w:t>
    </w:r>
    <w:r w:rsidR="001C4E9E" w:rsidRPr="003512D4">
      <w:rPr>
        <w:rFonts w:ascii="Arial" w:hAnsi="Arial" w:cs="Arial"/>
        <w:b/>
        <w:sz w:val="16"/>
        <w:szCs w:val="16"/>
      </w:rPr>
      <w:t>DIRECCION DE DESARROLLO COMUNITARIO</w:t>
    </w:r>
    <w:r w:rsidR="002209EE" w:rsidRPr="003512D4">
      <w:rPr>
        <w:rFonts w:ascii="Arial" w:hAnsi="Arial" w:cs="Arial"/>
        <w:b/>
        <w:sz w:val="16"/>
        <w:szCs w:val="16"/>
      </w:rPr>
      <w:t xml:space="preserve"> </w:t>
    </w:r>
  </w:p>
  <w:p w:rsidR="001C4E9E" w:rsidRPr="00D1186D" w:rsidRDefault="00D1186D" w:rsidP="00D1186D">
    <w:pPr>
      <w:pStyle w:val="Encabezado"/>
      <w:spacing w:line="360" w:lineRule="auto"/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</w:t>
    </w:r>
    <w:r w:rsidR="001C4E9E" w:rsidRPr="003512D4">
      <w:rPr>
        <w:rFonts w:ascii="Arial" w:hAnsi="Arial" w:cs="Arial"/>
        <w:b/>
        <w:sz w:val="16"/>
        <w:szCs w:val="16"/>
      </w:rPr>
      <w:t>MUNICIPALIDAD DE PERQUENCO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FFD"/>
    <w:multiLevelType w:val="hybridMultilevel"/>
    <w:tmpl w:val="C30AE2F6"/>
    <w:lvl w:ilvl="0" w:tplc="185C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751E4"/>
    <w:multiLevelType w:val="hybridMultilevel"/>
    <w:tmpl w:val="C152028C"/>
    <w:lvl w:ilvl="0" w:tplc="185C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32E0C"/>
    <w:multiLevelType w:val="hybridMultilevel"/>
    <w:tmpl w:val="2D20A4B8"/>
    <w:lvl w:ilvl="0" w:tplc="185C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46297"/>
    <w:multiLevelType w:val="hybridMultilevel"/>
    <w:tmpl w:val="4E20A0FC"/>
    <w:lvl w:ilvl="0" w:tplc="DED06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C23F1"/>
    <w:multiLevelType w:val="hybridMultilevel"/>
    <w:tmpl w:val="C01463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73F"/>
    <w:multiLevelType w:val="hybridMultilevel"/>
    <w:tmpl w:val="30440B28"/>
    <w:lvl w:ilvl="0" w:tplc="BC048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6451"/>
    <w:multiLevelType w:val="hybridMultilevel"/>
    <w:tmpl w:val="69CC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91"/>
    <w:rsid w:val="00043A38"/>
    <w:rsid w:val="00053838"/>
    <w:rsid w:val="00061C0F"/>
    <w:rsid w:val="0006258E"/>
    <w:rsid w:val="00071D25"/>
    <w:rsid w:val="000861E5"/>
    <w:rsid w:val="00092318"/>
    <w:rsid w:val="000A1B86"/>
    <w:rsid w:val="000A6CFC"/>
    <w:rsid w:val="000B102A"/>
    <w:rsid w:val="000E5519"/>
    <w:rsid w:val="001018CC"/>
    <w:rsid w:val="001670BE"/>
    <w:rsid w:val="00176137"/>
    <w:rsid w:val="001A0D8E"/>
    <w:rsid w:val="001C4E9E"/>
    <w:rsid w:val="001E3A3D"/>
    <w:rsid w:val="00213E6E"/>
    <w:rsid w:val="002209EE"/>
    <w:rsid w:val="00271999"/>
    <w:rsid w:val="00273D04"/>
    <w:rsid w:val="00277A3C"/>
    <w:rsid w:val="002C7864"/>
    <w:rsid w:val="002D006A"/>
    <w:rsid w:val="002F5681"/>
    <w:rsid w:val="0030478F"/>
    <w:rsid w:val="00313BAF"/>
    <w:rsid w:val="00322443"/>
    <w:rsid w:val="00322EE8"/>
    <w:rsid w:val="003512D4"/>
    <w:rsid w:val="00366D09"/>
    <w:rsid w:val="003707F6"/>
    <w:rsid w:val="00371117"/>
    <w:rsid w:val="003E1D04"/>
    <w:rsid w:val="0040673B"/>
    <w:rsid w:val="00432EC3"/>
    <w:rsid w:val="00436E47"/>
    <w:rsid w:val="00447248"/>
    <w:rsid w:val="00450A69"/>
    <w:rsid w:val="00461517"/>
    <w:rsid w:val="004909EC"/>
    <w:rsid w:val="004A004A"/>
    <w:rsid w:val="004D7150"/>
    <w:rsid w:val="004F3AD5"/>
    <w:rsid w:val="00501286"/>
    <w:rsid w:val="005248DB"/>
    <w:rsid w:val="00534D1E"/>
    <w:rsid w:val="0057443E"/>
    <w:rsid w:val="00591561"/>
    <w:rsid w:val="0059322D"/>
    <w:rsid w:val="005A1C96"/>
    <w:rsid w:val="005A4700"/>
    <w:rsid w:val="005C554B"/>
    <w:rsid w:val="005D2834"/>
    <w:rsid w:val="005D53A1"/>
    <w:rsid w:val="005F6907"/>
    <w:rsid w:val="00620818"/>
    <w:rsid w:val="006376B7"/>
    <w:rsid w:val="0064020A"/>
    <w:rsid w:val="00667FC5"/>
    <w:rsid w:val="00673A8E"/>
    <w:rsid w:val="00673BB8"/>
    <w:rsid w:val="00682B22"/>
    <w:rsid w:val="00694383"/>
    <w:rsid w:val="006A5A7C"/>
    <w:rsid w:val="006F14CA"/>
    <w:rsid w:val="006F730C"/>
    <w:rsid w:val="00714284"/>
    <w:rsid w:val="00715258"/>
    <w:rsid w:val="00744302"/>
    <w:rsid w:val="0079164C"/>
    <w:rsid w:val="007B2ED9"/>
    <w:rsid w:val="007C1AE9"/>
    <w:rsid w:val="007F63E4"/>
    <w:rsid w:val="00821D44"/>
    <w:rsid w:val="008325FA"/>
    <w:rsid w:val="00840056"/>
    <w:rsid w:val="00847891"/>
    <w:rsid w:val="00866872"/>
    <w:rsid w:val="0088185E"/>
    <w:rsid w:val="008C02E9"/>
    <w:rsid w:val="008E2084"/>
    <w:rsid w:val="008F47D5"/>
    <w:rsid w:val="008F7608"/>
    <w:rsid w:val="00903189"/>
    <w:rsid w:val="009169FE"/>
    <w:rsid w:val="00926FC4"/>
    <w:rsid w:val="00951191"/>
    <w:rsid w:val="00960B44"/>
    <w:rsid w:val="009634BE"/>
    <w:rsid w:val="00965EED"/>
    <w:rsid w:val="009718F2"/>
    <w:rsid w:val="009763A1"/>
    <w:rsid w:val="009852E9"/>
    <w:rsid w:val="0098740C"/>
    <w:rsid w:val="009B3FB2"/>
    <w:rsid w:val="009D5C6E"/>
    <w:rsid w:val="009E1930"/>
    <w:rsid w:val="00A46229"/>
    <w:rsid w:val="00A477A9"/>
    <w:rsid w:val="00A73984"/>
    <w:rsid w:val="00A853CF"/>
    <w:rsid w:val="00A95F4B"/>
    <w:rsid w:val="00AA51E4"/>
    <w:rsid w:val="00AB42EF"/>
    <w:rsid w:val="00AB5BAB"/>
    <w:rsid w:val="00AC44BC"/>
    <w:rsid w:val="00AF62AD"/>
    <w:rsid w:val="00B04AF6"/>
    <w:rsid w:val="00B05EB7"/>
    <w:rsid w:val="00B41062"/>
    <w:rsid w:val="00B66D93"/>
    <w:rsid w:val="00B72E12"/>
    <w:rsid w:val="00BC4AF3"/>
    <w:rsid w:val="00BC7101"/>
    <w:rsid w:val="00BE6A7A"/>
    <w:rsid w:val="00C216A3"/>
    <w:rsid w:val="00C237F0"/>
    <w:rsid w:val="00C34556"/>
    <w:rsid w:val="00C718ED"/>
    <w:rsid w:val="00CB29EB"/>
    <w:rsid w:val="00CF7933"/>
    <w:rsid w:val="00D1186D"/>
    <w:rsid w:val="00D22326"/>
    <w:rsid w:val="00D25EAD"/>
    <w:rsid w:val="00D2788E"/>
    <w:rsid w:val="00D51F83"/>
    <w:rsid w:val="00D64390"/>
    <w:rsid w:val="00D973D3"/>
    <w:rsid w:val="00DA3C4F"/>
    <w:rsid w:val="00DE1542"/>
    <w:rsid w:val="00DF0AFF"/>
    <w:rsid w:val="00E2281B"/>
    <w:rsid w:val="00E26DA7"/>
    <w:rsid w:val="00E32C04"/>
    <w:rsid w:val="00E466C1"/>
    <w:rsid w:val="00E71242"/>
    <w:rsid w:val="00EC55A5"/>
    <w:rsid w:val="00ED20CA"/>
    <w:rsid w:val="00EF2472"/>
    <w:rsid w:val="00EF6396"/>
    <w:rsid w:val="00F0464B"/>
    <w:rsid w:val="00F15095"/>
    <w:rsid w:val="00F17140"/>
    <w:rsid w:val="00F26270"/>
    <w:rsid w:val="00F31CF3"/>
    <w:rsid w:val="00F82676"/>
    <w:rsid w:val="00F83EC0"/>
    <w:rsid w:val="00F9165C"/>
    <w:rsid w:val="00FA5B27"/>
    <w:rsid w:val="00FC0799"/>
    <w:rsid w:val="00FE08B7"/>
    <w:rsid w:val="00FE6DC3"/>
    <w:rsid w:val="00FF1235"/>
    <w:rsid w:val="00FF242D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E9E"/>
  </w:style>
  <w:style w:type="paragraph" w:styleId="Piedepgina">
    <w:name w:val="footer"/>
    <w:basedOn w:val="Normal"/>
    <w:link w:val="PiedepginaCar"/>
    <w:uiPriority w:val="99"/>
    <w:unhideWhenUsed/>
    <w:rsid w:val="001C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E9E"/>
  </w:style>
  <w:style w:type="paragraph" w:styleId="Textodeglobo">
    <w:name w:val="Balloon Text"/>
    <w:basedOn w:val="Normal"/>
    <w:link w:val="TextodegloboCar"/>
    <w:uiPriority w:val="99"/>
    <w:semiHidden/>
    <w:unhideWhenUsed/>
    <w:rsid w:val="001C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E9E"/>
  </w:style>
  <w:style w:type="paragraph" w:styleId="Piedepgina">
    <w:name w:val="footer"/>
    <w:basedOn w:val="Normal"/>
    <w:link w:val="PiedepginaCar"/>
    <w:uiPriority w:val="99"/>
    <w:unhideWhenUsed/>
    <w:rsid w:val="001C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E9E"/>
  </w:style>
  <w:style w:type="paragraph" w:styleId="Textodeglobo">
    <w:name w:val="Balloon Text"/>
    <w:basedOn w:val="Normal"/>
    <w:link w:val="TextodegloboCar"/>
    <w:uiPriority w:val="99"/>
    <w:semiHidden/>
    <w:unhideWhenUsed/>
    <w:rsid w:val="001C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7452-DD13-4FA9-BB48-4918757E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cp:lastPrinted>2019-09-24T20:09:00Z</cp:lastPrinted>
  <dcterms:created xsi:type="dcterms:W3CDTF">2019-09-30T13:03:00Z</dcterms:created>
  <dcterms:modified xsi:type="dcterms:W3CDTF">2019-09-30T13:03:00Z</dcterms:modified>
</cp:coreProperties>
</file>