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6FC2F" w14:textId="3A10867E" w:rsidR="00C61FEA" w:rsidRDefault="00ED3D0D" w:rsidP="00C61FEA">
      <w:pPr>
        <w:jc w:val="center"/>
        <w:rPr>
          <w:rFonts w:ascii="Arial" w:hAnsi="Arial" w:cs="Arial"/>
          <w:b/>
        </w:rPr>
      </w:pPr>
      <w:r w:rsidRPr="00BD48E7">
        <w:rPr>
          <w:rFonts w:ascii="Arial" w:hAnsi="Arial" w:cs="Arial"/>
          <w:b/>
        </w:rPr>
        <w:t>EVALUACION ACTUAL DE EL SALTO</w:t>
      </w:r>
    </w:p>
    <w:p w14:paraId="4CA67746" w14:textId="10A384B3" w:rsidR="00BB51C7" w:rsidRPr="00BD48E7" w:rsidRDefault="004B7744" w:rsidP="004B7744">
      <w:pPr>
        <w:jc w:val="center"/>
        <w:rPr>
          <w:rFonts w:ascii="Arial" w:hAnsi="Arial" w:cs="Arial"/>
          <w:b/>
        </w:rPr>
      </w:pPr>
      <w:r>
        <w:rPr>
          <w:rFonts w:ascii="Arial" w:hAnsi="Arial" w:cs="Arial"/>
          <w:b/>
        </w:rPr>
        <w:t xml:space="preserve">Bajo </w:t>
      </w:r>
      <w:r w:rsidR="00C61FEA">
        <w:rPr>
          <w:rFonts w:ascii="Arial" w:hAnsi="Arial" w:cs="Arial"/>
          <w:b/>
        </w:rPr>
        <w:t>el esquema de Ciudades Amigables</w:t>
      </w:r>
    </w:p>
    <w:p w14:paraId="293A96FE" w14:textId="77777777" w:rsidR="00D220BC" w:rsidRPr="007F46F6" w:rsidRDefault="00BD48E7" w:rsidP="00D220BC">
      <w:pPr>
        <w:spacing w:before="240" w:line="360" w:lineRule="auto"/>
        <w:jc w:val="both"/>
        <w:rPr>
          <w:rFonts w:ascii="Arial" w:hAnsi="Arial" w:cs="Arial"/>
          <w:sz w:val="24"/>
        </w:rPr>
      </w:pPr>
      <w:r w:rsidRPr="007F46F6">
        <w:rPr>
          <w:rFonts w:ascii="Arial" w:hAnsi="Arial" w:cs="Arial"/>
          <w:sz w:val="24"/>
        </w:rPr>
        <w:t xml:space="preserve">Es indiscutible </w:t>
      </w:r>
      <w:proofErr w:type="gramStart"/>
      <w:r w:rsidRPr="007F46F6">
        <w:rPr>
          <w:rFonts w:ascii="Arial" w:hAnsi="Arial" w:cs="Arial"/>
          <w:sz w:val="24"/>
        </w:rPr>
        <w:t>que</w:t>
      </w:r>
      <w:proofErr w:type="gramEnd"/>
      <w:r w:rsidRPr="007F46F6">
        <w:rPr>
          <w:rFonts w:ascii="Arial" w:hAnsi="Arial" w:cs="Arial"/>
          <w:sz w:val="24"/>
        </w:rPr>
        <w:t xml:space="preserve"> para</w:t>
      </w:r>
      <w:r w:rsidR="00D220BC" w:rsidRPr="007F46F6">
        <w:rPr>
          <w:rFonts w:ascii="Arial" w:hAnsi="Arial" w:cs="Arial"/>
          <w:sz w:val="24"/>
        </w:rPr>
        <w:t xml:space="preserve"> el adulto mayor, </w:t>
      </w:r>
      <w:r w:rsidRPr="007F46F6">
        <w:rPr>
          <w:rFonts w:ascii="Arial" w:hAnsi="Arial" w:cs="Arial"/>
          <w:sz w:val="24"/>
        </w:rPr>
        <w:t>la estabilidad social la encuentre principalmente y comenzando por</w:t>
      </w:r>
      <w:r w:rsidR="00D220BC" w:rsidRPr="007F46F6">
        <w:rPr>
          <w:rFonts w:ascii="Arial" w:hAnsi="Arial" w:cs="Arial"/>
          <w:sz w:val="24"/>
        </w:rPr>
        <w:t xml:space="preserve"> la familia. Contar con el apoyo incondicional de sus seres queridos resulta por demás fundamental para su bienestar. El valor del espacio familiar resulta insustituible una vez que la persona mayor ve reducida su vida social, e</w:t>
      </w:r>
      <w:bookmarkStart w:id="0" w:name="_GoBack"/>
      <w:bookmarkEnd w:id="0"/>
      <w:r w:rsidR="00D220BC" w:rsidRPr="007F46F6">
        <w:rPr>
          <w:rFonts w:ascii="Arial" w:hAnsi="Arial" w:cs="Arial"/>
          <w:sz w:val="24"/>
        </w:rPr>
        <w:t>specialmente cuando se encuentra en situaciones de movilidad reducida. La ventaja de la familia en su papel como cuidador y responsable del anciano, es que le proporciona generalmente mayor seguridad emocional, confianza e intimidad. Asimismo, impide que se genere esa sensación de abandono y falta de afecto que la persona mayor tiene cuando es institucionalizado.</w:t>
      </w:r>
    </w:p>
    <w:p w14:paraId="04A8C2FA" w14:textId="29B4281A" w:rsidR="00961DB8" w:rsidRDefault="00DD49E0" w:rsidP="00DD49E0">
      <w:pPr>
        <w:spacing w:before="240" w:line="360" w:lineRule="auto"/>
        <w:jc w:val="both"/>
        <w:rPr>
          <w:rFonts w:ascii="Arial" w:hAnsi="Arial" w:cs="Arial"/>
          <w:sz w:val="24"/>
        </w:rPr>
      </w:pPr>
      <w:r>
        <w:rPr>
          <w:rFonts w:ascii="Arial" w:hAnsi="Arial" w:cs="Arial"/>
          <w:sz w:val="24"/>
        </w:rPr>
        <w:t xml:space="preserve">En El Salto </w:t>
      </w:r>
      <w:r w:rsidR="00961DB8" w:rsidRPr="00961DB8">
        <w:rPr>
          <w:rFonts w:ascii="Arial" w:hAnsi="Arial" w:cs="Arial"/>
          <w:sz w:val="24"/>
        </w:rPr>
        <w:t>se promueven actividades para fomentar en l</w:t>
      </w:r>
      <w:r>
        <w:rPr>
          <w:rFonts w:ascii="Arial" w:hAnsi="Arial" w:cs="Arial"/>
          <w:sz w:val="24"/>
        </w:rPr>
        <w:t xml:space="preserve">os </w:t>
      </w:r>
      <w:r w:rsidR="00961DB8" w:rsidRPr="00961DB8">
        <w:rPr>
          <w:rFonts w:ascii="Arial" w:hAnsi="Arial" w:cs="Arial"/>
          <w:sz w:val="24"/>
        </w:rPr>
        <w:t>adultos mayores la práctica de la actividad física, la recreación y el deporte de manera gratuita y permanente por parte del municipio como son baile,</w:t>
      </w:r>
      <w:r>
        <w:rPr>
          <w:rFonts w:ascii="Arial" w:hAnsi="Arial" w:cs="Arial"/>
          <w:sz w:val="24"/>
        </w:rPr>
        <w:t xml:space="preserve"> </w:t>
      </w:r>
      <w:r w:rsidR="00961DB8" w:rsidRPr="00961DB8">
        <w:rPr>
          <w:rFonts w:ascii="Arial" w:hAnsi="Arial" w:cs="Arial"/>
          <w:sz w:val="24"/>
        </w:rPr>
        <w:t>música,</w:t>
      </w:r>
      <w:r>
        <w:rPr>
          <w:rFonts w:ascii="Arial" w:hAnsi="Arial" w:cs="Arial"/>
          <w:sz w:val="24"/>
        </w:rPr>
        <w:t xml:space="preserve"> deporte</w:t>
      </w:r>
      <w:r w:rsidR="00961DB8" w:rsidRPr="00961DB8">
        <w:rPr>
          <w:rFonts w:ascii="Arial" w:hAnsi="Arial" w:cs="Arial"/>
          <w:sz w:val="24"/>
        </w:rPr>
        <w:t xml:space="preserve"> así</w:t>
      </w:r>
      <w:r w:rsidR="00961DB8" w:rsidRPr="00961DB8">
        <w:rPr>
          <w:rFonts w:ascii="Arial" w:hAnsi="Arial" w:cs="Arial"/>
          <w:sz w:val="24"/>
        </w:rPr>
        <w:softHyphen/>
        <w:t xml:space="preserve"> como se </w:t>
      </w:r>
      <w:r>
        <w:rPr>
          <w:rFonts w:ascii="Arial" w:hAnsi="Arial" w:cs="Arial"/>
          <w:sz w:val="24"/>
        </w:rPr>
        <w:t>eventos culturales en los que ellos participan activamente. La intención es d</w:t>
      </w:r>
      <w:r w:rsidR="00961DB8" w:rsidRPr="00DD49E0">
        <w:rPr>
          <w:rFonts w:ascii="Arial" w:hAnsi="Arial" w:cs="Arial"/>
          <w:sz w:val="24"/>
        </w:rPr>
        <w:t>esarrollar eventos que causen sensación y promuevan la sana convivencia entre los adultos mayores y personas con capacidades diferentes</w:t>
      </w:r>
      <w:r>
        <w:rPr>
          <w:rFonts w:ascii="Arial" w:hAnsi="Arial" w:cs="Arial"/>
          <w:sz w:val="24"/>
        </w:rPr>
        <w:t xml:space="preserve">, realizar </w:t>
      </w:r>
      <w:r w:rsidR="00961DB8" w:rsidRPr="00DD49E0">
        <w:rPr>
          <w:rFonts w:ascii="Arial" w:hAnsi="Arial" w:cs="Arial"/>
          <w:sz w:val="24"/>
        </w:rPr>
        <w:t>actividades permanentes que ayuden a mejorar la psicomotricidad, salud fí</w:t>
      </w:r>
      <w:r w:rsidR="00961DB8" w:rsidRPr="00DD49E0">
        <w:rPr>
          <w:rFonts w:ascii="Arial" w:hAnsi="Arial" w:cs="Arial"/>
          <w:sz w:val="24"/>
        </w:rPr>
        <w:softHyphen/>
        <w:t>sica y mental dentro de la población</w:t>
      </w:r>
      <w:r>
        <w:rPr>
          <w:rFonts w:ascii="Arial" w:hAnsi="Arial" w:cs="Arial"/>
          <w:sz w:val="24"/>
        </w:rPr>
        <w:t>, a</w:t>
      </w:r>
      <w:r w:rsidR="00961DB8" w:rsidRPr="00DD49E0">
        <w:rPr>
          <w:rFonts w:ascii="Arial" w:hAnsi="Arial" w:cs="Arial"/>
          <w:sz w:val="24"/>
        </w:rPr>
        <w:t>cercar a la</w:t>
      </w:r>
      <w:r>
        <w:rPr>
          <w:rFonts w:ascii="Arial" w:hAnsi="Arial" w:cs="Arial"/>
          <w:sz w:val="24"/>
        </w:rPr>
        <w:t>s comunidades a</w:t>
      </w:r>
      <w:r w:rsidR="00961DB8" w:rsidRPr="00DD49E0">
        <w:rPr>
          <w:rFonts w:ascii="Arial" w:hAnsi="Arial" w:cs="Arial"/>
          <w:sz w:val="24"/>
        </w:rPr>
        <w:t xml:space="preserve">  distintos  programas  y  beneficios  para  ayudar  al   desarrollo sustentable  del  sector (talleres  de  desarrollo humano,  consultas médicas, consultas nutricionales, actividades artísticas, etc.)</w:t>
      </w:r>
      <w:r>
        <w:rPr>
          <w:rFonts w:ascii="Arial" w:hAnsi="Arial" w:cs="Arial"/>
          <w:sz w:val="24"/>
        </w:rPr>
        <w:t>, o</w:t>
      </w:r>
      <w:r w:rsidR="00961DB8" w:rsidRPr="00DD49E0">
        <w:rPr>
          <w:rFonts w:ascii="Arial" w:hAnsi="Arial" w:cs="Arial"/>
          <w:sz w:val="24"/>
        </w:rPr>
        <w:t>frecer a la comunidad servicios cualitativos que se caractericen por la amabilidad, la cortesía y la claridad</w:t>
      </w:r>
      <w:r>
        <w:rPr>
          <w:rFonts w:ascii="Arial" w:hAnsi="Arial" w:cs="Arial"/>
          <w:sz w:val="24"/>
        </w:rPr>
        <w:t xml:space="preserve"> de los que somos servidores públicos, hacer c</w:t>
      </w:r>
      <w:r w:rsidR="00961DB8" w:rsidRPr="00DD49E0">
        <w:rPr>
          <w:rFonts w:ascii="Arial" w:hAnsi="Arial" w:cs="Arial"/>
          <w:sz w:val="24"/>
        </w:rPr>
        <w:t>ampañas itinerantes de salud</w:t>
      </w:r>
      <w:r>
        <w:rPr>
          <w:rFonts w:ascii="Arial" w:hAnsi="Arial" w:cs="Arial"/>
          <w:sz w:val="24"/>
        </w:rPr>
        <w:t>, i</w:t>
      </w:r>
      <w:r w:rsidR="00961DB8" w:rsidRPr="00DD49E0">
        <w:rPr>
          <w:rFonts w:ascii="Arial" w:hAnsi="Arial" w:cs="Arial"/>
          <w:sz w:val="24"/>
        </w:rPr>
        <w:t>ncrementar la oferta de servicios en los centros de salud</w:t>
      </w:r>
      <w:r>
        <w:rPr>
          <w:rFonts w:ascii="Arial" w:hAnsi="Arial" w:cs="Arial"/>
          <w:sz w:val="24"/>
        </w:rPr>
        <w:t>, tener lugares adecuados para dar terapias de r</w:t>
      </w:r>
      <w:r w:rsidR="00961DB8" w:rsidRPr="00DD49E0">
        <w:rPr>
          <w:rFonts w:ascii="Arial" w:hAnsi="Arial" w:cs="Arial"/>
          <w:sz w:val="24"/>
        </w:rPr>
        <w:t>ehabilitación a personas con discapacidad</w:t>
      </w:r>
      <w:r>
        <w:rPr>
          <w:rFonts w:ascii="Arial" w:hAnsi="Arial" w:cs="Arial"/>
          <w:sz w:val="24"/>
        </w:rPr>
        <w:t>, entre otros.</w:t>
      </w:r>
    </w:p>
    <w:p w14:paraId="7F734841" w14:textId="2A484AB2" w:rsidR="0002388D" w:rsidRPr="00DD49E0" w:rsidRDefault="0002388D" w:rsidP="00DD49E0">
      <w:pPr>
        <w:spacing w:before="240" w:line="360" w:lineRule="auto"/>
        <w:jc w:val="both"/>
        <w:rPr>
          <w:rFonts w:ascii="Arial" w:hAnsi="Arial" w:cs="Arial"/>
          <w:sz w:val="24"/>
        </w:rPr>
      </w:pPr>
      <w:r>
        <w:rPr>
          <w:rFonts w:ascii="Arial" w:hAnsi="Arial" w:cs="Arial"/>
          <w:sz w:val="24"/>
        </w:rPr>
        <w:t xml:space="preserve">Se esta trabajando en conjunto con otras dependencias del Gobierno municipal para que los espacios y vías públicas sean más accesibles para este sector de la población; se han hecho mesas de trabajo en las que se han llegado a acuerdos para que se implementen medidas de inclusión como rampas, banquetas y espacios </w:t>
      </w:r>
      <w:r>
        <w:rPr>
          <w:rFonts w:ascii="Arial" w:hAnsi="Arial" w:cs="Arial"/>
          <w:sz w:val="24"/>
        </w:rPr>
        <w:lastRenderedPageBreak/>
        <w:t xml:space="preserve">exclusivos de estacionamiento solo para personas adultas, se están rescatando áreas verdes y unidades deportivas para que puedan realizar actividades al aire libre, </w:t>
      </w:r>
      <w:r w:rsidR="00336303">
        <w:rPr>
          <w:rFonts w:ascii="Arial" w:hAnsi="Arial" w:cs="Arial"/>
          <w:sz w:val="24"/>
        </w:rPr>
        <w:t>se formaron ya en la mayoría de las comunidades, comités vecinales en los que se han hecho partícipes a los adultos mayores para que su opinión cuente en la toma de decisiones de sus localidades</w:t>
      </w:r>
      <w:r w:rsidR="00D82830">
        <w:rPr>
          <w:rFonts w:ascii="Arial" w:hAnsi="Arial" w:cs="Arial"/>
          <w:sz w:val="24"/>
        </w:rPr>
        <w:t>, f</w:t>
      </w:r>
      <w:r w:rsidR="00D82830" w:rsidRPr="00D82830">
        <w:rPr>
          <w:rFonts w:ascii="Arial" w:hAnsi="Arial" w:cs="Arial"/>
          <w:sz w:val="24"/>
        </w:rPr>
        <w:t xml:space="preserve">acilitar mecanismos que permitan </w:t>
      </w:r>
      <w:r w:rsidR="00D82830">
        <w:rPr>
          <w:rFonts w:ascii="Arial" w:hAnsi="Arial" w:cs="Arial"/>
          <w:sz w:val="24"/>
        </w:rPr>
        <w:t>su</w:t>
      </w:r>
      <w:r w:rsidR="00D82830" w:rsidRPr="00D82830">
        <w:rPr>
          <w:rFonts w:ascii="Arial" w:hAnsi="Arial" w:cs="Arial"/>
          <w:sz w:val="24"/>
        </w:rPr>
        <w:t xml:space="preserve"> participación</w:t>
      </w:r>
      <w:r w:rsidR="00D82830">
        <w:rPr>
          <w:rFonts w:ascii="Arial" w:hAnsi="Arial" w:cs="Arial"/>
          <w:sz w:val="24"/>
        </w:rPr>
        <w:t xml:space="preserve"> en la esfera política, g</w:t>
      </w:r>
      <w:r w:rsidR="00D82830" w:rsidRPr="00D82830">
        <w:rPr>
          <w:rFonts w:ascii="Arial" w:hAnsi="Arial" w:cs="Arial"/>
          <w:sz w:val="24"/>
        </w:rPr>
        <w:t>enerar mecanismos que permitan el acceso a la información en lenguaje coloquial para los ciudadanos</w:t>
      </w:r>
      <w:r w:rsidR="00D82830">
        <w:rPr>
          <w:rFonts w:ascii="Arial" w:hAnsi="Arial" w:cs="Arial"/>
          <w:sz w:val="24"/>
        </w:rPr>
        <w:t>, h</w:t>
      </w:r>
      <w:r w:rsidR="00D82830" w:rsidRPr="00D82830">
        <w:rPr>
          <w:rFonts w:ascii="Arial" w:hAnsi="Arial" w:cs="Arial"/>
          <w:sz w:val="24"/>
        </w:rPr>
        <w:t>acer labores de gestión social y consulta a la sociedad para la realización de algún proyecto</w:t>
      </w:r>
      <w:r w:rsidR="00D82830">
        <w:rPr>
          <w:rFonts w:ascii="Arial" w:hAnsi="Arial" w:cs="Arial"/>
          <w:sz w:val="24"/>
        </w:rPr>
        <w:t>, p</w:t>
      </w:r>
      <w:r w:rsidR="00D82830" w:rsidRPr="00D82830">
        <w:rPr>
          <w:rFonts w:ascii="Arial" w:hAnsi="Arial" w:cs="Arial"/>
          <w:sz w:val="24"/>
        </w:rPr>
        <w:t>rograma Integral de Atención ciudadana</w:t>
      </w:r>
      <w:r w:rsidR="00D82830">
        <w:rPr>
          <w:rFonts w:ascii="Arial" w:hAnsi="Arial" w:cs="Arial"/>
          <w:sz w:val="24"/>
        </w:rPr>
        <w:t xml:space="preserve"> especial para adultos mayores, a</w:t>
      </w:r>
      <w:r w:rsidR="00D82830" w:rsidRPr="00D82830">
        <w:rPr>
          <w:rFonts w:ascii="Arial" w:hAnsi="Arial" w:cs="Arial"/>
          <w:sz w:val="24"/>
        </w:rPr>
        <w:t>cercar Servicios a las Delegaciones Municipales</w:t>
      </w:r>
      <w:r w:rsidR="00D82830">
        <w:rPr>
          <w:rFonts w:ascii="Arial" w:hAnsi="Arial" w:cs="Arial"/>
          <w:sz w:val="24"/>
        </w:rPr>
        <w:t>, e</w:t>
      </w:r>
      <w:r w:rsidR="00D82830" w:rsidRPr="00D82830">
        <w:rPr>
          <w:rFonts w:ascii="Arial" w:hAnsi="Arial" w:cs="Arial"/>
          <w:sz w:val="24"/>
        </w:rPr>
        <w:t>stablecer reuniones periódicas con sectores minoritarios que fomenten el dialogo y la consulta permanente para la elaboración de políticas públicas</w:t>
      </w:r>
      <w:r w:rsidR="00D82830">
        <w:rPr>
          <w:rFonts w:ascii="Arial" w:hAnsi="Arial" w:cs="Arial"/>
          <w:sz w:val="24"/>
        </w:rPr>
        <w:t>, j</w:t>
      </w:r>
      <w:r w:rsidR="00D82830" w:rsidRPr="00D82830">
        <w:rPr>
          <w:rFonts w:ascii="Arial" w:hAnsi="Arial" w:cs="Arial"/>
          <w:sz w:val="24"/>
        </w:rPr>
        <w:t>untas de vecinos, sesiones de trabajo públicas con autoridades que permitan un empoderamiento al ciudadano y faciliten la comunicación entre ambos</w:t>
      </w:r>
      <w:r w:rsidR="00D82830">
        <w:rPr>
          <w:rFonts w:ascii="Arial" w:hAnsi="Arial" w:cs="Arial"/>
          <w:sz w:val="24"/>
        </w:rPr>
        <w:t xml:space="preserve"> </w:t>
      </w:r>
      <w:r w:rsidR="00336303">
        <w:rPr>
          <w:rFonts w:ascii="Arial" w:hAnsi="Arial" w:cs="Arial"/>
          <w:sz w:val="24"/>
        </w:rPr>
        <w:t xml:space="preserve">y se está trabajando en programas sociales de continuidad y nuevos para que tengan acceso a apoyos alimenticios </w:t>
      </w:r>
      <w:r w:rsidR="000965A9">
        <w:rPr>
          <w:rFonts w:ascii="Arial" w:hAnsi="Arial" w:cs="Arial"/>
          <w:sz w:val="24"/>
        </w:rPr>
        <w:t>o</w:t>
      </w:r>
      <w:r w:rsidR="00336303">
        <w:rPr>
          <w:rFonts w:ascii="Arial" w:hAnsi="Arial" w:cs="Arial"/>
          <w:sz w:val="24"/>
        </w:rPr>
        <w:t xml:space="preserve"> económicos y con esto apoyarlos a que tengan una vida mejor durante su vejez.</w:t>
      </w:r>
    </w:p>
    <w:p w14:paraId="1793C3B0" w14:textId="77777777" w:rsidR="00460AFF" w:rsidRPr="000965A9" w:rsidRDefault="00460AFF" w:rsidP="000965A9">
      <w:pPr>
        <w:rPr>
          <w:rFonts w:ascii="Arial" w:hAnsi="Arial" w:cs="Arial"/>
          <w:sz w:val="24"/>
        </w:rPr>
      </w:pPr>
    </w:p>
    <w:p w14:paraId="1AC6F9B4" w14:textId="77777777" w:rsidR="00460AFF" w:rsidRPr="00961DB8" w:rsidRDefault="00460AFF" w:rsidP="00D220BC">
      <w:pPr>
        <w:pStyle w:val="Prrafodelista"/>
        <w:rPr>
          <w:rFonts w:ascii="Arial" w:hAnsi="Arial" w:cs="Arial"/>
          <w:sz w:val="24"/>
        </w:rPr>
      </w:pPr>
    </w:p>
    <w:p w14:paraId="5E661BCC" w14:textId="77777777" w:rsidR="00460AFF" w:rsidRPr="00961DB8" w:rsidRDefault="00460AFF" w:rsidP="00D220BC">
      <w:pPr>
        <w:pStyle w:val="Prrafodelista"/>
        <w:rPr>
          <w:rFonts w:ascii="Arial" w:hAnsi="Arial" w:cs="Arial"/>
          <w:sz w:val="24"/>
        </w:rPr>
      </w:pPr>
    </w:p>
    <w:p w14:paraId="0E453DCD" w14:textId="77777777" w:rsidR="00460AFF" w:rsidRPr="00961DB8" w:rsidRDefault="00460AFF" w:rsidP="00D220BC">
      <w:pPr>
        <w:pStyle w:val="Prrafodelista"/>
        <w:rPr>
          <w:rFonts w:ascii="Arial" w:hAnsi="Arial" w:cs="Arial"/>
          <w:sz w:val="24"/>
        </w:rPr>
      </w:pPr>
    </w:p>
    <w:sectPr w:rsidR="00460AFF" w:rsidRPr="00961DB8">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5EA69" w14:textId="77777777" w:rsidR="00E51B77" w:rsidRDefault="0063474E">
      <w:pPr>
        <w:spacing w:after="0" w:line="240" w:lineRule="auto"/>
      </w:pPr>
      <w:r>
        <w:separator/>
      </w:r>
    </w:p>
  </w:endnote>
  <w:endnote w:type="continuationSeparator" w:id="0">
    <w:p w14:paraId="6BA2AB7D" w14:textId="77777777" w:rsidR="00E51B77" w:rsidRDefault="00634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127353"/>
      <w:docPartObj>
        <w:docPartGallery w:val="Page Numbers (Bottom of Page)"/>
        <w:docPartUnique/>
      </w:docPartObj>
    </w:sdtPr>
    <w:sdtEndPr/>
    <w:sdtContent>
      <w:p w14:paraId="5B84296F" w14:textId="77777777" w:rsidR="00F26F7D" w:rsidRDefault="00031781">
        <w:pPr>
          <w:pStyle w:val="Piedepgina"/>
          <w:jc w:val="right"/>
        </w:pPr>
        <w:r>
          <w:fldChar w:fldCharType="begin"/>
        </w:r>
        <w:r>
          <w:instrText>PAGE   \* MERGEFORMAT</w:instrText>
        </w:r>
        <w:r>
          <w:fldChar w:fldCharType="separate"/>
        </w:r>
        <w:r w:rsidRPr="00031781">
          <w:rPr>
            <w:noProof/>
            <w:lang w:val="es-ES"/>
          </w:rPr>
          <w:t>1</w:t>
        </w:r>
        <w:r>
          <w:fldChar w:fldCharType="end"/>
        </w:r>
      </w:p>
    </w:sdtContent>
  </w:sdt>
  <w:p w14:paraId="783667AE" w14:textId="77777777" w:rsidR="00F26F7D" w:rsidRDefault="00D828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0890A" w14:textId="77777777" w:rsidR="00E51B77" w:rsidRDefault="0063474E">
      <w:pPr>
        <w:spacing w:after="0" w:line="240" w:lineRule="auto"/>
      </w:pPr>
      <w:r>
        <w:separator/>
      </w:r>
    </w:p>
  </w:footnote>
  <w:footnote w:type="continuationSeparator" w:id="0">
    <w:p w14:paraId="2B32220E" w14:textId="77777777" w:rsidR="00E51B77" w:rsidRDefault="00634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D48CE"/>
    <w:multiLevelType w:val="hybridMultilevel"/>
    <w:tmpl w:val="9D124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C47138"/>
    <w:multiLevelType w:val="hybridMultilevel"/>
    <w:tmpl w:val="2F8C7F44"/>
    <w:lvl w:ilvl="0" w:tplc="1E8AE77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1F0504"/>
    <w:multiLevelType w:val="hybridMultilevel"/>
    <w:tmpl w:val="1CA09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7D"/>
    <w:rsid w:val="0002388D"/>
    <w:rsid w:val="00031781"/>
    <w:rsid w:val="000965A9"/>
    <w:rsid w:val="001107AF"/>
    <w:rsid w:val="0027637D"/>
    <w:rsid w:val="00336303"/>
    <w:rsid w:val="00460AFF"/>
    <w:rsid w:val="004B7744"/>
    <w:rsid w:val="00623093"/>
    <w:rsid w:val="0063474E"/>
    <w:rsid w:val="007F46F6"/>
    <w:rsid w:val="00961DB8"/>
    <w:rsid w:val="009A1115"/>
    <w:rsid w:val="00BA0C2F"/>
    <w:rsid w:val="00BB51C7"/>
    <w:rsid w:val="00BD48E7"/>
    <w:rsid w:val="00C61FEA"/>
    <w:rsid w:val="00CF3B54"/>
    <w:rsid w:val="00D220BC"/>
    <w:rsid w:val="00D82830"/>
    <w:rsid w:val="00DD49E0"/>
    <w:rsid w:val="00E51B77"/>
    <w:rsid w:val="00EC50D3"/>
    <w:rsid w:val="00ED3D0D"/>
    <w:rsid w:val="00F93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22FA"/>
  <w15:chartTrackingRefBased/>
  <w15:docId w15:val="{2627C253-900D-4C5A-98A5-DDF89E8E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D220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220BC"/>
    <w:rPr>
      <w:rFonts w:asciiTheme="majorHAnsi" w:eastAsiaTheme="majorEastAsia" w:hAnsiTheme="majorHAnsi" w:cstheme="majorBidi"/>
      <w:color w:val="2E74B5" w:themeColor="accent1" w:themeShade="BF"/>
      <w:sz w:val="26"/>
      <w:szCs w:val="26"/>
    </w:rPr>
  </w:style>
  <w:style w:type="paragraph" w:styleId="Piedepgina">
    <w:name w:val="footer"/>
    <w:basedOn w:val="Normal"/>
    <w:link w:val="PiedepginaCar"/>
    <w:uiPriority w:val="99"/>
    <w:unhideWhenUsed/>
    <w:rsid w:val="00D220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20BC"/>
  </w:style>
  <w:style w:type="paragraph" w:styleId="Prrafodelista">
    <w:name w:val="List Paragraph"/>
    <w:basedOn w:val="Normal"/>
    <w:uiPriority w:val="34"/>
    <w:qFormat/>
    <w:rsid w:val="00D22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39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536</Words>
  <Characters>2949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Patsy Pamela</cp:lastModifiedBy>
  <cp:revision>21</cp:revision>
  <dcterms:created xsi:type="dcterms:W3CDTF">2019-07-23T20:10:00Z</dcterms:created>
  <dcterms:modified xsi:type="dcterms:W3CDTF">2019-07-25T06:18:00Z</dcterms:modified>
</cp:coreProperties>
</file>