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7E" w:rsidRDefault="008B498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437</wp:posOffset>
            </wp:positionV>
            <wp:extent cx="1733550" cy="1567815"/>
            <wp:effectExtent l="0" t="0" r="0" b="0"/>
            <wp:wrapSquare wrapText="bothSides"/>
            <wp:docPr id="2" name="Imagen 2" descr="Resultado de imagen para senam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enama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98C" w:rsidRDefault="00AD4E9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-79638</wp:posOffset>
            </wp:positionH>
            <wp:positionV relativeFrom="paragraph">
              <wp:posOffset>64734</wp:posOffset>
            </wp:positionV>
            <wp:extent cx="3215005" cy="845185"/>
            <wp:effectExtent l="0" t="0" r="0" b="0"/>
            <wp:wrapSquare wrapText="bothSides"/>
            <wp:docPr id="3" name="Imagen 3" descr="Municipalidad de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ipalidad de Independen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98C" w:rsidRDefault="008B498C"/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Pr="008B498C" w:rsidRDefault="00AD4E90" w:rsidP="008B498C">
      <w:pPr>
        <w:jc w:val="center"/>
        <w:rPr>
          <w:b/>
          <w:u w:val="single"/>
        </w:rPr>
      </w:pPr>
      <w:r>
        <w:rPr>
          <w:b/>
          <w:u w:val="single"/>
        </w:rPr>
        <w:t>EVALUACIÓN</w:t>
      </w:r>
      <w:r w:rsidR="006C007E">
        <w:rPr>
          <w:b/>
          <w:u w:val="single"/>
        </w:rPr>
        <w:t xml:space="preserve"> COMUNAL</w:t>
      </w:r>
      <w:r w:rsidR="008B498C" w:rsidRPr="008B498C">
        <w:rPr>
          <w:b/>
          <w:u w:val="single"/>
        </w:rPr>
        <w:t xml:space="preserve"> DE</w:t>
      </w:r>
      <w:r>
        <w:rPr>
          <w:b/>
          <w:u w:val="single"/>
        </w:rPr>
        <w:t xml:space="preserve"> INDEPENDENCIA</w:t>
      </w:r>
    </w:p>
    <w:p w:rsidR="00AD4E90" w:rsidRDefault="00AD4E90" w:rsidP="00AD4E90">
      <w:pPr>
        <w:jc w:val="both"/>
      </w:pPr>
      <w:r>
        <w:t>Según la encuesta realizada a más de 50 CAM de la comuna, permitió identificar cuáles eran los intereses principales que presentan las personas mayores para mejorar su calidad de vida. Estos fueron:</w:t>
      </w:r>
    </w:p>
    <w:p w:rsidR="00AD4E90" w:rsidRDefault="00AD4E90" w:rsidP="00AD4E90">
      <w:pPr>
        <w:numPr>
          <w:ilvl w:val="0"/>
          <w:numId w:val="3"/>
        </w:numPr>
        <w:spacing w:after="0" w:line="240" w:lineRule="auto"/>
        <w:jc w:val="both"/>
      </w:pPr>
      <w:r>
        <w:t>Estimulación Mental</w:t>
      </w:r>
    </w:p>
    <w:p w:rsidR="00AD4E90" w:rsidRDefault="00AD4E90" w:rsidP="00AD4E90">
      <w:pPr>
        <w:numPr>
          <w:ilvl w:val="1"/>
          <w:numId w:val="3"/>
        </w:numPr>
        <w:spacing w:after="0" w:line="240" w:lineRule="auto"/>
        <w:jc w:val="both"/>
      </w:pPr>
      <w:r>
        <w:t xml:space="preserve">74% Terapeuta Ocupacional </w:t>
      </w:r>
    </w:p>
    <w:p w:rsidR="00AD4E90" w:rsidRDefault="00AD4E90" w:rsidP="00AD4E90">
      <w:pPr>
        <w:numPr>
          <w:ilvl w:val="1"/>
          <w:numId w:val="3"/>
        </w:numPr>
        <w:spacing w:after="0" w:line="240" w:lineRule="auto"/>
        <w:jc w:val="both"/>
      </w:pPr>
      <w:r>
        <w:t>50% Terapia Complementaria</w:t>
      </w:r>
    </w:p>
    <w:p w:rsidR="00AD4E90" w:rsidRDefault="00AD4E90" w:rsidP="00AD4E90">
      <w:pPr>
        <w:numPr>
          <w:ilvl w:val="0"/>
          <w:numId w:val="3"/>
        </w:numPr>
        <w:spacing w:after="0" w:line="240" w:lineRule="auto"/>
        <w:jc w:val="both"/>
      </w:pPr>
      <w:r>
        <w:t>Actividad Física</w:t>
      </w:r>
    </w:p>
    <w:p w:rsidR="00AD4E90" w:rsidRDefault="00AD4E90" w:rsidP="00AD4E90">
      <w:pPr>
        <w:numPr>
          <w:ilvl w:val="1"/>
          <w:numId w:val="3"/>
        </w:numPr>
        <w:spacing w:after="0" w:line="240" w:lineRule="auto"/>
        <w:jc w:val="both"/>
      </w:pPr>
      <w:r>
        <w:t>58% Kinesiología</w:t>
      </w:r>
    </w:p>
    <w:p w:rsidR="00AD4E90" w:rsidRDefault="00AD4E90" w:rsidP="00AD4E90">
      <w:pPr>
        <w:numPr>
          <w:ilvl w:val="1"/>
          <w:numId w:val="3"/>
        </w:numPr>
        <w:spacing w:after="0" w:line="240" w:lineRule="auto"/>
        <w:jc w:val="both"/>
      </w:pPr>
      <w:r>
        <w:t xml:space="preserve">56% </w:t>
      </w:r>
      <w:proofErr w:type="spellStart"/>
      <w:r>
        <w:t>Hidrogimnasia</w:t>
      </w:r>
      <w:proofErr w:type="spellEnd"/>
      <w:r>
        <w:t xml:space="preserve">/Natación </w:t>
      </w:r>
    </w:p>
    <w:p w:rsidR="00AD4E90" w:rsidRDefault="00AD4E90" w:rsidP="00AD4E90">
      <w:pPr>
        <w:numPr>
          <w:ilvl w:val="0"/>
          <w:numId w:val="3"/>
        </w:numPr>
        <w:spacing w:after="0" w:line="240" w:lineRule="auto"/>
        <w:jc w:val="both"/>
      </w:pPr>
      <w:r>
        <w:t>Manualidades y Motricidad</w:t>
      </w:r>
    </w:p>
    <w:p w:rsidR="00AD4E90" w:rsidRDefault="00AD4E90" w:rsidP="00AD4E90">
      <w:pPr>
        <w:numPr>
          <w:ilvl w:val="1"/>
          <w:numId w:val="3"/>
        </w:numPr>
        <w:spacing w:after="0" w:line="240" w:lineRule="auto"/>
        <w:jc w:val="both"/>
      </w:pPr>
      <w:r>
        <w:t>52% Repostería</w:t>
      </w:r>
    </w:p>
    <w:p w:rsidR="00AD4E90" w:rsidRDefault="00AD4E90" w:rsidP="00AD4E90">
      <w:pPr>
        <w:numPr>
          <w:ilvl w:val="1"/>
          <w:numId w:val="3"/>
        </w:numPr>
        <w:spacing w:after="0" w:line="240" w:lineRule="auto"/>
        <w:jc w:val="both"/>
      </w:pPr>
      <w:r>
        <w:t>52% Bordado y tejido</w:t>
      </w:r>
    </w:p>
    <w:p w:rsidR="00AD4E90" w:rsidRDefault="00AD4E90" w:rsidP="00AD4E90">
      <w:pPr>
        <w:numPr>
          <w:ilvl w:val="1"/>
          <w:numId w:val="3"/>
        </w:numPr>
        <w:spacing w:after="0" w:line="240" w:lineRule="auto"/>
        <w:jc w:val="both"/>
      </w:pPr>
      <w:r>
        <w:t xml:space="preserve">50% </w:t>
      </w:r>
      <w:proofErr w:type="spellStart"/>
      <w:r>
        <w:t>Mandalas</w:t>
      </w:r>
      <w:proofErr w:type="spellEnd"/>
      <w:r>
        <w:t xml:space="preserve"> y telares</w:t>
      </w:r>
    </w:p>
    <w:p w:rsidR="00AD4E90" w:rsidRDefault="00AD4E90" w:rsidP="00AD4E90">
      <w:pPr>
        <w:shd w:val="clear" w:color="auto" w:fill="FFFFFF"/>
        <w:spacing w:after="300"/>
        <w:jc w:val="both"/>
      </w:pPr>
    </w:p>
    <w:p w:rsidR="008B498C" w:rsidRPr="00A70B06" w:rsidRDefault="008B498C" w:rsidP="008B498C">
      <w:pPr>
        <w:spacing w:after="200"/>
      </w:pPr>
      <w:bookmarkStart w:id="0" w:name="_GoBack"/>
      <w:bookmarkEnd w:id="0"/>
    </w:p>
    <w:p w:rsidR="008B498C" w:rsidRDefault="008B498C"/>
    <w:p w:rsidR="008B498C" w:rsidRDefault="008B498C"/>
    <w:sectPr w:rsidR="008B49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32F6"/>
    <w:multiLevelType w:val="hybridMultilevel"/>
    <w:tmpl w:val="A63CBC7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2A53C25"/>
    <w:multiLevelType w:val="hybridMultilevel"/>
    <w:tmpl w:val="0A62BA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D2481"/>
    <w:multiLevelType w:val="hybridMultilevel"/>
    <w:tmpl w:val="2B70D448"/>
    <w:lvl w:ilvl="0" w:tplc="411E9E36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8C"/>
    <w:rsid w:val="0040207E"/>
    <w:rsid w:val="006C007E"/>
    <w:rsid w:val="008B498C"/>
    <w:rsid w:val="00AD4E90"/>
    <w:rsid w:val="00D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2AA3"/>
  <w15:chartTrackingRefBased/>
  <w15:docId w15:val="{9CA0BEBD-4394-45CC-AF52-4EC9602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98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49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SENAMA</dc:creator>
  <cp:keywords/>
  <dc:description/>
  <cp:lastModifiedBy>SENAMA</cp:lastModifiedBy>
  <cp:revision>2</cp:revision>
  <dcterms:created xsi:type="dcterms:W3CDTF">2019-06-18T21:50:00Z</dcterms:created>
  <dcterms:modified xsi:type="dcterms:W3CDTF">2019-06-18T21:50:00Z</dcterms:modified>
</cp:coreProperties>
</file>