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DF0F9" w14:textId="69312CCA" w:rsidR="007A21FA" w:rsidRDefault="00AA7078" w:rsidP="00771E02">
      <w:pPr>
        <w:tabs>
          <w:tab w:val="left" w:pos="1075"/>
        </w:tabs>
        <w:spacing w:after="0" w:line="259" w:lineRule="auto"/>
        <w:ind w:right="607"/>
        <w:rPr>
          <w:rFonts w:ascii="Verdana" w:hAnsi="Verdana"/>
          <w:color w:val="17365D"/>
          <w:sz w:val="24"/>
          <w:szCs w:val="24"/>
          <w:u w:val="single"/>
        </w:rPr>
      </w:pPr>
      <w:r w:rsidRPr="00F32F32">
        <w:rPr>
          <w:rFonts w:ascii="Garamond" w:hAnsi="Garamond"/>
          <w:noProof/>
          <w:color w:val="000080"/>
          <w:lang w:val="es-CL" w:eastAsia="es-CL"/>
        </w:rPr>
        <w:drawing>
          <wp:anchor distT="0" distB="0" distL="114300" distR="114300" simplePos="0" relativeHeight="251701248" behindDoc="0" locked="0" layoutInCell="1" allowOverlap="1" wp14:anchorId="0FF5ECF6" wp14:editId="7242BF27">
            <wp:simplePos x="0" y="0"/>
            <wp:positionH relativeFrom="column">
              <wp:posOffset>4493099</wp:posOffset>
            </wp:positionH>
            <wp:positionV relativeFrom="paragraph">
              <wp:posOffset>7459</wp:posOffset>
            </wp:positionV>
            <wp:extent cx="1475105" cy="900430"/>
            <wp:effectExtent l="0" t="0" r="0" b="0"/>
            <wp:wrapSquare wrapText="bothSides"/>
            <wp:docPr id="3" name="Imagen 3" descr="G:\dideco_lo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deco_low-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10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504" w:rsidRPr="00573574">
        <w:rPr>
          <w:rFonts w:ascii="Garamond" w:hAnsi="Garamond"/>
          <w:noProof/>
          <w:color w:val="000080"/>
          <w:lang w:val="es-CL" w:eastAsia="es-CL"/>
        </w:rPr>
        <w:drawing>
          <wp:anchor distT="0" distB="0" distL="114300" distR="114300" simplePos="0" relativeHeight="251703296" behindDoc="0" locked="0" layoutInCell="1" allowOverlap="1" wp14:anchorId="5AB9A813" wp14:editId="1E902916">
            <wp:simplePos x="0" y="0"/>
            <wp:positionH relativeFrom="margin">
              <wp:posOffset>105410</wp:posOffset>
            </wp:positionH>
            <wp:positionV relativeFrom="paragraph">
              <wp:posOffset>635</wp:posOffset>
            </wp:positionV>
            <wp:extent cx="647700" cy="1098550"/>
            <wp:effectExtent l="0" t="0" r="0" b="6350"/>
            <wp:wrapSquare wrapText="bothSides"/>
            <wp:docPr id="1" name="Imagen 1" descr="C:\Users\pmartinez\Desktop\logo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rtinez\Desktop\logo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26A55" w14:textId="3F2CB18C" w:rsidR="00683348" w:rsidRDefault="00683348" w:rsidP="002052CD">
      <w:pPr>
        <w:pStyle w:val="Prrafodelista"/>
        <w:ind w:left="539" w:right="607"/>
        <w:jc w:val="center"/>
        <w:rPr>
          <w:rFonts w:ascii="Arial" w:hAnsi="Arial" w:cs="Arial"/>
          <w:b/>
          <w:sz w:val="24"/>
          <w:szCs w:val="24"/>
        </w:rPr>
      </w:pPr>
    </w:p>
    <w:p w14:paraId="3BE60B9B" w14:textId="6A6DB8E2" w:rsidR="00683348" w:rsidRDefault="00683348" w:rsidP="002052CD">
      <w:pPr>
        <w:pStyle w:val="Prrafodelista"/>
        <w:ind w:left="539" w:right="607"/>
        <w:jc w:val="center"/>
        <w:rPr>
          <w:rFonts w:ascii="Arial" w:hAnsi="Arial" w:cs="Arial"/>
          <w:b/>
          <w:sz w:val="24"/>
          <w:szCs w:val="24"/>
        </w:rPr>
      </w:pPr>
    </w:p>
    <w:p w14:paraId="03581327" w14:textId="77777777" w:rsidR="00683348" w:rsidRDefault="00683348" w:rsidP="002052CD">
      <w:pPr>
        <w:pStyle w:val="Prrafodelista"/>
        <w:ind w:left="539" w:right="607"/>
        <w:jc w:val="center"/>
        <w:rPr>
          <w:rFonts w:ascii="Arial" w:hAnsi="Arial" w:cs="Arial"/>
          <w:b/>
          <w:sz w:val="24"/>
          <w:szCs w:val="24"/>
        </w:rPr>
      </w:pPr>
    </w:p>
    <w:p w14:paraId="4DC9972F" w14:textId="77777777" w:rsidR="00683348" w:rsidRDefault="00CA2ADD" w:rsidP="002052CD">
      <w:pPr>
        <w:pStyle w:val="Prrafodelista"/>
        <w:ind w:left="539" w:right="607"/>
        <w:jc w:val="center"/>
        <w:rPr>
          <w:rFonts w:ascii="Arial" w:hAnsi="Arial" w:cs="Arial"/>
          <w:b/>
          <w:sz w:val="24"/>
          <w:szCs w:val="24"/>
        </w:rPr>
      </w:pPr>
      <w:r>
        <w:rPr>
          <w:noProof/>
          <w:lang w:val="es-CL" w:eastAsia="es-CL"/>
        </w:rPr>
        <mc:AlternateContent>
          <mc:Choice Requires="wps">
            <w:drawing>
              <wp:anchor distT="0" distB="0" distL="114300" distR="114300" simplePos="0" relativeHeight="251621376" behindDoc="0" locked="0" layoutInCell="1" allowOverlap="1" wp14:anchorId="03B50CD9" wp14:editId="53BA8C37">
                <wp:simplePos x="0" y="0"/>
                <wp:positionH relativeFrom="column">
                  <wp:posOffset>-348615</wp:posOffset>
                </wp:positionH>
                <wp:positionV relativeFrom="paragraph">
                  <wp:posOffset>167640</wp:posOffset>
                </wp:positionV>
                <wp:extent cx="7048500" cy="614172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7048500" cy="6141720"/>
                        </a:xfrm>
                        <a:prstGeom prst="rect">
                          <a:avLst/>
                        </a:prstGeom>
                        <a:noFill/>
                        <a:ln>
                          <a:noFill/>
                        </a:ln>
                        <a:effectLst/>
                      </wps:spPr>
                      <wps:txbx>
                        <w:txbxContent>
                          <w:p w14:paraId="76B00B8E" w14:textId="77777777" w:rsidR="00403D85" w:rsidRDefault="00403D85" w:rsidP="00EF0A2E">
                            <w:pPr>
                              <w:pStyle w:val="Prrafodelista"/>
                              <w:jc w:val="center"/>
                              <w:rPr>
                                <w:rFonts w:asciiTheme="majorHAnsi" w:hAnsiTheme="majorHAnsi" w:cstheme="maj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5AB84FA1" w14:textId="77777777"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6D689844" w14:textId="64F4CC60"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Sistematización Diagnostico participativo:</w:t>
                            </w:r>
                          </w:p>
                          <w:p w14:paraId="60A66887" w14:textId="77777777"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Ciudades amigables con los adultos mayores.</w:t>
                            </w:r>
                          </w:p>
                          <w:p w14:paraId="6B04FEBF"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39ADE152"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5EA9CB0C"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32DF7768"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41F4A7C6"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61D52C59" w14:textId="77777777" w:rsidR="00403D85" w:rsidRPr="00513F07" w:rsidRDefault="00403D85" w:rsidP="00D31309">
                            <w:pPr>
                              <w:pStyle w:val="Prrafodelista"/>
                              <w:jc w:val="right"/>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Quillón,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B50CD9" id="_x0000_t202" coordsize="21600,21600" o:spt="202" path="m,l,21600r21600,l21600,xe">
                <v:stroke joinstyle="miter"/>
                <v:path gradientshapeok="t" o:connecttype="rect"/>
              </v:shapetype>
              <v:shape id="Cuadro de texto 6" o:spid="_x0000_s1026" type="#_x0000_t202" style="position:absolute;left:0;text-align:left;margin-left:-27.45pt;margin-top:13.2pt;width:555pt;height:483.6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" filled="f" stroked="f">
                <v:textbox style="mso-fit-shape-to-text:t">
                  <w:txbxContent>
                    <w:p w14:paraId="76B00B8E" w14:textId="77777777" w:rsidR="00403D85" w:rsidRDefault="00403D85" w:rsidP="00EF0A2E">
                      <w:pPr>
                        <w:pStyle w:val="Prrafodelista"/>
                        <w:jc w:val="center"/>
                        <w:rPr>
                          <w:rFonts w:asciiTheme="majorHAnsi" w:hAnsiTheme="majorHAnsi" w:cstheme="maj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5AB84FA1" w14:textId="77777777"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6D689844" w14:textId="64F4CC60"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Sistematización Diagnostico participativo:</w:t>
                      </w:r>
                    </w:p>
                    <w:p w14:paraId="60A66887" w14:textId="77777777" w:rsidR="00403D85" w:rsidRPr="00513F07" w:rsidRDefault="00403D85" w:rsidP="00EF0A2E">
                      <w:pPr>
                        <w:pStyle w:val="Prrafodelista"/>
                        <w:jc w:val="center"/>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Ciudades amigables con los adultos mayores.</w:t>
                      </w:r>
                    </w:p>
                    <w:p w14:paraId="6B04FEBF"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39ADE152"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5EA9CB0C"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32DF7768"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41F4A7C6" w14:textId="77777777" w:rsidR="00403D85" w:rsidRPr="00513F07" w:rsidRDefault="00403D85" w:rsidP="00D31309">
                      <w:pPr>
                        <w:pStyle w:val="Prrafodelista"/>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p>
                    <w:p w14:paraId="61D52C59" w14:textId="77777777" w:rsidR="00403D85" w:rsidRPr="00513F07" w:rsidRDefault="00403D85" w:rsidP="00D31309">
                      <w:pPr>
                        <w:pStyle w:val="Prrafodelista"/>
                        <w:jc w:val="right"/>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pPr>
                      <w:r w:rsidRPr="00513F07">
                        <w:rPr>
                          <w:rFonts w:asciiTheme="minorHAnsi" w:hAnsiTheme="minorHAnsi" w:cstheme="minorHAnsi"/>
                          <w:b/>
                          <w:color w:val="A8D08D" w:themeColor="accent6" w:themeTint="99"/>
                          <w:sz w:val="72"/>
                          <w:szCs w:val="72"/>
                          <w14:textOutline w14:w="12700" w14:cap="flat" w14:cmpd="sng" w14:algn="ctr">
                            <w14:solidFill>
                              <w14:schemeClr w14:val="accent6">
                                <w14:lumMod w14:val="40000"/>
                                <w14:lumOff w14:val="60000"/>
                              </w14:schemeClr>
                            </w14:solidFill>
                            <w14:prstDash w14:val="solid"/>
                            <w14:round/>
                          </w14:textOutline>
                        </w:rPr>
                        <w:t>Quillón, 2019</w:t>
                      </w:r>
                    </w:p>
                  </w:txbxContent>
                </v:textbox>
              </v:shape>
            </w:pict>
          </mc:Fallback>
        </mc:AlternateContent>
      </w:r>
    </w:p>
    <w:p w14:paraId="49B9C6F5" w14:textId="77777777" w:rsidR="00683348" w:rsidRDefault="00683348" w:rsidP="002052CD">
      <w:pPr>
        <w:pStyle w:val="Prrafodelista"/>
        <w:ind w:left="539" w:right="607"/>
        <w:jc w:val="center"/>
        <w:rPr>
          <w:rFonts w:ascii="Arial" w:hAnsi="Arial" w:cs="Arial"/>
          <w:b/>
          <w:sz w:val="24"/>
          <w:szCs w:val="24"/>
        </w:rPr>
      </w:pPr>
    </w:p>
    <w:p w14:paraId="77127985" w14:textId="77777777" w:rsidR="00683348" w:rsidRDefault="00683348" w:rsidP="002052CD">
      <w:pPr>
        <w:pStyle w:val="Prrafodelista"/>
        <w:ind w:left="539" w:right="607"/>
        <w:jc w:val="center"/>
        <w:rPr>
          <w:rFonts w:ascii="Arial" w:hAnsi="Arial" w:cs="Arial"/>
          <w:b/>
          <w:sz w:val="24"/>
          <w:szCs w:val="24"/>
        </w:rPr>
      </w:pPr>
    </w:p>
    <w:p w14:paraId="1ACCDF53" w14:textId="77777777" w:rsidR="00683348" w:rsidRDefault="00683348" w:rsidP="002052CD">
      <w:pPr>
        <w:pStyle w:val="Prrafodelista"/>
        <w:ind w:left="539" w:right="607"/>
        <w:jc w:val="center"/>
        <w:rPr>
          <w:rFonts w:ascii="Arial" w:hAnsi="Arial" w:cs="Arial"/>
          <w:b/>
          <w:sz w:val="24"/>
          <w:szCs w:val="24"/>
        </w:rPr>
      </w:pPr>
    </w:p>
    <w:p w14:paraId="40A03E4E" w14:textId="77777777" w:rsidR="00683348" w:rsidRDefault="00683348" w:rsidP="002052CD">
      <w:pPr>
        <w:pStyle w:val="Prrafodelista"/>
        <w:ind w:left="539" w:right="607"/>
        <w:jc w:val="center"/>
        <w:rPr>
          <w:rFonts w:ascii="Arial" w:hAnsi="Arial" w:cs="Arial"/>
          <w:b/>
          <w:sz w:val="24"/>
          <w:szCs w:val="24"/>
        </w:rPr>
      </w:pPr>
    </w:p>
    <w:p w14:paraId="5E83174B" w14:textId="77777777" w:rsidR="00683348" w:rsidRDefault="00683348" w:rsidP="002052CD">
      <w:pPr>
        <w:pStyle w:val="Prrafodelista"/>
        <w:ind w:left="539" w:right="607"/>
        <w:jc w:val="center"/>
        <w:rPr>
          <w:rFonts w:ascii="Arial" w:hAnsi="Arial" w:cs="Arial"/>
          <w:b/>
          <w:sz w:val="24"/>
          <w:szCs w:val="24"/>
        </w:rPr>
      </w:pPr>
    </w:p>
    <w:p w14:paraId="662173BB" w14:textId="77777777" w:rsidR="00683348" w:rsidRDefault="00683348" w:rsidP="002052CD">
      <w:pPr>
        <w:pStyle w:val="Prrafodelista"/>
        <w:ind w:left="539" w:right="607"/>
        <w:jc w:val="center"/>
        <w:rPr>
          <w:rFonts w:ascii="Arial" w:hAnsi="Arial" w:cs="Arial"/>
          <w:b/>
          <w:sz w:val="24"/>
          <w:szCs w:val="24"/>
        </w:rPr>
      </w:pPr>
    </w:p>
    <w:p w14:paraId="2C61C4D2" w14:textId="77777777" w:rsidR="00683348" w:rsidRDefault="00683348" w:rsidP="002052CD">
      <w:pPr>
        <w:pStyle w:val="Prrafodelista"/>
        <w:ind w:left="539" w:right="607"/>
        <w:jc w:val="center"/>
        <w:rPr>
          <w:rFonts w:ascii="Arial" w:hAnsi="Arial" w:cs="Arial"/>
          <w:b/>
          <w:sz w:val="24"/>
          <w:szCs w:val="24"/>
        </w:rPr>
      </w:pPr>
    </w:p>
    <w:p w14:paraId="3DC877BE" w14:textId="77777777" w:rsidR="00683348" w:rsidRDefault="00683348" w:rsidP="002052CD">
      <w:pPr>
        <w:pStyle w:val="Prrafodelista"/>
        <w:ind w:left="539" w:right="607"/>
        <w:jc w:val="center"/>
        <w:rPr>
          <w:rFonts w:ascii="Arial" w:hAnsi="Arial" w:cs="Arial"/>
          <w:b/>
          <w:sz w:val="24"/>
          <w:szCs w:val="24"/>
        </w:rPr>
      </w:pPr>
    </w:p>
    <w:p w14:paraId="4EA68A7D" w14:textId="77777777" w:rsidR="00683348" w:rsidRDefault="00683348" w:rsidP="002052CD">
      <w:pPr>
        <w:pStyle w:val="Prrafodelista"/>
        <w:ind w:left="539" w:right="607"/>
        <w:jc w:val="center"/>
        <w:rPr>
          <w:rFonts w:ascii="Arial" w:hAnsi="Arial" w:cs="Arial"/>
          <w:b/>
          <w:sz w:val="24"/>
          <w:szCs w:val="24"/>
        </w:rPr>
      </w:pPr>
    </w:p>
    <w:p w14:paraId="661BCEC6" w14:textId="77777777" w:rsidR="00683348" w:rsidRDefault="00683348" w:rsidP="002052CD">
      <w:pPr>
        <w:pStyle w:val="Prrafodelista"/>
        <w:ind w:left="539" w:right="607"/>
        <w:jc w:val="center"/>
        <w:rPr>
          <w:rFonts w:ascii="Arial" w:hAnsi="Arial" w:cs="Arial"/>
          <w:b/>
          <w:sz w:val="24"/>
          <w:szCs w:val="24"/>
        </w:rPr>
      </w:pPr>
    </w:p>
    <w:p w14:paraId="53D87B50" w14:textId="77777777" w:rsidR="00683348" w:rsidRDefault="00683348" w:rsidP="002052CD">
      <w:pPr>
        <w:pStyle w:val="Prrafodelista"/>
        <w:ind w:left="539" w:right="607"/>
        <w:jc w:val="center"/>
        <w:rPr>
          <w:rFonts w:ascii="Arial" w:hAnsi="Arial" w:cs="Arial"/>
          <w:b/>
          <w:sz w:val="24"/>
          <w:szCs w:val="24"/>
        </w:rPr>
      </w:pPr>
    </w:p>
    <w:p w14:paraId="32FF8FCB" w14:textId="77777777" w:rsidR="00683348" w:rsidRDefault="00683348" w:rsidP="002052CD">
      <w:pPr>
        <w:pStyle w:val="Prrafodelista"/>
        <w:ind w:left="539" w:right="607"/>
        <w:jc w:val="center"/>
        <w:rPr>
          <w:rFonts w:ascii="Arial" w:hAnsi="Arial" w:cs="Arial"/>
          <w:b/>
          <w:sz w:val="24"/>
          <w:szCs w:val="24"/>
        </w:rPr>
      </w:pPr>
    </w:p>
    <w:p w14:paraId="113C2F86" w14:textId="77777777" w:rsidR="00683348" w:rsidRDefault="00683348" w:rsidP="002052CD">
      <w:pPr>
        <w:pStyle w:val="Prrafodelista"/>
        <w:ind w:left="539" w:right="607"/>
        <w:jc w:val="center"/>
        <w:rPr>
          <w:rFonts w:ascii="Arial" w:hAnsi="Arial" w:cs="Arial"/>
          <w:b/>
          <w:sz w:val="24"/>
          <w:szCs w:val="24"/>
        </w:rPr>
      </w:pPr>
    </w:p>
    <w:p w14:paraId="4CF7D3D0" w14:textId="77777777" w:rsidR="00683348" w:rsidRDefault="00683348" w:rsidP="002052CD">
      <w:pPr>
        <w:pStyle w:val="Prrafodelista"/>
        <w:ind w:left="539" w:right="607"/>
        <w:jc w:val="center"/>
        <w:rPr>
          <w:rFonts w:ascii="Arial" w:hAnsi="Arial" w:cs="Arial"/>
          <w:b/>
          <w:sz w:val="24"/>
          <w:szCs w:val="24"/>
        </w:rPr>
      </w:pPr>
    </w:p>
    <w:p w14:paraId="5A85ABE0" w14:textId="77777777" w:rsidR="00683348" w:rsidRDefault="00683348" w:rsidP="002052CD">
      <w:pPr>
        <w:pStyle w:val="Prrafodelista"/>
        <w:ind w:left="539" w:right="607"/>
        <w:jc w:val="center"/>
        <w:rPr>
          <w:rFonts w:ascii="Arial" w:hAnsi="Arial" w:cs="Arial"/>
          <w:b/>
          <w:sz w:val="24"/>
          <w:szCs w:val="24"/>
        </w:rPr>
      </w:pPr>
    </w:p>
    <w:p w14:paraId="551F9DFE" w14:textId="77777777" w:rsidR="00683348" w:rsidRDefault="00683348" w:rsidP="002052CD">
      <w:pPr>
        <w:pStyle w:val="Prrafodelista"/>
        <w:ind w:left="539" w:right="607"/>
        <w:jc w:val="center"/>
        <w:rPr>
          <w:rFonts w:ascii="Arial" w:hAnsi="Arial" w:cs="Arial"/>
          <w:b/>
          <w:sz w:val="24"/>
          <w:szCs w:val="24"/>
        </w:rPr>
      </w:pPr>
    </w:p>
    <w:p w14:paraId="38FD0F83" w14:textId="77777777" w:rsidR="00683348" w:rsidRDefault="00683348" w:rsidP="002052CD">
      <w:pPr>
        <w:pStyle w:val="Prrafodelista"/>
        <w:ind w:left="539" w:right="607"/>
        <w:jc w:val="center"/>
        <w:rPr>
          <w:rFonts w:ascii="Arial" w:hAnsi="Arial" w:cs="Arial"/>
          <w:b/>
          <w:sz w:val="24"/>
          <w:szCs w:val="24"/>
        </w:rPr>
      </w:pPr>
    </w:p>
    <w:p w14:paraId="5F48E031" w14:textId="77777777" w:rsidR="00683348" w:rsidRDefault="00683348" w:rsidP="002052CD">
      <w:pPr>
        <w:pStyle w:val="Prrafodelista"/>
        <w:ind w:left="539" w:right="607"/>
        <w:jc w:val="center"/>
        <w:rPr>
          <w:rFonts w:ascii="Arial" w:hAnsi="Arial" w:cs="Arial"/>
          <w:b/>
          <w:sz w:val="24"/>
          <w:szCs w:val="24"/>
        </w:rPr>
      </w:pPr>
    </w:p>
    <w:p w14:paraId="09CD9C35" w14:textId="77777777" w:rsidR="00683348" w:rsidRDefault="00683348" w:rsidP="002052CD">
      <w:pPr>
        <w:pStyle w:val="Prrafodelista"/>
        <w:ind w:left="539" w:right="607"/>
        <w:jc w:val="center"/>
        <w:rPr>
          <w:rFonts w:ascii="Arial" w:hAnsi="Arial" w:cs="Arial"/>
          <w:b/>
          <w:sz w:val="24"/>
          <w:szCs w:val="24"/>
        </w:rPr>
      </w:pPr>
    </w:p>
    <w:p w14:paraId="2FEE6004" w14:textId="77777777" w:rsidR="00683348" w:rsidRDefault="00683348" w:rsidP="002052CD">
      <w:pPr>
        <w:pStyle w:val="Prrafodelista"/>
        <w:ind w:left="539" w:right="607"/>
        <w:jc w:val="center"/>
        <w:rPr>
          <w:rFonts w:ascii="Arial" w:hAnsi="Arial" w:cs="Arial"/>
          <w:b/>
          <w:sz w:val="24"/>
          <w:szCs w:val="24"/>
        </w:rPr>
      </w:pPr>
    </w:p>
    <w:p w14:paraId="66E64D39" w14:textId="77777777" w:rsidR="00683348" w:rsidRDefault="00683348" w:rsidP="002052CD">
      <w:pPr>
        <w:pStyle w:val="Prrafodelista"/>
        <w:ind w:left="539" w:right="607"/>
        <w:jc w:val="center"/>
        <w:rPr>
          <w:rFonts w:ascii="Arial" w:hAnsi="Arial" w:cs="Arial"/>
          <w:b/>
          <w:sz w:val="24"/>
          <w:szCs w:val="24"/>
        </w:rPr>
      </w:pPr>
    </w:p>
    <w:p w14:paraId="2C2D6065" w14:textId="77777777" w:rsidR="00683348" w:rsidRDefault="00683348" w:rsidP="002052CD">
      <w:pPr>
        <w:pStyle w:val="Prrafodelista"/>
        <w:ind w:left="539" w:right="607"/>
        <w:jc w:val="center"/>
        <w:rPr>
          <w:rFonts w:ascii="Arial" w:hAnsi="Arial" w:cs="Arial"/>
          <w:b/>
          <w:sz w:val="24"/>
          <w:szCs w:val="24"/>
        </w:rPr>
      </w:pPr>
    </w:p>
    <w:p w14:paraId="63D7D09D" w14:textId="77777777" w:rsidR="00683348" w:rsidRDefault="00683348" w:rsidP="002052CD">
      <w:pPr>
        <w:pStyle w:val="Prrafodelista"/>
        <w:ind w:left="539" w:right="607"/>
        <w:jc w:val="center"/>
        <w:rPr>
          <w:rFonts w:ascii="Arial" w:hAnsi="Arial" w:cs="Arial"/>
          <w:b/>
          <w:sz w:val="24"/>
          <w:szCs w:val="24"/>
        </w:rPr>
      </w:pPr>
    </w:p>
    <w:p w14:paraId="696B13A4" w14:textId="77777777" w:rsidR="00683348" w:rsidRDefault="00683348" w:rsidP="002052CD">
      <w:pPr>
        <w:pStyle w:val="Prrafodelista"/>
        <w:ind w:left="539" w:right="607"/>
        <w:jc w:val="center"/>
        <w:rPr>
          <w:rFonts w:ascii="Arial" w:hAnsi="Arial" w:cs="Arial"/>
          <w:b/>
          <w:sz w:val="24"/>
          <w:szCs w:val="24"/>
        </w:rPr>
      </w:pPr>
    </w:p>
    <w:p w14:paraId="4BDD570A" w14:textId="77777777" w:rsidR="00683348" w:rsidRDefault="00683348" w:rsidP="002052CD">
      <w:pPr>
        <w:ind w:left="539" w:right="607" w:firstLine="0"/>
        <w:rPr>
          <w:rFonts w:ascii="Arial" w:hAnsi="Arial" w:cs="Arial"/>
          <w:b/>
          <w:sz w:val="24"/>
          <w:szCs w:val="24"/>
        </w:rPr>
      </w:pPr>
    </w:p>
    <w:p w14:paraId="0560FA05" w14:textId="77777777" w:rsidR="00CA2ADD" w:rsidRDefault="00CA2ADD" w:rsidP="002052CD">
      <w:pPr>
        <w:ind w:left="539" w:right="607" w:firstLine="0"/>
        <w:rPr>
          <w:rFonts w:ascii="Arial" w:hAnsi="Arial" w:cs="Arial"/>
          <w:b/>
          <w:sz w:val="24"/>
          <w:szCs w:val="24"/>
        </w:rPr>
      </w:pPr>
    </w:p>
    <w:p w14:paraId="74644E0E" w14:textId="77777777" w:rsidR="00CA2ADD" w:rsidRDefault="00CA2ADD" w:rsidP="002052CD">
      <w:pPr>
        <w:ind w:left="539" w:right="607" w:firstLine="0"/>
        <w:rPr>
          <w:rFonts w:ascii="Arial" w:hAnsi="Arial" w:cs="Arial"/>
          <w:b/>
          <w:sz w:val="24"/>
          <w:szCs w:val="24"/>
        </w:rPr>
      </w:pPr>
    </w:p>
    <w:p w14:paraId="471370C9" w14:textId="77777777" w:rsidR="00CA2ADD" w:rsidRPr="00683348" w:rsidRDefault="00CA2ADD" w:rsidP="002052CD">
      <w:pPr>
        <w:ind w:left="539" w:right="607" w:firstLine="0"/>
        <w:rPr>
          <w:rFonts w:ascii="Arial" w:hAnsi="Arial" w:cs="Arial"/>
          <w:b/>
          <w:sz w:val="24"/>
          <w:szCs w:val="24"/>
        </w:rPr>
      </w:pPr>
    </w:p>
    <w:p w14:paraId="4FDAB90B" w14:textId="77777777" w:rsidR="00683348" w:rsidRDefault="00683348" w:rsidP="002052CD">
      <w:pPr>
        <w:pStyle w:val="Prrafodelista"/>
        <w:ind w:left="539" w:right="607"/>
        <w:jc w:val="center"/>
        <w:rPr>
          <w:rFonts w:ascii="Arial" w:hAnsi="Arial" w:cs="Arial"/>
          <w:b/>
          <w:sz w:val="24"/>
          <w:szCs w:val="24"/>
        </w:rPr>
      </w:pPr>
    </w:p>
    <w:p w14:paraId="1E516C5A" w14:textId="77777777" w:rsidR="00EF0A2E" w:rsidRDefault="00EF0A2E" w:rsidP="002052CD">
      <w:pPr>
        <w:pStyle w:val="Prrafodelista"/>
        <w:ind w:left="539" w:right="607"/>
        <w:jc w:val="center"/>
        <w:rPr>
          <w:rFonts w:ascii="Arial" w:hAnsi="Arial" w:cs="Arial"/>
          <w:b/>
          <w:sz w:val="24"/>
          <w:szCs w:val="24"/>
        </w:rPr>
      </w:pPr>
    </w:p>
    <w:p w14:paraId="0774CE70" w14:textId="77777777" w:rsidR="005D00D3" w:rsidRDefault="005D00D3" w:rsidP="002052CD">
      <w:pPr>
        <w:pStyle w:val="Prrafodelista"/>
        <w:ind w:left="539" w:right="607"/>
        <w:jc w:val="center"/>
        <w:rPr>
          <w:rFonts w:ascii="Arial" w:hAnsi="Arial" w:cs="Arial"/>
          <w:b/>
          <w:sz w:val="24"/>
          <w:szCs w:val="24"/>
        </w:rPr>
      </w:pPr>
    </w:p>
    <w:p w14:paraId="27204282" w14:textId="77777777" w:rsidR="005D00D3" w:rsidRDefault="005D00D3" w:rsidP="002052CD">
      <w:pPr>
        <w:pStyle w:val="Prrafodelista"/>
        <w:ind w:left="539" w:right="607"/>
        <w:jc w:val="center"/>
        <w:rPr>
          <w:rFonts w:ascii="Arial" w:hAnsi="Arial" w:cs="Arial"/>
          <w:b/>
          <w:sz w:val="24"/>
          <w:szCs w:val="24"/>
        </w:rPr>
      </w:pPr>
    </w:p>
    <w:p w14:paraId="662B18FF" w14:textId="77777777" w:rsidR="005B1980" w:rsidRPr="00513F07" w:rsidRDefault="005B1980" w:rsidP="005B1980">
      <w:pPr>
        <w:spacing w:after="160" w:line="259" w:lineRule="auto"/>
        <w:ind w:left="0" w:right="0" w:firstLine="0"/>
        <w:rPr>
          <w:rFonts w:asciiTheme="minorHAnsi" w:eastAsiaTheme="minorHAnsi" w:hAnsiTheme="minorHAnsi" w:cstheme="minorHAnsi"/>
          <w:b/>
          <w:color w:val="FF0000"/>
          <w:lang w:eastAsia="en-US"/>
        </w:rPr>
      </w:pPr>
      <w:r w:rsidRPr="005B1980">
        <w:rPr>
          <w:rFonts w:asciiTheme="minorHAnsi" w:eastAsiaTheme="minorHAnsi" w:hAnsiTheme="minorHAnsi" w:cstheme="minorBidi"/>
          <w:b/>
          <w:color w:val="FF0000"/>
          <w:lang w:eastAsia="en-US"/>
        </w:rPr>
        <w:lastRenderedPageBreak/>
        <w:t xml:space="preserve">I.- </w:t>
      </w:r>
      <w:r w:rsidRPr="00513F07">
        <w:rPr>
          <w:rFonts w:asciiTheme="minorHAnsi" w:eastAsiaTheme="minorHAnsi" w:hAnsiTheme="minorHAnsi" w:cstheme="minorHAnsi"/>
          <w:b/>
          <w:color w:val="FF0000"/>
          <w:lang w:eastAsia="en-US"/>
        </w:rPr>
        <w:t>ALCANCES COMUNALES GENERALES</w:t>
      </w:r>
    </w:p>
    <w:p w14:paraId="1E6ADBCF"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La comuna de Quillón, se ubica en la emergente región de Ñuble del país, dentro de la provincia de Diguillín, tiene una población de 17486 habitantes (CENSO, 2017) de las cuales 8.821 son mujeres y 8.664 son hombres, es una comuna que se divide en 59.6% rural y 40.3% urbana, sus principales vocaciones productivas son: el turismo, la agroindustria, recolección de frutos silvestres, entre otras actividades.</w:t>
      </w:r>
    </w:p>
    <w:p w14:paraId="32FECFB1" w14:textId="5B66A07B" w:rsidR="00AF0CC6" w:rsidRPr="00513F07" w:rsidRDefault="00AF0CC6" w:rsidP="00AF0CC6">
      <w:pPr>
        <w:spacing w:after="160" w:line="259" w:lineRule="auto"/>
        <w:ind w:left="0" w:right="0" w:firstLine="0"/>
        <w:jc w:val="center"/>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object w:dxaOrig="11881" w:dyaOrig="9181" w14:anchorId="466ED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70.75pt" o:ole="">
            <v:imagedata r:id="rId10" o:title=""/>
          </v:shape>
          <o:OLEObject Type="Embed" ProgID="AcroExch.Document.DC" ShapeID="_x0000_i1025" DrawAspect="Content" ObjectID="_1626845869" r:id="rId11"/>
        </w:object>
      </w:r>
    </w:p>
    <w:p w14:paraId="047F60A1" w14:textId="53119E0E"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Es una comuna que al igual que la población mundial, recibe el impacto de los cambios demográficos, alcanzando cifras de población adulto mayor de 4.080 personas (CENSO, 2017), lo que representa el 23.3% de la población total de la comuna. Según cifras del estadístico del registro social de hogares, existe una población de personas mayores de 3.034</w:t>
      </w:r>
      <w:r w:rsidR="004F2A3E" w:rsidRPr="00513F07">
        <w:rPr>
          <w:rFonts w:asciiTheme="minorHAnsi" w:eastAsiaTheme="minorHAnsi" w:hAnsiTheme="minorHAnsi" w:cstheme="minorHAnsi"/>
          <w:color w:val="auto"/>
          <w:lang w:val="es-ES_tradnl" w:eastAsia="en-US"/>
        </w:rPr>
        <w:t xml:space="preserve"> </w:t>
      </w:r>
      <w:r w:rsidRPr="00513F07">
        <w:rPr>
          <w:rFonts w:asciiTheme="minorHAnsi" w:eastAsiaTheme="minorHAnsi" w:hAnsiTheme="minorHAnsi" w:cstheme="minorHAnsi"/>
          <w:color w:val="auto"/>
          <w:lang w:val="es-ES_tradnl" w:eastAsia="en-US"/>
        </w:rPr>
        <w:t xml:space="preserve">personas bajo el 40% más vulnerable. </w:t>
      </w:r>
    </w:p>
    <w:p w14:paraId="65E970C0" w14:textId="10A5B757" w:rsidR="004F2A3E" w:rsidRPr="00513F07" w:rsidRDefault="004F2A3E"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Dentro del panorama regional, la comuna de Quillon es la sexta comuna más envejecida con un 94,65% de su población (SENAMA Ñuble, 2019).</w:t>
      </w:r>
    </w:p>
    <w:p w14:paraId="7A0F6D57" w14:textId="77777777" w:rsidR="0024521D" w:rsidRPr="00513F07" w:rsidRDefault="0024521D" w:rsidP="00AF0CC6">
      <w:pPr>
        <w:keepNext/>
        <w:spacing w:after="160" w:line="259" w:lineRule="auto"/>
        <w:ind w:left="0" w:right="0" w:firstLine="0"/>
        <w:jc w:val="center"/>
        <w:rPr>
          <w:rFonts w:asciiTheme="minorHAnsi" w:hAnsiTheme="minorHAnsi" w:cstheme="minorHAnsi"/>
        </w:rPr>
      </w:pPr>
      <w:r w:rsidRPr="00513F07">
        <w:rPr>
          <w:rFonts w:asciiTheme="minorHAnsi" w:hAnsiTheme="minorHAnsi" w:cstheme="minorHAnsi"/>
          <w:noProof/>
          <w:lang w:val="es-CL" w:eastAsia="es-CL"/>
        </w:rPr>
        <w:drawing>
          <wp:inline distT="0" distB="0" distL="0" distR="0" wp14:anchorId="26D3F9B0" wp14:editId="0615D47D">
            <wp:extent cx="4599296" cy="313195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srcRect l="13125" t="13216" r="14426" b="4465"/>
                    <a:stretch>
                      <a:fillRect/>
                    </a:stretch>
                  </pic:blipFill>
                  <pic:spPr bwMode="auto">
                    <a:xfrm>
                      <a:off x="0" y="0"/>
                      <a:ext cx="4662658" cy="3175101"/>
                    </a:xfrm>
                    <a:prstGeom prst="rect">
                      <a:avLst/>
                    </a:prstGeom>
                    <a:noFill/>
                    <a:ln w="9525">
                      <a:noFill/>
                      <a:miter lim="800000"/>
                      <a:headEnd/>
                      <a:tailEnd/>
                    </a:ln>
                  </pic:spPr>
                </pic:pic>
              </a:graphicData>
            </a:graphic>
          </wp:inline>
        </w:drawing>
      </w:r>
    </w:p>
    <w:p w14:paraId="40774592" w14:textId="2907181F" w:rsidR="004F2A3E" w:rsidRPr="00513F07" w:rsidRDefault="0024521D" w:rsidP="0024521D">
      <w:pPr>
        <w:pStyle w:val="Descripcin"/>
        <w:rPr>
          <w:rFonts w:asciiTheme="minorHAnsi" w:eastAsiaTheme="minorHAnsi" w:hAnsiTheme="minorHAnsi" w:cstheme="minorHAnsi"/>
          <w:color w:val="auto"/>
          <w:lang w:val="es-ES_tradnl" w:eastAsia="en-US"/>
        </w:rPr>
      </w:pPr>
      <w:r w:rsidRPr="00513F07">
        <w:rPr>
          <w:rFonts w:asciiTheme="minorHAnsi" w:hAnsiTheme="minorHAnsi" w:cstheme="minorHAnsi"/>
        </w:rPr>
        <w:t xml:space="preserve">Ilustración </w:t>
      </w:r>
      <w:r w:rsidRPr="00513F07">
        <w:rPr>
          <w:rFonts w:asciiTheme="minorHAnsi" w:hAnsiTheme="minorHAnsi" w:cstheme="minorHAnsi"/>
        </w:rPr>
        <w:fldChar w:fldCharType="begin"/>
      </w:r>
      <w:r w:rsidRPr="00513F07">
        <w:rPr>
          <w:rFonts w:asciiTheme="minorHAnsi" w:hAnsiTheme="minorHAnsi" w:cstheme="minorHAnsi"/>
        </w:rPr>
        <w:instrText xml:space="preserve"> SEQ Ilustración \* ARABIC </w:instrText>
      </w:r>
      <w:r w:rsidRPr="00513F07">
        <w:rPr>
          <w:rFonts w:asciiTheme="minorHAnsi" w:hAnsiTheme="minorHAnsi" w:cstheme="minorHAnsi"/>
        </w:rPr>
        <w:fldChar w:fldCharType="separate"/>
      </w:r>
      <w:r w:rsidR="00B00D64">
        <w:rPr>
          <w:rFonts w:asciiTheme="minorHAnsi" w:hAnsiTheme="minorHAnsi" w:cstheme="minorHAnsi"/>
          <w:noProof/>
        </w:rPr>
        <w:t>1</w:t>
      </w:r>
      <w:r w:rsidRPr="00513F07">
        <w:rPr>
          <w:rFonts w:asciiTheme="minorHAnsi" w:hAnsiTheme="minorHAnsi" w:cstheme="minorHAnsi"/>
        </w:rPr>
        <w:fldChar w:fldCharType="end"/>
      </w:r>
      <w:r w:rsidRPr="00513F07">
        <w:rPr>
          <w:rFonts w:asciiTheme="minorHAnsi" w:hAnsiTheme="minorHAnsi" w:cstheme="minorHAnsi"/>
        </w:rPr>
        <w:t>INDICE DE ENVEJECIMIENTO REGION DE ÑUBLE (SENAMA Ñuble 2019)</w:t>
      </w:r>
    </w:p>
    <w:p w14:paraId="2F14EE81" w14:textId="65B5F78C" w:rsidR="00E745AB" w:rsidRPr="00513F07" w:rsidRDefault="00E745AB"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hAnsiTheme="minorHAnsi" w:cstheme="minorHAnsi"/>
          <w:noProof/>
          <w:lang w:val="es-CL" w:eastAsia="es-CL"/>
        </w:rPr>
        <w:drawing>
          <wp:inline distT="0" distB="0" distL="0" distR="0" wp14:anchorId="10E693BF" wp14:editId="69C6337C">
            <wp:extent cx="4360460" cy="3589340"/>
            <wp:effectExtent l="0" t="0" r="254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a:stretch>
                      <a:fillRect/>
                    </a:stretch>
                  </pic:blipFill>
                  <pic:spPr bwMode="auto">
                    <a:xfrm>
                      <a:off x="0" y="0"/>
                      <a:ext cx="4381365" cy="3606548"/>
                    </a:xfrm>
                    <a:prstGeom prst="rect">
                      <a:avLst/>
                    </a:prstGeom>
                    <a:noFill/>
                    <a:ln w="9525">
                      <a:noFill/>
                      <a:miter lim="800000"/>
                      <a:headEnd/>
                      <a:tailEnd/>
                    </a:ln>
                  </pic:spPr>
                </pic:pic>
              </a:graphicData>
            </a:graphic>
          </wp:inline>
        </w:drawing>
      </w:r>
    </w:p>
    <w:p w14:paraId="25AABE75" w14:textId="2A3E7151" w:rsidR="005B1980" w:rsidRPr="00513F07" w:rsidRDefault="00E745AB"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Q</w:t>
      </w:r>
      <w:r w:rsidR="005B1980" w:rsidRPr="00513F07">
        <w:rPr>
          <w:rFonts w:asciiTheme="minorHAnsi" w:eastAsiaTheme="minorHAnsi" w:hAnsiTheme="minorHAnsi" w:cstheme="minorHAnsi"/>
          <w:color w:val="auto"/>
          <w:lang w:val="es-ES_tradnl" w:eastAsia="en-US"/>
        </w:rPr>
        <w:t>uillón cuenta con un gran tejido social y comunitario, alcanzando un número de 30 clubes de adultos mayores constituidos y vigentes bajo la ley 19.418 de Organizaciones comunitarias, y una Unión com</w:t>
      </w:r>
      <w:r w:rsidR="001C3A02" w:rsidRPr="00513F07">
        <w:rPr>
          <w:rFonts w:asciiTheme="minorHAnsi" w:eastAsiaTheme="minorHAnsi" w:hAnsiTheme="minorHAnsi" w:cstheme="minorHAnsi"/>
          <w:color w:val="auto"/>
          <w:lang w:val="es-ES_tradnl" w:eastAsia="en-US"/>
        </w:rPr>
        <w:t xml:space="preserve">unal de Clubes de adulto mayor, esto al mes de Agosto del 2019. </w:t>
      </w:r>
    </w:p>
    <w:p w14:paraId="22594A4C" w14:textId="4E30AF00"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Dentro de la oferta programática del Estado, la comuna ejecuta diversos programas que intervienen directamente con personas mayores, como son el programa Vínculos (Ministerio de Desarrollo social), y dentro de la red de salud, el programa Más adulto mayor, mas autovalente, el programa de </w:t>
      </w:r>
      <w:r w:rsidR="00580BCE" w:rsidRPr="00513F07">
        <w:rPr>
          <w:rFonts w:asciiTheme="minorHAnsi" w:eastAsiaTheme="minorHAnsi" w:hAnsiTheme="minorHAnsi" w:cstheme="minorHAnsi"/>
          <w:color w:val="auto"/>
          <w:lang w:val="es-ES_tradnl" w:eastAsia="en-US"/>
        </w:rPr>
        <w:t>apoyo a los pacientes postrados</w:t>
      </w:r>
      <w:r w:rsidR="007F5504" w:rsidRPr="00513F07">
        <w:rPr>
          <w:rFonts w:asciiTheme="minorHAnsi" w:eastAsiaTheme="minorHAnsi" w:hAnsiTheme="minorHAnsi" w:cstheme="minorHAnsi"/>
          <w:color w:val="auto"/>
          <w:lang w:val="es-ES_tradnl" w:eastAsia="en-US"/>
        </w:rPr>
        <w:t>. La comuna de Quillon ha formado parte del Comité regional del adulto mayor (CRAM) desde el año 2013 a la fecha, y desde que se inició la nueva región de Ñuble también fuimos convocados para ser integrantes de este comité que toma importantes decisiones en relación a los recursos que se invierten en las personas mayores de la región (proyectos autogestionados, ejecutores intermedios).</w:t>
      </w:r>
    </w:p>
    <w:p w14:paraId="256C93D0" w14:textId="504FBEB3" w:rsidR="005B1980" w:rsidRPr="00513F07" w:rsidRDefault="007F5504"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La temática persona </w:t>
      </w:r>
      <w:r w:rsidR="005B1980" w:rsidRPr="00513F07">
        <w:rPr>
          <w:rFonts w:asciiTheme="minorHAnsi" w:eastAsiaTheme="minorHAnsi" w:hAnsiTheme="minorHAnsi" w:cstheme="minorHAnsi"/>
          <w:color w:val="auto"/>
          <w:lang w:val="es-ES_tradnl" w:eastAsia="en-US"/>
        </w:rPr>
        <w:t xml:space="preserve">mayor es un tema contingencia en nuestro país hoy en día por la magnitud del fenómeno del envejecimiento de la población y por su acelerado crecimiento (Araníbar, 2001, Bazo y García, 2006 y Pérez, 2000). Si bien el envejecimiento no es un fenómeno moderno, ya que nos acompaña desde el día en que nacemos, lo que sí se transforma en algo novedoso es la gran cantidad de personas mayores que hoy en día componen este grupo etario en nuestras sociedades y cómo estas personas tienen que enfrentar desde sus distintas dimensiones el “ser viejo o vieja” en una sociedad donde los paradigmas de juventud, belleza y salud son los reinantes (Jorquera, 2010), donde nuestra comuna no está al margen de esta realidad.  Para la actual administración municipal y por instrucción del Sr. Alcalde de la comuna, nace el Programa Adulto Mayor el año 2013 inserto dentro de la Dirección de Desarrollo Comunitario. </w:t>
      </w:r>
    </w:p>
    <w:p w14:paraId="55B51590" w14:textId="27DFD725" w:rsidR="007F5504"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Desde ese año a la fecha se han desarrollado </w:t>
      </w:r>
      <w:r w:rsidR="00403D85" w:rsidRPr="00513F07">
        <w:rPr>
          <w:rFonts w:asciiTheme="minorHAnsi" w:eastAsiaTheme="minorHAnsi" w:hAnsiTheme="minorHAnsi" w:cstheme="minorHAnsi"/>
          <w:color w:val="auto"/>
          <w:lang w:val="es-ES_tradnl" w:eastAsia="en-US"/>
        </w:rPr>
        <w:t>importantes avances para las personas mayores, a través de proyectos o programas</w:t>
      </w:r>
      <w:r w:rsidR="001A1D72" w:rsidRPr="00513F07">
        <w:rPr>
          <w:rFonts w:asciiTheme="minorHAnsi" w:eastAsiaTheme="minorHAnsi" w:hAnsiTheme="minorHAnsi" w:cstheme="minorHAnsi"/>
          <w:color w:val="auto"/>
          <w:lang w:val="es-ES_tradnl" w:eastAsia="en-US"/>
        </w:rPr>
        <w:t xml:space="preserve"> con recursos propios</w:t>
      </w:r>
      <w:r w:rsidR="00580BCE" w:rsidRPr="00513F07">
        <w:rPr>
          <w:rFonts w:asciiTheme="minorHAnsi" w:eastAsiaTheme="minorHAnsi" w:hAnsiTheme="minorHAnsi" w:cstheme="minorHAnsi"/>
          <w:color w:val="auto"/>
          <w:lang w:val="es-ES_tradnl" w:eastAsia="en-US"/>
        </w:rPr>
        <w:t xml:space="preserve"> o </w:t>
      </w:r>
      <w:r w:rsidR="001A1D72" w:rsidRPr="00513F07">
        <w:rPr>
          <w:rFonts w:asciiTheme="minorHAnsi" w:eastAsiaTheme="minorHAnsi" w:hAnsiTheme="minorHAnsi" w:cstheme="minorHAnsi"/>
          <w:color w:val="auto"/>
          <w:lang w:val="es-ES_tradnl" w:eastAsia="en-US"/>
        </w:rPr>
        <w:t>a través de recursos del Estado</w:t>
      </w:r>
      <w:r w:rsidRPr="00513F07">
        <w:rPr>
          <w:rFonts w:asciiTheme="minorHAnsi" w:eastAsiaTheme="minorHAnsi" w:hAnsiTheme="minorHAnsi" w:cstheme="minorHAnsi"/>
          <w:color w:val="auto"/>
          <w:lang w:val="es-ES_tradnl" w:eastAsia="en-US"/>
        </w:rPr>
        <w:t xml:space="preserve">. </w:t>
      </w:r>
      <w:r w:rsidR="007F5504" w:rsidRPr="00513F07">
        <w:rPr>
          <w:rFonts w:asciiTheme="minorHAnsi" w:eastAsiaTheme="minorHAnsi" w:hAnsiTheme="minorHAnsi" w:cstheme="minorHAnsi"/>
          <w:color w:val="auto"/>
          <w:lang w:val="es-ES_tradnl" w:eastAsia="en-US"/>
        </w:rPr>
        <w:t>Entre las más significativas:</w:t>
      </w:r>
    </w:p>
    <w:p w14:paraId="497DE9E9" w14:textId="0F4CAADE" w:rsidR="007F5504" w:rsidRPr="00513F07" w:rsidRDefault="007F5504"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Construcción del </w:t>
      </w:r>
      <w:r w:rsidR="00A31C11" w:rsidRPr="00513F07">
        <w:rPr>
          <w:rFonts w:asciiTheme="minorHAnsi" w:eastAsiaTheme="minorHAnsi" w:hAnsiTheme="minorHAnsi" w:cstheme="minorHAnsi"/>
          <w:color w:val="auto"/>
          <w:lang w:val="es-ES_tradnl" w:eastAsia="en-US"/>
        </w:rPr>
        <w:t>C</w:t>
      </w:r>
      <w:r w:rsidRPr="00513F07">
        <w:rPr>
          <w:rFonts w:asciiTheme="minorHAnsi" w:eastAsiaTheme="minorHAnsi" w:hAnsiTheme="minorHAnsi" w:cstheme="minorHAnsi"/>
          <w:color w:val="auto"/>
          <w:lang w:val="es-ES_tradnl" w:eastAsia="en-US"/>
        </w:rPr>
        <w:t>entro integral del adulto mayor</w:t>
      </w:r>
      <w:r w:rsidR="00302EEE" w:rsidRPr="00513F07">
        <w:rPr>
          <w:rFonts w:asciiTheme="minorHAnsi" w:eastAsiaTheme="minorHAnsi" w:hAnsiTheme="minorHAnsi" w:cstheme="minorHAnsi"/>
          <w:color w:val="auto"/>
          <w:lang w:val="es-ES_tradnl" w:eastAsia="en-US"/>
        </w:rPr>
        <w:t xml:space="preserve"> (</w:t>
      </w:r>
      <w:r w:rsidR="00147AF1" w:rsidRPr="00513F07">
        <w:rPr>
          <w:rFonts w:asciiTheme="minorHAnsi" w:eastAsiaTheme="minorHAnsi" w:hAnsiTheme="minorHAnsi" w:cstheme="minorHAnsi"/>
          <w:color w:val="auto"/>
          <w:lang w:val="es-ES_tradnl" w:eastAsia="en-US"/>
        </w:rPr>
        <w:t>2015</w:t>
      </w:r>
      <w:r w:rsidR="00302EEE" w:rsidRPr="00513F07">
        <w:rPr>
          <w:rFonts w:asciiTheme="minorHAnsi" w:eastAsiaTheme="minorHAnsi" w:hAnsiTheme="minorHAnsi" w:cstheme="minorHAnsi"/>
          <w:color w:val="auto"/>
          <w:lang w:val="es-ES_tradnl" w:eastAsia="en-US"/>
        </w:rPr>
        <w:t>)</w:t>
      </w:r>
    </w:p>
    <w:p w14:paraId="2B857A93" w14:textId="4908ACDF" w:rsidR="00302EEE" w:rsidRPr="00513F07" w:rsidRDefault="00302EE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Habilitación del Balneario accesible en laguna Avendaño de la comuna (2016): construcción de ruta accesible completa desde estacionamientos hasta acceso al agua, el cual contempla camarines, baños, ruta accesible, además de la contratación de 3 profesion</w:t>
      </w:r>
      <w:r w:rsidR="00BE19F9" w:rsidRPr="00513F07">
        <w:rPr>
          <w:rFonts w:asciiTheme="minorHAnsi" w:eastAsiaTheme="minorHAnsi" w:hAnsiTheme="minorHAnsi" w:cstheme="minorHAnsi"/>
          <w:color w:val="auto"/>
          <w:lang w:val="es-ES_tradnl" w:eastAsia="en-US"/>
        </w:rPr>
        <w:t xml:space="preserve">ales que trabajan </w:t>
      </w:r>
      <w:r w:rsidRPr="00513F07">
        <w:rPr>
          <w:rFonts w:asciiTheme="minorHAnsi" w:eastAsiaTheme="minorHAnsi" w:hAnsiTheme="minorHAnsi" w:cstheme="minorHAnsi"/>
          <w:color w:val="auto"/>
          <w:lang w:val="es-ES_tradnl" w:eastAsia="en-US"/>
        </w:rPr>
        <w:t xml:space="preserve">durante el periodo estival como servicio de apoyo a las personas en situación de discapacidad o con movilidad reducida. </w:t>
      </w:r>
    </w:p>
    <w:p w14:paraId="5B4D1032" w14:textId="552CCB5E" w:rsidR="00302EEE" w:rsidRPr="00513F07" w:rsidRDefault="00302EE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Adquisición de 3 sillas anfibias para uso de personas en el balneario accesible, además de un juego de 6 bastones anfibios para personas con movilidad reducida. (2016)</w:t>
      </w:r>
    </w:p>
    <w:p w14:paraId="1325735A" w14:textId="7699C7BA" w:rsidR="00302EEE" w:rsidRPr="00513F07" w:rsidRDefault="00302EE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Proyecto Condominio de viviendas tuteladas para personas mayores: 20 viviendas completamente accesibles y equipadas, 90% de avance de las obras. (2013 a la fecha)</w:t>
      </w:r>
    </w:p>
    <w:p w14:paraId="3CB663FF" w14:textId="090DE64C" w:rsidR="00580BCE" w:rsidRPr="00513F07" w:rsidRDefault="00580BC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Construcción de viviendas sociales</w:t>
      </w:r>
      <w:r w:rsidR="006B5D96" w:rsidRPr="00513F07">
        <w:rPr>
          <w:rFonts w:asciiTheme="minorHAnsi" w:eastAsiaTheme="minorHAnsi" w:hAnsiTheme="minorHAnsi" w:cstheme="minorHAnsi"/>
          <w:color w:val="auto"/>
          <w:lang w:val="es-ES_tradnl" w:eastAsia="en-US"/>
        </w:rPr>
        <w:t xml:space="preserve"> de emergencia</w:t>
      </w:r>
      <w:r w:rsidRPr="00513F07">
        <w:rPr>
          <w:rFonts w:asciiTheme="minorHAnsi" w:eastAsiaTheme="minorHAnsi" w:hAnsiTheme="minorHAnsi" w:cstheme="minorHAnsi"/>
          <w:color w:val="auto"/>
          <w:lang w:val="es-ES_tradnl" w:eastAsia="en-US"/>
        </w:rPr>
        <w:t xml:space="preserve"> </w:t>
      </w:r>
      <w:r w:rsidR="006B5D96" w:rsidRPr="00513F07">
        <w:rPr>
          <w:rFonts w:asciiTheme="minorHAnsi" w:eastAsiaTheme="minorHAnsi" w:hAnsiTheme="minorHAnsi" w:cstheme="minorHAnsi"/>
          <w:color w:val="auto"/>
          <w:lang w:val="es-ES_tradnl" w:eastAsia="en-US"/>
        </w:rPr>
        <w:t>de altos estándares de</w:t>
      </w:r>
      <w:r w:rsidRPr="00513F07">
        <w:rPr>
          <w:rFonts w:asciiTheme="minorHAnsi" w:eastAsiaTheme="minorHAnsi" w:hAnsiTheme="minorHAnsi" w:cstheme="minorHAnsi"/>
          <w:color w:val="auto"/>
          <w:lang w:val="es-ES_tradnl" w:eastAsia="en-US"/>
        </w:rPr>
        <w:t xml:space="preserve"> calidad y materialidad para resolver situaciones graves de habitabilidad de adultos mayores que constituyen hogares unipersonales en el sector rural (2013 a la fecha).</w:t>
      </w:r>
    </w:p>
    <w:p w14:paraId="21B69C35" w14:textId="48F584DB" w:rsidR="007F5504" w:rsidRPr="00513F07" w:rsidRDefault="007F5504"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C</w:t>
      </w:r>
      <w:r w:rsidR="00147AF1" w:rsidRPr="00513F07">
        <w:rPr>
          <w:rFonts w:asciiTheme="minorHAnsi" w:eastAsiaTheme="minorHAnsi" w:hAnsiTheme="minorHAnsi" w:cstheme="minorHAnsi"/>
          <w:color w:val="auto"/>
          <w:lang w:val="es-ES_tradnl" w:eastAsia="en-US"/>
        </w:rPr>
        <w:t xml:space="preserve">onstrucción o mejoramiento de sedes sociales </w:t>
      </w:r>
      <w:r w:rsidRPr="00513F07">
        <w:rPr>
          <w:rFonts w:asciiTheme="minorHAnsi" w:eastAsiaTheme="minorHAnsi" w:hAnsiTheme="minorHAnsi" w:cstheme="minorHAnsi"/>
          <w:color w:val="auto"/>
          <w:lang w:val="es-ES_tradnl" w:eastAsia="en-US"/>
        </w:rPr>
        <w:t>para clubes de adulto mayor</w:t>
      </w:r>
      <w:r w:rsidR="00147AF1" w:rsidRPr="00513F07">
        <w:rPr>
          <w:rFonts w:asciiTheme="minorHAnsi" w:eastAsiaTheme="minorHAnsi" w:hAnsiTheme="minorHAnsi" w:cstheme="minorHAnsi"/>
          <w:color w:val="auto"/>
          <w:lang w:val="es-ES_tradnl" w:eastAsia="en-US"/>
        </w:rPr>
        <w:t>, sector Coyanco (2016), San Ramón (2016), Mejoramiento sede adulto mayor El Culben (2016).</w:t>
      </w:r>
    </w:p>
    <w:p w14:paraId="4B103CB3" w14:textId="25B4272D" w:rsidR="00147AF1" w:rsidRPr="00513F07" w:rsidRDefault="00147AF1"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Reposición del Centro de salud familiar comunal,  25% de avance en la construcción (2016 a la fecha)</w:t>
      </w:r>
    </w:p>
    <w:p w14:paraId="05AC293E" w14:textId="6426A5F6" w:rsidR="00AA7078" w:rsidRPr="00513F07" w:rsidRDefault="00AA7078"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Proyecto plazoleta comunitaria y senderos inclusivos (2018) </w:t>
      </w:r>
    </w:p>
    <w:p w14:paraId="39B9B505" w14:textId="7A23D123" w:rsidR="00AA7078" w:rsidRPr="00513F07" w:rsidRDefault="00AA7078"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Dispositivos de rodado en esquinas céntricas del sector urbano de la comuna que cuentan con baldosas podotactiles de alerta (2018)</w:t>
      </w:r>
    </w:p>
    <w:p w14:paraId="516F6402" w14:textId="482A2049" w:rsidR="005B1980" w:rsidRPr="004D6F7F" w:rsidRDefault="007F5504"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Programas de encuentros intergeneracionales entre grupos juveniles y clubes de adulto</w:t>
      </w:r>
      <w:r w:rsidR="00AA7078" w:rsidRPr="00513F07">
        <w:rPr>
          <w:rFonts w:asciiTheme="minorHAnsi" w:eastAsiaTheme="minorHAnsi" w:hAnsiTheme="minorHAnsi" w:cstheme="minorHAnsi"/>
          <w:color w:val="auto"/>
          <w:lang w:val="es-ES_tradnl" w:eastAsia="en-US"/>
        </w:rPr>
        <w:t xml:space="preserve"> mayor del sector </w:t>
      </w:r>
      <w:r w:rsidR="00AA7078" w:rsidRPr="004D6F7F">
        <w:rPr>
          <w:rFonts w:asciiTheme="minorHAnsi" w:eastAsiaTheme="minorHAnsi" w:hAnsiTheme="minorHAnsi" w:cstheme="minorHAnsi"/>
          <w:color w:val="auto"/>
          <w:lang w:val="es-ES_tradnl" w:eastAsia="en-US"/>
        </w:rPr>
        <w:t>rural, a cargo de la Unidad de Jóvenes</w:t>
      </w:r>
      <w:r w:rsidR="00302EEE" w:rsidRPr="004D6F7F">
        <w:rPr>
          <w:rFonts w:asciiTheme="minorHAnsi" w:eastAsiaTheme="minorHAnsi" w:hAnsiTheme="minorHAnsi" w:cstheme="minorHAnsi"/>
          <w:color w:val="auto"/>
          <w:lang w:val="es-ES_tradnl" w:eastAsia="en-US"/>
        </w:rPr>
        <w:t xml:space="preserve"> de la DIDECO (2018-2019)</w:t>
      </w:r>
    </w:p>
    <w:p w14:paraId="2DCB075C" w14:textId="7EA09FC0" w:rsidR="007F5504" w:rsidRPr="004D6F7F" w:rsidRDefault="007F5504"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4D6F7F">
        <w:rPr>
          <w:rFonts w:asciiTheme="minorHAnsi" w:eastAsiaTheme="minorHAnsi" w:hAnsiTheme="minorHAnsi" w:cstheme="minorHAnsi"/>
          <w:color w:val="auto"/>
          <w:lang w:val="es-ES_tradnl" w:eastAsia="en-US"/>
        </w:rPr>
        <w:t>Programa de Teleasistencia domiciliaria, ejecutado a través de fondos regionales durante dos años.</w:t>
      </w:r>
      <w:r w:rsidR="00302EEE" w:rsidRPr="004D6F7F">
        <w:rPr>
          <w:rFonts w:asciiTheme="minorHAnsi" w:eastAsiaTheme="minorHAnsi" w:hAnsiTheme="minorHAnsi" w:cstheme="minorHAnsi"/>
          <w:color w:val="auto"/>
          <w:lang w:val="es-ES_tradnl" w:eastAsia="en-US"/>
        </w:rPr>
        <w:t>(</w:t>
      </w:r>
      <w:r w:rsidR="004D6F7F" w:rsidRPr="004D6F7F">
        <w:rPr>
          <w:rFonts w:asciiTheme="minorHAnsi" w:eastAsiaTheme="minorHAnsi" w:hAnsiTheme="minorHAnsi" w:cstheme="minorHAnsi"/>
          <w:color w:val="auto"/>
          <w:lang w:val="es-ES_tradnl" w:eastAsia="en-US"/>
        </w:rPr>
        <w:t>2014-2015)</w:t>
      </w:r>
    </w:p>
    <w:p w14:paraId="59FE9767" w14:textId="0E5523A6" w:rsidR="00302EEE" w:rsidRPr="004D6F7F" w:rsidRDefault="00302EE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4D6F7F">
        <w:rPr>
          <w:rFonts w:asciiTheme="minorHAnsi" w:eastAsiaTheme="minorHAnsi" w:hAnsiTheme="minorHAnsi" w:cstheme="minorHAnsi"/>
          <w:color w:val="auto"/>
          <w:lang w:val="es-ES_tradnl" w:eastAsia="en-US"/>
        </w:rPr>
        <w:t>Actividad recreativa anual de conmemoración del Día internacional del adulto mayor (2013 a la fecha)</w:t>
      </w:r>
    </w:p>
    <w:p w14:paraId="0F55DCDF" w14:textId="171A0D94" w:rsidR="00302EEE" w:rsidRPr="004D6F7F" w:rsidRDefault="00302EE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4D6F7F">
        <w:rPr>
          <w:rFonts w:asciiTheme="minorHAnsi" w:eastAsiaTheme="minorHAnsi" w:hAnsiTheme="minorHAnsi" w:cstheme="minorHAnsi"/>
          <w:color w:val="auto"/>
          <w:lang w:val="es-ES_tradnl" w:eastAsia="en-US"/>
        </w:rPr>
        <w:t>Programa de alfabetización para personas mayores pertenecientes al programa familias del subsistema seguridades y oportunidades: 9 alumnos egresados (2018)</w:t>
      </w:r>
    </w:p>
    <w:p w14:paraId="0B4FB913" w14:textId="163DA013" w:rsidR="00147AF1" w:rsidRPr="004D6F7F" w:rsidRDefault="00147AF1"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4D6F7F">
        <w:rPr>
          <w:rFonts w:asciiTheme="minorHAnsi" w:eastAsiaTheme="minorHAnsi" w:hAnsiTheme="minorHAnsi" w:cstheme="minorHAnsi"/>
          <w:color w:val="auto"/>
          <w:lang w:val="es-ES_tradnl" w:eastAsia="en-US"/>
        </w:rPr>
        <w:t>Participación del Campeonato Nacional de Cueca del adulto mayor, (2013 a la fecha)</w:t>
      </w:r>
    </w:p>
    <w:p w14:paraId="46EA1D8C" w14:textId="1E7C63EB" w:rsidR="00940EBE" w:rsidRPr="004D6F7F" w:rsidRDefault="00940EBE" w:rsidP="007F5504">
      <w:pPr>
        <w:pStyle w:val="Prrafodelista"/>
        <w:numPr>
          <w:ilvl w:val="0"/>
          <w:numId w:val="60"/>
        </w:numPr>
        <w:spacing w:after="160" w:line="259" w:lineRule="auto"/>
        <w:ind w:right="0"/>
        <w:rPr>
          <w:rFonts w:asciiTheme="minorHAnsi" w:eastAsiaTheme="minorHAnsi" w:hAnsiTheme="minorHAnsi" w:cstheme="minorHAnsi"/>
          <w:color w:val="auto"/>
          <w:lang w:val="es-ES_tradnl" w:eastAsia="en-US"/>
        </w:rPr>
      </w:pPr>
      <w:r w:rsidRPr="004D6F7F">
        <w:rPr>
          <w:rFonts w:asciiTheme="minorHAnsi" w:eastAsiaTheme="minorHAnsi" w:hAnsiTheme="minorHAnsi" w:cstheme="minorHAnsi"/>
          <w:color w:val="auto"/>
          <w:lang w:val="es-ES_tradnl" w:eastAsia="en-US"/>
        </w:rPr>
        <w:t xml:space="preserve">Entre otras iniciativas. </w:t>
      </w:r>
    </w:p>
    <w:p w14:paraId="395C8B93"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El aumento en la esperanza de vida, las bajas tasas de natalidad, mejor calidad de vida de las personas ha generado un proceso de envejecimiento de la población mundial y como tema fundamental para la política social actual y futura.  </w:t>
      </w:r>
    </w:p>
    <w:p w14:paraId="2E6360FE"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El Programa Adulto Mayor, mediante sus líneas de acción fomenta la participación e integración de las personas mayores, promoviendo su autocuidado, autoestima y autogestión, como así mismo, rescatar los roles culturales y asociatividad, mejorar la calidad de vida, promoviendo el envejecimiento activo, ampliando el acceso a las redes y fomentando la participación en distintas iniciativas.</w:t>
      </w:r>
    </w:p>
    <w:p w14:paraId="358CBAE7"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r w:rsidRPr="00513F07">
        <w:rPr>
          <w:rFonts w:asciiTheme="minorHAnsi" w:eastAsiaTheme="minorHAnsi" w:hAnsiTheme="minorHAnsi" w:cstheme="minorHAnsi"/>
          <w:color w:val="auto"/>
          <w:lang w:val="es-ES_tradnl" w:eastAsia="en-US"/>
        </w:rPr>
        <w:t xml:space="preserve">Dentro de las iniciativas impulsadas por el Municipio de Quillón, se encuentra la postulación a la red mundial de ciudades amigables con las personas mayores, impulsada por la Organización Mundial de la salud, es así como Quillón presenta su postulación en la plataforma de la OMS con fecha 15 de Junio 2018, y se recibe la respuesta con fecha 24 de septiembre 2018 donde se nos ratifica que fuimos aceptados en dicho proceso. Esto nos convierte en la primera comuna de la región de Ñuble en dar esta paso tan significativo con las personas mayores. </w:t>
      </w:r>
    </w:p>
    <w:p w14:paraId="72EB0675"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val="es-ES_tradnl" w:eastAsia="en-US"/>
        </w:rPr>
      </w:pPr>
    </w:p>
    <w:p w14:paraId="09EC0D75" w14:textId="77777777" w:rsidR="00553A5C" w:rsidRPr="00513F07" w:rsidRDefault="00553A5C" w:rsidP="005B1980">
      <w:pPr>
        <w:spacing w:after="160" w:line="259" w:lineRule="auto"/>
        <w:ind w:left="0" w:right="0" w:firstLine="0"/>
        <w:rPr>
          <w:rFonts w:asciiTheme="minorHAnsi" w:eastAsiaTheme="minorHAnsi" w:hAnsiTheme="minorHAnsi" w:cstheme="minorHAnsi"/>
          <w:color w:val="auto"/>
          <w:lang w:val="es-ES_tradnl" w:eastAsia="en-US"/>
        </w:rPr>
      </w:pPr>
    </w:p>
    <w:p w14:paraId="3FCD0AA2" w14:textId="77777777" w:rsidR="00553A5C" w:rsidRPr="00513F07" w:rsidRDefault="00553A5C" w:rsidP="005B1980">
      <w:pPr>
        <w:spacing w:after="160" w:line="259" w:lineRule="auto"/>
        <w:ind w:left="0" w:right="0" w:firstLine="0"/>
        <w:rPr>
          <w:rFonts w:asciiTheme="minorHAnsi" w:eastAsiaTheme="minorHAnsi" w:hAnsiTheme="minorHAnsi" w:cstheme="minorHAnsi"/>
          <w:color w:val="auto"/>
          <w:lang w:val="es-ES_tradnl" w:eastAsia="en-US"/>
        </w:rPr>
      </w:pPr>
    </w:p>
    <w:p w14:paraId="3D63AED7" w14:textId="77777777" w:rsidR="005B1980" w:rsidRPr="00513F07" w:rsidRDefault="005B1980" w:rsidP="005B1980">
      <w:pPr>
        <w:spacing w:after="160" w:line="259" w:lineRule="auto"/>
        <w:ind w:left="0" w:right="0" w:firstLine="0"/>
        <w:rPr>
          <w:rFonts w:asciiTheme="minorHAnsi" w:eastAsiaTheme="minorHAnsi" w:hAnsiTheme="minorHAnsi" w:cstheme="minorHAnsi"/>
          <w:b/>
          <w:color w:val="FF0000"/>
          <w:lang w:eastAsia="en-US"/>
        </w:rPr>
      </w:pPr>
      <w:r w:rsidRPr="00513F07">
        <w:rPr>
          <w:rFonts w:asciiTheme="minorHAnsi" w:eastAsiaTheme="minorHAnsi" w:hAnsiTheme="minorHAnsi" w:cstheme="minorHAnsi"/>
          <w:b/>
          <w:color w:val="FF0000"/>
          <w:lang w:eastAsia="en-US"/>
        </w:rPr>
        <w:t>II. ANTECEDENTES DEL PROCESO DE DIAGNOSTICO</w:t>
      </w:r>
      <w:r w:rsidRPr="00513F07">
        <w:rPr>
          <w:rFonts w:asciiTheme="minorHAnsi" w:eastAsiaTheme="minorHAnsi" w:hAnsiTheme="minorHAnsi" w:cstheme="minorHAnsi"/>
          <w:noProof/>
          <w:color w:val="FF0000"/>
          <w:lang w:eastAsia="en-US"/>
        </w:rPr>
        <w:t xml:space="preserve"> </w:t>
      </w:r>
    </w:p>
    <w:p w14:paraId="34373D28"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El proyecto de Ciudades Amigables con las personas mayores impulsado por la Organización Mundial de la Salud (OMS) tiene como propósito ayudar a las ciudades a ser miradas desde la perspectiva de las personas mayores. En este contexto se desarrolla el Protocolo de Vancouver, reconociendo el variado número y situaciones de las personas mayores en la comunidad, además de considerar a las personas sin discriminación etaria, socioeconómica, religiosa, política y/o cultural, donde se trabajaran ejes temáticos en relación a servicios y estructuras relativas al entorno físico y social de las comunidades.</w:t>
      </w:r>
    </w:p>
    <w:p w14:paraId="4631F335"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 xml:space="preserve">El Protocolo de Vancouver, adopta explícitamente un enfoque controlado localmente y ascendente. Comienza con la experiencia vivida por las personas mayores en relación a lo que es y lo que no es amigable con la población mayor y continúa reflexionando sobre lo que podría hacerse para mejorar la adaptación de una localidad a las necesidades de estas personas, además se recopila información de cuidadores, profesionales y prestadores de servicio. </w:t>
      </w:r>
    </w:p>
    <w:p w14:paraId="054C23A1"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El protocolo de Vancouver propone desarrollar el diagnostico en relación a ocho ejes temáticos: - Espacios al aire libre y edificios - Transporte - Vivienda - Respeto e Inclusión Participación y Tejido Social - Participación Ciudadana y Empleo - Comunicación e Información - Servicios Sociales y de Salud.</w:t>
      </w:r>
    </w:p>
    <w:p w14:paraId="7A18F638" w14:textId="23BA03BE" w:rsidR="00901835" w:rsidRPr="00513F07" w:rsidRDefault="00901835" w:rsidP="002052CD">
      <w:pPr>
        <w:spacing w:after="0" w:line="259" w:lineRule="auto"/>
        <w:ind w:left="539" w:right="607" w:firstLine="0"/>
        <w:rPr>
          <w:rFonts w:asciiTheme="minorHAnsi" w:hAnsiTheme="minorHAnsi" w:cstheme="minorHAnsi"/>
          <w:sz w:val="24"/>
          <w:szCs w:val="24"/>
        </w:rPr>
      </w:pPr>
    </w:p>
    <w:p w14:paraId="27E17A90" w14:textId="6AC2BCDC" w:rsidR="00BE30C5" w:rsidRPr="00513F07" w:rsidRDefault="00BE30C5" w:rsidP="002052CD">
      <w:pPr>
        <w:spacing w:after="0" w:line="259" w:lineRule="auto"/>
        <w:ind w:left="539" w:right="607" w:firstLine="0"/>
        <w:jc w:val="center"/>
        <w:rPr>
          <w:rFonts w:asciiTheme="minorHAnsi" w:hAnsiTheme="minorHAnsi" w:cstheme="minorHAnsi"/>
        </w:rPr>
      </w:pPr>
    </w:p>
    <w:p w14:paraId="1027AFD2" w14:textId="49607B44" w:rsidR="007D7EDA" w:rsidRPr="00513F07" w:rsidRDefault="002052CD" w:rsidP="002052CD">
      <w:pPr>
        <w:spacing w:after="0" w:line="259" w:lineRule="auto"/>
        <w:ind w:left="539" w:right="607" w:firstLine="0"/>
        <w:jc w:val="center"/>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61824" behindDoc="0" locked="0" layoutInCell="1" allowOverlap="1" wp14:anchorId="499B033E" wp14:editId="446D670B">
            <wp:simplePos x="0" y="0"/>
            <wp:positionH relativeFrom="column">
              <wp:posOffset>5104130</wp:posOffset>
            </wp:positionH>
            <wp:positionV relativeFrom="paragraph">
              <wp:posOffset>46990</wp:posOffset>
            </wp:positionV>
            <wp:extent cx="882595" cy="978121"/>
            <wp:effectExtent l="0" t="0" r="0" b="0"/>
            <wp:wrapNone/>
            <wp:docPr id="19" name="Imagen 19" descr="C:\Users\pgarrido\Desktop\Logos\icon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garrido\Desktop\Logos\iconos-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81" t="15792" r="22259"/>
                    <a:stretch/>
                  </pic:blipFill>
                  <pic:spPr bwMode="auto">
                    <a:xfrm>
                      <a:off x="0" y="0"/>
                      <a:ext cx="882595" cy="97812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899" w:rsidRPr="00513F07">
        <w:rPr>
          <w:rFonts w:asciiTheme="minorHAnsi" w:hAnsiTheme="minorHAnsi" w:cstheme="minorHAnsi"/>
          <w:noProof/>
          <w:lang w:val="es-CL" w:eastAsia="es-CL"/>
        </w:rPr>
        <w:drawing>
          <wp:anchor distT="0" distB="0" distL="114300" distR="114300" simplePos="0" relativeHeight="251656704" behindDoc="0" locked="0" layoutInCell="1" allowOverlap="1" wp14:anchorId="6FE5C530" wp14:editId="17024E86">
            <wp:simplePos x="0" y="0"/>
            <wp:positionH relativeFrom="column">
              <wp:posOffset>278130</wp:posOffset>
            </wp:positionH>
            <wp:positionV relativeFrom="paragraph">
              <wp:posOffset>127635</wp:posOffset>
            </wp:positionV>
            <wp:extent cx="1001395" cy="958850"/>
            <wp:effectExtent l="0" t="0" r="8255" b="0"/>
            <wp:wrapSquare wrapText="bothSides"/>
            <wp:docPr id="20" name="Imagen 20" descr="C:\Users\pgarrido\Desktop\Logos\icono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garrido\Desktop\Logos\iconos-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69" t="17043" r="15038"/>
                    <a:stretch/>
                  </pic:blipFill>
                  <pic:spPr bwMode="auto">
                    <a:xfrm>
                      <a:off x="0" y="0"/>
                      <a:ext cx="1001395" cy="9588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899" w:rsidRPr="00513F07">
        <w:rPr>
          <w:rFonts w:asciiTheme="minorHAnsi" w:hAnsiTheme="minorHAnsi" w:cstheme="minorHAnsi"/>
          <w:noProof/>
          <w:lang w:val="es-CL" w:eastAsia="es-CL"/>
        </w:rPr>
        <w:drawing>
          <wp:anchor distT="0" distB="0" distL="114300" distR="114300" simplePos="0" relativeHeight="251658752" behindDoc="0" locked="0" layoutInCell="1" allowOverlap="1" wp14:anchorId="378F0C3F" wp14:editId="11F992F6">
            <wp:simplePos x="0" y="0"/>
            <wp:positionH relativeFrom="column">
              <wp:posOffset>2070100</wp:posOffset>
            </wp:positionH>
            <wp:positionV relativeFrom="paragraph">
              <wp:posOffset>89205</wp:posOffset>
            </wp:positionV>
            <wp:extent cx="842541" cy="1001085"/>
            <wp:effectExtent l="0" t="0" r="0" b="8890"/>
            <wp:wrapNone/>
            <wp:docPr id="15" name="Imagen 15" descr="C:\Users\pgarrido\Desktop\Logos\ico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garrido\Desktop\Logos\iconos-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023" t="16099" r="21444"/>
                    <a:stretch/>
                  </pic:blipFill>
                  <pic:spPr bwMode="auto">
                    <a:xfrm>
                      <a:off x="0" y="0"/>
                      <a:ext cx="842541" cy="1001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899" w:rsidRPr="00513F07">
        <w:rPr>
          <w:rFonts w:asciiTheme="minorHAnsi" w:hAnsiTheme="minorHAnsi" w:cstheme="minorHAnsi"/>
          <w:noProof/>
          <w:lang w:val="es-CL" w:eastAsia="es-CL"/>
        </w:rPr>
        <w:drawing>
          <wp:anchor distT="0" distB="0" distL="114300" distR="114300" simplePos="0" relativeHeight="251659776" behindDoc="0" locked="0" layoutInCell="1" allowOverlap="1" wp14:anchorId="36A1FA57" wp14:editId="1565CCA7">
            <wp:simplePos x="0" y="0"/>
            <wp:positionH relativeFrom="page">
              <wp:posOffset>4329430</wp:posOffset>
            </wp:positionH>
            <wp:positionV relativeFrom="paragraph">
              <wp:posOffset>50165</wp:posOffset>
            </wp:positionV>
            <wp:extent cx="850790" cy="996094"/>
            <wp:effectExtent l="0" t="0" r="6985" b="0"/>
            <wp:wrapNone/>
            <wp:docPr id="17" name="Imagen 17" descr="C:\Users\pgarrido\Desktop\Logos\icon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garrido\Desktop\Logos\iconos-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852" t="15845" r="21658"/>
                    <a:stretch/>
                  </pic:blipFill>
                  <pic:spPr bwMode="auto">
                    <a:xfrm>
                      <a:off x="0" y="0"/>
                      <a:ext cx="850790" cy="9960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0C608" w14:textId="38A57627" w:rsidR="003F34F8" w:rsidRPr="00513F07" w:rsidRDefault="003F34F8" w:rsidP="002052CD">
      <w:pPr>
        <w:spacing w:after="0" w:line="259" w:lineRule="auto"/>
        <w:ind w:left="539" w:right="607" w:firstLine="0"/>
        <w:jc w:val="center"/>
        <w:rPr>
          <w:rFonts w:asciiTheme="minorHAnsi" w:hAnsiTheme="minorHAnsi" w:cstheme="minorHAnsi"/>
        </w:rPr>
      </w:pPr>
    </w:p>
    <w:p w14:paraId="160A0A55" w14:textId="67E86362" w:rsidR="003F34F8" w:rsidRPr="00513F07" w:rsidRDefault="003F34F8" w:rsidP="002052CD">
      <w:pPr>
        <w:spacing w:after="0" w:line="259" w:lineRule="auto"/>
        <w:ind w:left="539" w:right="607" w:firstLine="0"/>
        <w:jc w:val="center"/>
        <w:rPr>
          <w:rFonts w:asciiTheme="minorHAnsi" w:hAnsiTheme="minorHAnsi" w:cstheme="minorHAnsi"/>
        </w:rPr>
      </w:pPr>
    </w:p>
    <w:p w14:paraId="1A3B2829" w14:textId="3ED91374" w:rsidR="003F34F8" w:rsidRPr="00513F07" w:rsidRDefault="003F34F8" w:rsidP="002052CD">
      <w:pPr>
        <w:spacing w:after="0" w:line="259" w:lineRule="auto"/>
        <w:ind w:left="539" w:right="607" w:firstLine="0"/>
        <w:jc w:val="center"/>
        <w:rPr>
          <w:rFonts w:asciiTheme="minorHAnsi" w:hAnsiTheme="minorHAnsi" w:cstheme="minorHAnsi"/>
        </w:rPr>
      </w:pPr>
    </w:p>
    <w:p w14:paraId="6A807918" w14:textId="0AB657D7" w:rsidR="003F34F8" w:rsidRPr="00513F07" w:rsidRDefault="003F34F8" w:rsidP="002052CD">
      <w:pPr>
        <w:spacing w:after="0" w:line="259" w:lineRule="auto"/>
        <w:ind w:left="539" w:right="607" w:firstLine="0"/>
        <w:jc w:val="center"/>
        <w:rPr>
          <w:rFonts w:asciiTheme="minorHAnsi" w:hAnsiTheme="minorHAnsi" w:cstheme="minorHAnsi"/>
        </w:rPr>
      </w:pPr>
    </w:p>
    <w:p w14:paraId="5DB28381" w14:textId="42ACEC45" w:rsidR="003F34F8" w:rsidRPr="00513F07" w:rsidRDefault="003F34F8" w:rsidP="002052CD">
      <w:pPr>
        <w:spacing w:after="0" w:line="259" w:lineRule="auto"/>
        <w:ind w:left="539" w:right="607" w:firstLine="0"/>
        <w:jc w:val="center"/>
        <w:rPr>
          <w:rFonts w:asciiTheme="minorHAnsi" w:hAnsiTheme="minorHAnsi" w:cstheme="minorHAnsi"/>
        </w:rPr>
      </w:pPr>
    </w:p>
    <w:p w14:paraId="246BDA62" w14:textId="69C7DF58" w:rsidR="003F34F8" w:rsidRPr="00513F07" w:rsidRDefault="003F34F8" w:rsidP="002052CD">
      <w:pPr>
        <w:spacing w:after="0" w:line="259" w:lineRule="auto"/>
        <w:ind w:left="539" w:right="607" w:firstLine="0"/>
        <w:jc w:val="center"/>
        <w:rPr>
          <w:rFonts w:asciiTheme="minorHAnsi" w:hAnsiTheme="minorHAnsi" w:cstheme="minorHAnsi"/>
        </w:rPr>
      </w:pPr>
    </w:p>
    <w:p w14:paraId="58A5B85E" w14:textId="40C5F9DE" w:rsidR="003F34F8" w:rsidRPr="00513F07" w:rsidRDefault="002052CD" w:rsidP="002052CD">
      <w:pPr>
        <w:spacing w:after="0" w:line="259" w:lineRule="auto"/>
        <w:ind w:left="539" w:right="607" w:firstLine="0"/>
        <w:jc w:val="center"/>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53632" behindDoc="0" locked="0" layoutInCell="1" allowOverlap="1" wp14:anchorId="0B832FEF" wp14:editId="22A72F53">
            <wp:simplePos x="0" y="0"/>
            <wp:positionH relativeFrom="column">
              <wp:posOffset>5147773</wp:posOffset>
            </wp:positionH>
            <wp:positionV relativeFrom="paragraph">
              <wp:posOffset>105410</wp:posOffset>
            </wp:positionV>
            <wp:extent cx="943067" cy="890794"/>
            <wp:effectExtent l="0" t="0" r="0" b="5080"/>
            <wp:wrapNone/>
            <wp:docPr id="18" name="Imagen 18" descr="C:\Users\pgarrido\Desktop\Logos\icono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garrido\Desktop\Logos\iconos-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10" t="14951" r="14879"/>
                    <a:stretch/>
                  </pic:blipFill>
                  <pic:spPr bwMode="auto">
                    <a:xfrm>
                      <a:off x="0" y="0"/>
                      <a:ext cx="943067" cy="8907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EB2899" w:rsidRPr="00513F07">
        <w:rPr>
          <w:rFonts w:asciiTheme="minorHAnsi" w:hAnsiTheme="minorHAnsi" w:cstheme="minorHAnsi"/>
          <w:noProof/>
          <w:lang w:val="es-CL" w:eastAsia="es-CL"/>
        </w:rPr>
        <w:drawing>
          <wp:anchor distT="0" distB="0" distL="114300" distR="114300" simplePos="0" relativeHeight="251654656" behindDoc="0" locked="0" layoutInCell="1" allowOverlap="1" wp14:anchorId="693263FA" wp14:editId="060F9105">
            <wp:simplePos x="0" y="0"/>
            <wp:positionH relativeFrom="column">
              <wp:posOffset>3662680</wp:posOffset>
            </wp:positionH>
            <wp:positionV relativeFrom="paragraph">
              <wp:posOffset>121285</wp:posOffset>
            </wp:positionV>
            <wp:extent cx="930275" cy="875665"/>
            <wp:effectExtent l="0" t="0" r="3175" b="635"/>
            <wp:wrapNone/>
            <wp:docPr id="14" name="Imagen 14" descr="C:\Users\pgarrido\Desktop\Logos\icono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arrido\Desktop\Logos\iconos-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68" t="13255" r="14330" b="-436"/>
                    <a:stretch/>
                  </pic:blipFill>
                  <pic:spPr bwMode="auto">
                    <a:xfrm>
                      <a:off x="0" y="0"/>
                      <a:ext cx="930275" cy="8756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EB2899" w:rsidRPr="00513F07">
        <w:rPr>
          <w:rFonts w:asciiTheme="minorHAnsi" w:hAnsiTheme="minorHAnsi" w:cstheme="minorHAnsi"/>
          <w:noProof/>
          <w:lang w:val="es-CL" w:eastAsia="es-CL"/>
        </w:rPr>
        <w:drawing>
          <wp:anchor distT="0" distB="0" distL="114300" distR="114300" simplePos="0" relativeHeight="251657728" behindDoc="0" locked="0" layoutInCell="1" allowOverlap="1" wp14:anchorId="73BA0591" wp14:editId="7B35ECC7">
            <wp:simplePos x="0" y="0"/>
            <wp:positionH relativeFrom="column">
              <wp:posOffset>379730</wp:posOffset>
            </wp:positionH>
            <wp:positionV relativeFrom="paragraph">
              <wp:posOffset>4445</wp:posOffset>
            </wp:positionV>
            <wp:extent cx="779228" cy="992363"/>
            <wp:effectExtent l="0" t="0" r="1905" b="0"/>
            <wp:wrapNone/>
            <wp:docPr id="21" name="Imagen 21" descr="C:\Users\pgarrido\Desktop\Logos\icono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garrido\Desktop\Logos\iconos-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95" t="15964" r="24273"/>
                    <a:stretch/>
                  </pic:blipFill>
                  <pic:spPr bwMode="auto">
                    <a:xfrm>
                      <a:off x="0" y="0"/>
                      <a:ext cx="779228" cy="99236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899" w:rsidRPr="00513F07">
        <w:rPr>
          <w:rFonts w:asciiTheme="minorHAnsi" w:hAnsiTheme="minorHAnsi" w:cstheme="minorHAnsi"/>
          <w:noProof/>
          <w:lang w:val="es-CL" w:eastAsia="es-CL"/>
        </w:rPr>
        <w:drawing>
          <wp:anchor distT="0" distB="0" distL="114300" distR="114300" simplePos="0" relativeHeight="251660800" behindDoc="0" locked="0" layoutInCell="1" allowOverlap="1" wp14:anchorId="22EA4B65" wp14:editId="48432B34">
            <wp:simplePos x="0" y="0"/>
            <wp:positionH relativeFrom="column">
              <wp:posOffset>2032084</wp:posOffset>
            </wp:positionH>
            <wp:positionV relativeFrom="paragraph">
              <wp:posOffset>83820</wp:posOffset>
            </wp:positionV>
            <wp:extent cx="884952" cy="912356"/>
            <wp:effectExtent l="0" t="0" r="0" b="2540"/>
            <wp:wrapNone/>
            <wp:docPr id="16" name="Imagen 16" descr="C:\Users\pgarrido\Desktop\Logos\icon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garrido\Desktop\Logos\iconos-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684" t="14692" r="18387"/>
                    <a:stretch/>
                  </pic:blipFill>
                  <pic:spPr bwMode="auto">
                    <a:xfrm>
                      <a:off x="0" y="0"/>
                      <a:ext cx="884952" cy="9123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ED506" w14:textId="3E1416B2" w:rsidR="003F34F8" w:rsidRPr="00513F07" w:rsidRDefault="003F34F8" w:rsidP="002052CD">
      <w:pPr>
        <w:spacing w:after="0" w:line="259" w:lineRule="auto"/>
        <w:ind w:left="539" w:right="607" w:firstLine="0"/>
        <w:jc w:val="center"/>
        <w:rPr>
          <w:rFonts w:asciiTheme="minorHAnsi" w:hAnsiTheme="minorHAnsi" w:cstheme="minorHAnsi"/>
        </w:rPr>
      </w:pPr>
    </w:p>
    <w:p w14:paraId="305F3015" w14:textId="77777777" w:rsidR="003F34F8" w:rsidRPr="00513F07" w:rsidRDefault="003F34F8" w:rsidP="002052CD">
      <w:pPr>
        <w:spacing w:after="0" w:line="259" w:lineRule="auto"/>
        <w:ind w:left="539" w:right="607" w:firstLine="0"/>
        <w:jc w:val="center"/>
        <w:rPr>
          <w:rFonts w:asciiTheme="minorHAnsi" w:hAnsiTheme="minorHAnsi" w:cstheme="minorHAnsi"/>
        </w:rPr>
      </w:pPr>
    </w:p>
    <w:p w14:paraId="4EC4547E" w14:textId="77777777" w:rsidR="003F34F8" w:rsidRPr="00513F07" w:rsidRDefault="003F34F8" w:rsidP="002052CD">
      <w:pPr>
        <w:spacing w:after="0" w:line="259" w:lineRule="auto"/>
        <w:ind w:left="539" w:right="607" w:firstLine="0"/>
        <w:jc w:val="center"/>
        <w:rPr>
          <w:rFonts w:asciiTheme="minorHAnsi" w:hAnsiTheme="minorHAnsi" w:cstheme="minorHAnsi"/>
        </w:rPr>
      </w:pPr>
    </w:p>
    <w:p w14:paraId="5CEA4ED2" w14:textId="77777777" w:rsidR="003F34F8" w:rsidRPr="00513F07" w:rsidRDefault="003F34F8" w:rsidP="002052CD">
      <w:pPr>
        <w:spacing w:after="0" w:line="259" w:lineRule="auto"/>
        <w:ind w:left="539" w:right="607" w:firstLine="0"/>
        <w:jc w:val="center"/>
        <w:rPr>
          <w:rFonts w:asciiTheme="minorHAnsi" w:hAnsiTheme="minorHAnsi" w:cstheme="minorHAnsi"/>
        </w:rPr>
      </w:pPr>
    </w:p>
    <w:p w14:paraId="23DEC175" w14:textId="77777777" w:rsidR="003F34F8" w:rsidRPr="00513F07" w:rsidRDefault="003F34F8" w:rsidP="002052CD">
      <w:pPr>
        <w:spacing w:after="0" w:line="259" w:lineRule="auto"/>
        <w:ind w:left="539" w:right="607" w:firstLine="0"/>
        <w:jc w:val="center"/>
        <w:rPr>
          <w:rFonts w:asciiTheme="minorHAnsi" w:hAnsiTheme="minorHAnsi" w:cstheme="minorHAnsi"/>
        </w:rPr>
      </w:pPr>
    </w:p>
    <w:p w14:paraId="55ECCD98" w14:textId="77777777" w:rsidR="00BB3477" w:rsidRPr="00513F07" w:rsidRDefault="00BB3477" w:rsidP="002052CD">
      <w:pPr>
        <w:spacing w:after="0" w:line="259" w:lineRule="auto"/>
        <w:ind w:left="539" w:right="607" w:firstLine="0"/>
        <w:rPr>
          <w:rFonts w:asciiTheme="minorHAnsi" w:hAnsiTheme="minorHAnsi" w:cstheme="minorHAnsi"/>
        </w:rPr>
      </w:pPr>
    </w:p>
    <w:p w14:paraId="7077890B"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El Diagnostico participativo, es la primera etapa de la postulación a la red mundial de Ciudades amigables, donde se aplica el protocolo de Vancouver definido para esta etapa por la OMS. En el caso de nuestra comuna, se desarrolló en dos fechas, y cuyos resultados se desglosan a continuación:</w:t>
      </w:r>
    </w:p>
    <w:p w14:paraId="34D15386"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La primera jornada de nuestro diagnóstico se llevó a cabo el día 28 de diciembre del 2018, en dependencias de una hostería local que cumplía con los requisitos de amplitud y comodidad para ejecutar esta actividad; para su óptima ejecución el personal del programa adulto mayor de la Ilustre Municipalidad de Quillón realizó una convocatoria vía telefónica citando a las personas mayores a ser partícipes de este proceso, de igual forma se realizó difusión de este y para un mejor entendimiento de lo mencionado se les realizó una exposición informativo y explicativa en relación a qué son los ciudades amigables con las personas mayores y la importancia que representa para la comuna pertenecer a esta red mundial; a través de invitaciones formales se citó a participar a proveedores locales, profesionales y cuidadores que trabajan de forma directa con personas mayores con el objetivo de tener una mirada multidisciplinaria de los temas a discutir.</w:t>
      </w:r>
    </w:p>
    <w:p w14:paraId="5D7DFE24"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 xml:space="preserve">Para el día de la ejecución de esta primera jornada el municipio dispuso de transporte para las personas que no contasen con vehículos particulares, los grupos focales fueron distribuidos por rango etario entre las personas mayores y, por categoría en los otros casos, (cuidadores, proveedores, profesionales del área); previo el inicio de la discusión temática, se realizó una breve explicación de los puntos a tratar, dejando muy en claro que la participación de los presentes era un acto de carácter completamente voluntario, se dio tiempo para una ronda de preguntas y luego se inició el levantamiento de información. </w:t>
      </w:r>
    </w:p>
    <w:p w14:paraId="458B8957" w14:textId="0398BC5B" w:rsidR="005B1980" w:rsidRPr="00513F07" w:rsidRDefault="007543A7"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Cada grupo focal contó con uno o dos facilitadores</w:t>
      </w:r>
      <w:r w:rsidR="005B1980" w:rsidRPr="00513F07">
        <w:rPr>
          <w:rFonts w:asciiTheme="minorHAnsi" w:eastAsiaTheme="minorHAnsi" w:hAnsiTheme="minorHAnsi" w:cstheme="minorHAnsi"/>
          <w:color w:val="auto"/>
          <w:lang w:eastAsia="en-US"/>
        </w:rPr>
        <w:t>, función que desempeñaro</w:t>
      </w:r>
      <w:r w:rsidRPr="00513F07">
        <w:rPr>
          <w:rFonts w:asciiTheme="minorHAnsi" w:eastAsiaTheme="minorHAnsi" w:hAnsiTheme="minorHAnsi" w:cstheme="minorHAnsi"/>
          <w:color w:val="auto"/>
          <w:lang w:eastAsia="en-US"/>
        </w:rPr>
        <w:t>n estudiantes de diversas carreras universitarias pertenecientes al voluntariado UDD de la</w:t>
      </w:r>
      <w:r w:rsidR="005B1980" w:rsidRPr="00513F07">
        <w:rPr>
          <w:rFonts w:asciiTheme="minorHAnsi" w:eastAsiaTheme="minorHAnsi" w:hAnsiTheme="minorHAnsi" w:cstheme="minorHAnsi"/>
          <w:color w:val="auto"/>
          <w:lang w:eastAsia="en-US"/>
        </w:rPr>
        <w:t xml:space="preserve"> Universidad del Desarrollo, sede de Concepción,</w:t>
      </w:r>
      <w:r w:rsidRPr="00513F07">
        <w:rPr>
          <w:rFonts w:asciiTheme="minorHAnsi" w:eastAsiaTheme="minorHAnsi" w:hAnsiTheme="minorHAnsi" w:cstheme="minorHAnsi"/>
          <w:color w:val="auto"/>
          <w:lang w:eastAsia="en-US"/>
        </w:rPr>
        <w:t xml:space="preserve"> con quien el Municipio gestionó una alianza de trabajo aprovechando la circunstancia que estaban presentes en la comuna ejecutando un trabajo voluntario de verano;</w:t>
      </w:r>
      <w:r w:rsidR="005B1980" w:rsidRPr="00513F07">
        <w:rPr>
          <w:rFonts w:asciiTheme="minorHAnsi" w:eastAsiaTheme="minorHAnsi" w:hAnsiTheme="minorHAnsi" w:cstheme="minorHAnsi"/>
          <w:color w:val="auto"/>
          <w:lang w:eastAsia="en-US"/>
        </w:rPr>
        <w:t xml:space="preserve"> </w:t>
      </w:r>
      <w:r w:rsidRPr="00513F07">
        <w:rPr>
          <w:rFonts w:asciiTheme="minorHAnsi" w:eastAsiaTheme="minorHAnsi" w:hAnsiTheme="minorHAnsi" w:cstheme="minorHAnsi"/>
          <w:color w:val="auto"/>
          <w:lang w:eastAsia="en-US"/>
        </w:rPr>
        <w:t xml:space="preserve">se le entregó a los estudiantes una inducción breve donde se les explicó cuál era la función a desempeñar, </w:t>
      </w:r>
      <w:r w:rsidR="005B1980" w:rsidRPr="00513F07">
        <w:rPr>
          <w:rFonts w:asciiTheme="minorHAnsi" w:eastAsiaTheme="minorHAnsi" w:hAnsiTheme="minorHAnsi" w:cstheme="minorHAnsi"/>
          <w:color w:val="auto"/>
          <w:lang w:eastAsia="en-US"/>
        </w:rPr>
        <w:t>ellos se encargaron de instruir a las personas mayores respecto del consentimiento informado y de guiarlos durante la discusión de los múltiples temas en cuestión, así como de grabar y tomar nota de las opiniones vertidas.</w:t>
      </w:r>
    </w:p>
    <w:p w14:paraId="1520956A" w14:textId="2DA5A3C1"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color w:val="auto"/>
          <w:lang w:eastAsia="en-US"/>
        </w:rPr>
        <w:t>La segunda jornada se llevó a cabo en el Centro Integral del Adulto mayor, para esta fecha se citó a los participantes utilizando el mismo método de la velada previa aunque en esta ocasión se requirió de una menor cantidad de participantes, motivo p</w:t>
      </w:r>
      <w:r w:rsidR="007543A7" w:rsidRPr="00513F07">
        <w:rPr>
          <w:rFonts w:asciiTheme="minorHAnsi" w:eastAsiaTheme="minorHAnsi" w:hAnsiTheme="minorHAnsi" w:cstheme="minorHAnsi"/>
          <w:color w:val="auto"/>
          <w:lang w:eastAsia="en-US"/>
        </w:rPr>
        <w:t xml:space="preserve">or el cual personal de DIDECO desempeñó la función de facilitador </w:t>
      </w:r>
      <w:r w:rsidRPr="00513F07">
        <w:rPr>
          <w:rFonts w:asciiTheme="minorHAnsi" w:eastAsiaTheme="minorHAnsi" w:hAnsiTheme="minorHAnsi" w:cstheme="minorHAnsi"/>
          <w:color w:val="auto"/>
          <w:lang w:eastAsia="en-US"/>
        </w:rPr>
        <w:t>de cada grupo focal.</w:t>
      </w:r>
    </w:p>
    <w:p w14:paraId="2BA80253" w14:textId="77777777" w:rsidR="005B1980" w:rsidRPr="00513F07" w:rsidRDefault="005B1980" w:rsidP="005B1980">
      <w:pPr>
        <w:spacing w:after="160" w:line="259" w:lineRule="auto"/>
        <w:ind w:left="0" w:right="0" w:firstLine="0"/>
        <w:rPr>
          <w:rFonts w:asciiTheme="minorHAnsi" w:eastAsiaTheme="minorHAnsi" w:hAnsiTheme="minorHAnsi" w:cstheme="minorHAnsi"/>
          <w:color w:val="auto"/>
          <w:lang w:eastAsia="en-US"/>
        </w:rPr>
      </w:pPr>
      <w:r w:rsidRPr="00513F07">
        <w:rPr>
          <w:rFonts w:asciiTheme="minorHAnsi" w:eastAsiaTheme="minorHAnsi" w:hAnsiTheme="minorHAnsi" w:cstheme="minorHAnsi"/>
          <w:noProof/>
          <w:color w:val="auto"/>
          <w:lang w:val="es-CL" w:eastAsia="es-CL"/>
        </w:rPr>
        <w:drawing>
          <wp:inline distT="0" distB="0" distL="0" distR="0" wp14:anchorId="676E020B" wp14:editId="58E9C055">
            <wp:extent cx="5429250" cy="1443990"/>
            <wp:effectExtent l="38100" t="19050" r="57150" b="381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982D76" w14:textId="77777777" w:rsidR="00BB3477" w:rsidRPr="00513F07" w:rsidRDefault="00BB3477" w:rsidP="002052CD">
      <w:pPr>
        <w:spacing w:after="0" w:line="259" w:lineRule="auto"/>
        <w:ind w:left="539" w:right="607" w:firstLine="0"/>
        <w:rPr>
          <w:rFonts w:asciiTheme="minorHAnsi" w:hAnsiTheme="minorHAnsi" w:cstheme="minorHAnsi"/>
        </w:rPr>
      </w:pPr>
    </w:p>
    <w:p w14:paraId="0F79254B" w14:textId="54ED5D45" w:rsidR="00D71AFA" w:rsidRPr="00513F07" w:rsidRDefault="00D71AFA" w:rsidP="002052CD">
      <w:pPr>
        <w:spacing w:after="0" w:line="259" w:lineRule="auto"/>
        <w:ind w:left="539" w:right="607" w:firstLine="0"/>
        <w:jc w:val="center"/>
        <w:rPr>
          <w:rFonts w:asciiTheme="minorHAnsi" w:hAnsiTheme="minorHAnsi" w:cstheme="minorHAnsi"/>
          <w:color w:val="17365D"/>
          <w:sz w:val="24"/>
          <w:szCs w:val="24"/>
          <w:u w:val="single"/>
        </w:rPr>
      </w:pPr>
      <w:r w:rsidRPr="00513F07">
        <w:rPr>
          <w:rFonts w:asciiTheme="minorHAnsi" w:hAnsiTheme="minorHAnsi" w:cstheme="minorHAnsi"/>
          <w:color w:val="17365D"/>
          <w:sz w:val="24"/>
          <w:szCs w:val="24"/>
          <w:u w:val="single"/>
        </w:rPr>
        <w:t>Primera Jornada</w:t>
      </w:r>
    </w:p>
    <w:tbl>
      <w:tblPr>
        <w:tblStyle w:val="Tabladecuadrcula5oscura-nfasis61"/>
        <w:tblpPr w:leftFromText="141" w:rightFromText="141" w:vertAnchor="text" w:horzAnchor="margin" w:tblpX="-294" w:tblpY="78"/>
        <w:tblW w:w="10768" w:type="dxa"/>
        <w:tblLayout w:type="fixed"/>
        <w:tblLook w:val="04A0" w:firstRow="1" w:lastRow="0" w:firstColumn="1" w:lastColumn="0" w:noHBand="0" w:noVBand="1"/>
      </w:tblPr>
      <w:tblGrid>
        <w:gridCol w:w="577"/>
        <w:gridCol w:w="2263"/>
        <w:gridCol w:w="2410"/>
        <w:gridCol w:w="2268"/>
        <w:gridCol w:w="1823"/>
        <w:gridCol w:w="1427"/>
      </w:tblGrid>
      <w:tr w:rsidR="00AC19DD" w:rsidRPr="00513F07" w14:paraId="0BC3C45D" w14:textId="77777777" w:rsidTr="00CD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5E645A71" w14:textId="3AAB9D4F" w:rsidR="00AC19DD" w:rsidRPr="00513F07" w:rsidRDefault="00AC19DD" w:rsidP="00D86BE9">
            <w:pPr>
              <w:spacing w:after="0" w:line="240" w:lineRule="auto"/>
              <w:ind w:left="0" w:right="68" w:firstLine="0"/>
              <w:jc w:val="center"/>
              <w:rPr>
                <w:rFonts w:asciiTheme="minorHAnsi" w:hAnsiTheme="minorHAnsi" w:cstheme="minorHAnsi"/>
                <w:sz w:val="18"/>
                <w:szCs w:val="18"/>
                <w:u w:val="single"/>
              </w:rPr>
            </w:pPr>
            <w:r w:rsidRPr="00513F07">
              <w:rPr>
                <w:rFonts w:asciiTheme="minorHAnsi" w:hAnsiTheme="minorHAnsi" w:cstheme="minorHAnsi"/>
                <w:sz w:val="18"/>
                <w:szCs w:val="18"/>
                <w:u w:val="single"/>
              </w:rPr>
              <w:t>Nª</w:t>
            </w:r>
          </w:p>
        </w:tc>
        <w:tc>
          <w:tcPr>
            <w:tcW w:w="2263" w:type="dxa"/>
          </w:tcPr>
          <w:p w14:paraId="4AEE854F"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 xml:space="preserve">GRUPOS </w:t>
            </w:r>
          </w:p>
        </w:tc>
        <w:tc>
          <w:tcPr>
            <w:tcW w:w="2410" w:type="dxa"/>
          </w:tcPr>
          <w:p w14:paraId="3B7CF387"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 xml:space="preserve">FECHA DE ENCUENTRO </w:t>
            </w:r>
          </w:p>
        </w:tc>
        <w:tc>
          <w:tcPr>
            <w:tcW w:w="2268" w:type="dxa"/>
          </w:tcPr>
          <w:p w14:paraId="439754FD"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LUGAR</w:t>
            </w:r>
          </w:p>
        </w:tc>
        <w:tc>
          <w:tcPr>
            <w:tcW w:w="1823" w:type="dxa"/>
          </w:tcPr>
          <w:p w14:paraId="1FA44AAC"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 xml:space="preserve"> Nº PARTICIPANTES</w:t>
            </w:r>
          </w:p>
        </w:tc>
        <w:tc>
          <w:tcPr>
            <w:tcW w:w="1427" w:type="dxa"/>
          </w:tcPr>
          <w:p w14:paraId="7CD17D60"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SECTOR</w:t>
            </w:r>
          </w:p>
        </w:tc>
      </w:tr>
      <w:tr w:rsidR="00AC19DD" w:rsidRPr="00513F07" w14:paraId="54ED32B4" w14:textId="77777777" w:rsidTr="00CD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7050DA41" w14:textId="170B164A"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01</w:t>
            </w:r>
          </w:p>
        </w:tc>
        <w:tc>
          <w:tcPr>
            <w:tcW w:w="2263" w:type="dxa"/>
          </w:tcPr>
          <w:p w14:paraId="68D1F1D6"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75 años y más</w:t>
            </w:r>
          </w:p>
        </w:tc>
        <w:tc>
          <w:tcPr>
            <w:tcW w:w="2410" w:type="dxa"/>
          </w:tcPr>
          <w:p w14:paraId="59379341" w14:textId="0DE606AA"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w:t>
            </w:r>
            <w:r w:rsidR="006C62FB" w:rsidRPr="00513F07">
              <w:rPr>
                <w:rFonts w:asciiTheme="minorHAnsi" w:hAnsiTheme="minorHAnsi" w:cstheme="minorHAnsi"/>
                <w:sz w:val="18"/>
                <w:szCs w:val="18"/>
              </w:rPr>
              <w:t xml:space="preserve"> de D</w:t>
            </w:r>
            <w:r w:rsidRPr="00513F07">
              <w:rPr>
                <w:rFonts w:asciiTheme="minorHAnsi" w:hAnsiTheme="minorHAnsi" w:cstheme="minorHAnsi"/>
                <w:sz w:val="18"/>
                <w:szCs w:val="18"/>
              </w:rPr>
              <w:t>iciembre 2018</w:t>
            </w:r>
          </w:p>
        </w:tc>
        <w:tc>
          <w:tcPr>
            <w:tcW w:w="2268" w:type="dxa"/>
          </w:tcPr>
          <w:p w14:paraId="44190FC3"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107E7BF1"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10</w:t>
            </w:r>
          </w:p>
        </w:tc>
        <w:tc>
          <w:tcPr>
            <w:tcW w:w="1427" w:type="dxa"/>
          </w:tcPr>
          <w:p w14:paraId="5F6586B2"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64A114D5" w14:textId="77777777" w:rsidTr="00CD4730">
        <w:tc>
          <w:tcPr>
            <w:cnfStyle w:val="001000000000" w:firstRow="0" w:lastRow="0" w:firstColumn="1" w:lastColumn="0" w:oddVBand="0" w:evenVBand="0" w:oddHBand="0" w:evenHBand="0" w:firstRowFirstColumn="0" w:firstRowLastColumn="0" w:lastRowFirstColumn="0" w:lastRowLastColumn="0"/>
            <w:tcW w:w="577" w:type="dxa"/>
          </w:tcPr>
          <w:p w14:paraId="2ABF0DA4" w14:textId="1F62D4E0"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02</w:t>
            </w:r>
          </w:p>
        </w:tc>
        <w:tc>
          <w:tcPr>
            <w:tcW w:w="2263" w:type="dxa"/>
          </w:tcPr>
          <w:p w14:paraId="7E7B15C8"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75 años y más</w:t>
            </w:r>
          </w:p>
        </w:tc>
        <w:tc>
          <w:tcPr>
            <w:tcW w:w="2410" w:type="dxa"/>
          </w:tcPr>
          <w:p w14:paraId="52FF8541" w14:textId="41A6D80D"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w:t>
            </w:r>
            <w:r w:rsidR="006C62FB" w:rsidRPr="00513F07">
              <w:rPr>
                <w:rFonts w:asciiTheme="minorHAnsi" w:hAnsiTheme="minorHAnsi" w:cstheme="minorHAnsi"/>
                <w:sz w:val="18"/>
                <w:szCs w:val="18"/>
              </w:rPr>
              <w:t xml:space="preserve"> de D</w:t>
            </w:r>
            <w:r w:rsidRPr="00513F07">
              <w:rPr>
                <w:rFonts w:asciiTheme="minorHAnsi" w:hAnsiTheme="minorHAnsi" w:cstheme="minorHAnsi"/>
                <w:sz w:val="18"/>
                <w:szCs w:val="18"/>
              </w:rPr>
              <w:t>iciembre 2018</w:t>
            </w:r>
          </w:p>
        </w:tc>
        <w:tc>
          <w:tcPr>
            <w:tcW w:w="2268" w:type="dxa"/>
          </w:tcPr>
          <w:p w14:paraId="2FA7E229"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569C06AD"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10</w:t>
            </w:r>
          </w:p>
        </w:tc>
        <w:tc>
          <w:tcPr>
            <w:tcW w:w="1427" w:type="dxa"/>
          </w:tcPr>
          <w:p w14:paraId="3AB8F523"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617ADA2D" w14:textId="77777777" w:rsidTr="00CD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2A91669" w14:textId="2D8D4D7F"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03</w:t>
            </w:r>
          </w:p>
        </w:tc>
        <w:tc>
          <w:tcPr>
            <w:tcW w:w="2263" w:type="dxa"/>
          </w:tcPr>
          <w:p w14:paraId="7BCD6440"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75 años y más</w:t>
            </w:r>
          </w:p>
        </w:tc>
        <w:tc>
          <w:tcPr>
            <w:tcW w:w="2410" w:type="dxa"/>
          </w:tcPr>
          <w:p w14:paraId="118BEE9A" w14:textId="29FC9E32" w:rsidR="00AC19DD" w:rsidRPr="00513F07" w:rsidRDefault="006C62FB"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404D4D75"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Hostería San Carlos</w:t>
            </w:r>
          </w:p>
        </w:tc>
        <w:tc>
          <w:tcPr>
            <w:tcW w:w="1823" w:type="dxa"/>
          </w:tcPr>
          <w:p w14:paraId="70A14E3A"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427" w:type="dxa"/>
          </w:tcPr>
          <w:p w14:paraId="77430745"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48424CD2" w14:textId="77777777" w:rsidTr="00CD4730">
        <w:tc>
          <w:tcPr>
            <w:cnfStyle w:val="001000000000" w:firstRow="0" w:lastRow="0" w:firstColumn="1" w:lastColumn="0" w:oddVBand="0" w:evenVBand="0" w:oddHBand="0" w:evenHBand="0" w:firstRowFirstColumn="0" w:firstRowLastColumn="0" w:lastRowFirstColumn="0" w:lastRowLastColumn="0"/>
            <w:tcW w:w="577" w:type="dxa"/>
          </w:tcPr>
          <w:p w14:paraId="4110D0C8" w14:textId="20E2DCDA"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04</w:t>
            </w:r>
          </w:p>
        </w:tc>
        <w:tc>
          <w:tcPr>
            <w:tcW w:w="2263" w:type="dxa"/>
          </w:tcPr>
          <w:p w14:paraId="3D2659BB"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034D22F2" w14:textId="2F5A513E" w:rsidR="00AC19DD" w:rsidRPr="00513F07" w:rsidRDefault="006C62FB"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41424062"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25ACB85C"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427" w:type="dxa"/>
          </w:tcPr>
          <w:p w14:paraId="6E297A36"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5BA49098" w14:textId="77777777" w:rsidTr="00CD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328A0103" w14:textId="3A3F5742" w:rsidR="00AC19DD" w:rsidRPr="00513F07" w:rsidRDefault="00AC19DD" w:rsidP="00D86BE9">
            <w:pPr>
              <w:spacing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05</w:t>
            </w:r>
          </w:p>
        </w:tc>
        <w:tc>
          <w:tcPr>
            <w:tcW w:w="2263" w:type="dxa"/>
          </w:tcPr>
          <w:p w14:paraId="73559911" w14:textId="77777777" w:rsidR="00AC19DD" w:rsidRPr="00513F07" w:rsidRDefault="00AC19DD" w:rsidP="00D86BE9">
            <w:pPr>
              <w:spacing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35DE1E3B" w14:textId="02129E0E" w:rsidR="00AC19DD" w:rsidRPr="00513F07" w:rsidRDefault="006C62FB"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253A9D6B"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54B5DF7F"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427" w:type="dxa"/>
          </w:tcPr>
          <w:p w14:paraId="604BEBD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29454B0E" w14:textId="77777777" w:rsidTr="00CD4730">
        <w:tc>
          <w:tcPr>
            <w:cnfStyle w:val="001000000000" w:firstRow="0" w:lastRow="0" w:firstColumn="1" w:lastColumn="0" w:oddVBand="0" w:evenVBand="0" w:oddHBand="0" w:evenHBand="0" w:firstRowFirstColumn="0" w:firstRowLastColumn="0" w:lastRowFirstColumn="0" w:lastRowLastColumn="0"/>
            <w:tcW w:w="577" w:type="dxa"/>
          </w:tcPr>
          <w:p w14:paraId="534BF51A" w14:textId="2B03646E" w:rsidR="00AC19DD" w:rsidRPr="00513F07" w:rsidRDefault="00AC19DD" w:rsidP="00D86BE9">
            <w:pPr>
              <w:spacing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06</w:t>
            </w:r>
          </w:p>
        </w:tc>
        <w:tc>
          <w:tcPr>
            <w:tcW w:w="2263" w:type="dxa"/>
          </w:tcPr>
          <w:p w14:paraId="2406D724" w14:textId="77777777" w:rsidR="00AC19DD" w:rsidRPr="00513F07" w:rsidRDefault="00AC19DD" w:rsidP="00D86BE9">
            <w:pPr>
              <w:spacing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35783ABF" w14:textId="604B6FCD" w:rsidR="00AC19DD" w:rsidRPr="00513F07" w:rsidRDefault="006C62FB"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607293D7"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269E92DF"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11</w:t>
            </w:r>
          </w:p>
        </w:tc>
        <w:tc>
          <w:tcPr>
            <w:tcW w:w="1427" w:type="dxa"/>
          </w:tcPr>
          <w:p w14:paraId="2C7540D7"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508DD939" w14:textId="77777777" w:rsidTr="00CD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25D0E7B" w14:textId="3C30A78D" w:rsidR="00AC19DD" w:rsidRPr="00513F07" w:rsidRDefault="00AC19DD" w:rsidP="00D86BE9">
            <w:pPr>
              <w:spacing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07</w:t>
            </w:r>
          </w:p>
        </w:tc>
        <w:tc>
          <w:tcPr>
            <w:tcW w:w="2263" w:type="dxa"/>
          </w:tcPr>
          <w:p w14:paraId="27017FF1" w14:textId="77777777" w:rsidR="00AC19DD" w:rsidRPr="00513F07" w:rsidRDefault="00AC19DD" w:rsidP="00D86BE9">
            <w:pPr>
              <w:spacing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7F9612AB" w14:textId="0EDA1ED5" w:rsidR="00AC19DD" w:rsidRPr="00513F07" w:rsidRDefault="006C62FB"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3B572D52"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Hostería San Carlos</w:t>
            </w:r>
          </w:p>
        </w:tc>
        <w:tc>
          <w:tcPr>
            <w:tcW w:w="1823" w:type="dxa"/>
          </w:tcPr>
          <w:p w14:paraId="1A727EBB"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427" w:type="dxa"/>
          </w:tcPr>
          <w:p w14:paraId="35747A8A"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22EDB611" w14:textId="77777777" w:rsidTr="00CD4730">
        <w:tc>
          <w:tcPr>
            <w:cnfStyle w:val="001000000000" w:firstRow="0" w:lastRow="0" w:firstColumn="1" w:lastColumn="0" w:oddVBand="0" w:evenVBand="0" w:oddHBand="0" w:evenHBand="0" w:firstRowFirstColumn="0" w:firstRowLastColumn="0" w:lastRowFirstColumn="0" w:lastRowLastColumn="0"/>
            <w:tcW w:w="577" w:type="dxa"/>
          </w:tcPr>
          <w:p w14:paraId="6CD3386B" w14:textId="3198B307"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08</w:t>
            </w:r>
          </w:p>
        </w:tc>
        <w:tc>
          <w:tcPr>
            <w:tcW w:w="2263" w:type="dxa"/>
          </w:tcPr>
          <w:p w14:paraId="7E286378"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Profesionales que trabajan con personas mayores / Cuidadores</w:t>
            </w:r>
          </w:p>
        </w:tc>
        <w:tc>
          <w:tcPr>
            <w:tcW w:w="2410" w:type="dxa"/>
          </w:tcPr>
          <w:p w14:paraId="6E7CE382" w14:textId="74849897" w:rsidR="00AC19DD" w:rsidRPr="00513F07" w:rsidRDefault="006C62FB"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4830E83D"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174A494D"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10</w:t>
            </w:r>
          </w:p>
        </w:tc>
        <w:tc>
          <w:tcPr>
            <w:tcW w:w="1427" w:type="dxa"/>
          </w:tcPr>
          <w:p w14:paraId="17EAB9FC"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4100117C" w14:textId="77777777" w:rsidTr="00CD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46E6286" w14:textId="4A18CF1C"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09</w:t>
            </w:r>
          </w:p>
        </w:tc>
        <w:tc>
          <w:tcPr>
            <w:tcW w:w="2263" w:type="dxa"/>
          </w:tcPr>
          <w:p w14:paraId="69C678E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Prestadores de servicios</w:t>
            </w:r>
          </w:p>
        </w:tc>
        <w:tc>
          <w:tcPr>
            <w:tcW w:w="2410" w:type="dxa"/>
          </w:tcPr>
          <w:p w14:paraId="7E1A42E2" w14:textId="0887AE38" w:rsidR="00AC19DD" w:rsidRPr="00513F07" w:rsidRDefault="006C62FB"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28 de D</w:t>
            </w:r>
            <w:r w:rsidR="00AC19DD" w:rsidRPr="00513F07">
              <w:rPr>
                <w:rFonts w:asciiTheme="minorHAnsi" w:hAnsiTheme="minorHAnsi" w:cstheme="minorHAnsi"/>
                <w:sz w:val="18"/>
                <w:szCs w:val="18"/>
              </w:rPr>
              <w:t>iciembre 2018</w:t>
            </w:r>
          </w:p>
        </w:tc>
        <w:tc>
          <w:tcPr>
            <w:tcW w:w="2268" w:type="dxa"/>
          </w:tcPr>
          <w:p w14:paraId="5084E50A"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 xml:space="preserve">Hostería San Carlos </w:t>
            </w:r>
          </w:p>
        </w:tc>
        <w:tc>
          <w:tcPr>
            <w:tcW w:w="1823" w:type="dxa"/>
          </w:tcPr>
          <w:p w14:paraId="1553A41A"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427" w:type="dxa"/>
          </w:tcPr>
          <w:p w14:paraId="44CB2966"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bl>
    <w:p w14:paraId="00EBF082" w14:textId="77777777" w:rsidR="008F5F48" w:rsidRPr="00513F07" w:rsidRDefault="008F5F48" w:rsidP="002052CD">
      <w:pPr>
        <w:spacing w:after="0" w:line="259" w:lineRule="auto"/>
        <w:ind w:left="539" w:right="607" w:firstLine="0"/>
        <w:jc w:val="center"/>
        <w:rPr>
          <w:rFonts w:asciiTheme="minorHAnsi" w:hAnsiTheme="minorHAnsi" w:cstheme="minorHAnsi"/>
          <w:color w:val="17365D"/>
          <w:sz w:val="24"/>
          <w:szCs w:val="24"/>
          <w:u w:val="single"/>
        </w:rPr>
      </w:pPr>
    </w:p>
    <w:p w14:paraId="381DCD7B" w14:textId="77777777" w:rsidR="00553A5C" w:rsidRPr="00513F07" w:rsidRDefault="00553A5C" w:rsidP="002052CD">
      <w:pPr>
        <w:spacing w:after="0" w:line="259" w:lineRule="auto"/>
        <w:ind w:left="539" w:right="607" w:firstLine="0"/>
        <w:jc w:val="center"/>
        <w:rPr>
          <w:rFonts w:asciiTheme="minorHAnsi" w:hAnsiTheme="minorHAnsi" w:cstheme="minorHAnsi"/>
          <w:sz w:val="24"/>
          <w:szCs w:val="24"/>
          <w:u w:val="single"/>
        </w:rPr>
      </w:pPr>
    </w:p>
    <w:p w14:paraId="4FE75CB4" w14:textId="3AC34245" w:rsidR="00781D03" w:rsidRPr="00513F07" w:rsidRDefault="00E73CA9" w:rsidP="005B1980">
      <w:pPr>
        <w:spacing w:after="0" w:line="259" w:lineRule="auto"/>
        <w:ind w:left="539" w:right="607" w:firstLine="0"/>
        <w:jc w:val="center"/>
        <w:rPr>
          <w:rFonts w:asciiTheme="minorHAnsi" w:hAnsiTheme="minorHAnsi" w:cstheme="minorHAnsi"/>
          <w:sz w:val="24"/>
          <w:szCs w:val="24"/>
          <w:u w:val="single"/>
        </w:rPr>
      </w:pPr>
      <w:r w:rsidRPr="00513F07">
        <w:rPr>
          <w:rFonts w:asciiTheme="minorHAnsi" w:hAnsiTheme="minorHAnsi" w:cstheme="minorHAnsi"/>
          <w:color w:val="17365D"/>
          <w:sz w:val="24"/>
          <w:szCs w:val="24"/>
          <w:u w:val="single"/>
        </w:rPr>
        <w:t>Segunda Jornada</w:t>
      </w:r>
    </w:p>
    <w:tbl>
      <w:tblPr>
        <w:tblStyle w:val="Tabladecuadrcula5oscura-nfasis61"/>
        <w:tblpPr w:leftFromText="141" w:rightFromText="141" w:vertAnchor="text" w:horzAnchor="margin" w:tblpX="-289" w:tblpY="207"/>
        <w:tblW w:w="10627" w:type="dxa"/>
        <w:tblLayout w:type="fixed"/>
        <w:tblLook w:val="04A0" w:firstRow="1" w:lastRow="0" w:firstColumn="1" w:lastColumn="0" w:noHBand="0" w:noVBand="1"/>
      </w:tblPr>
      <w:tblGrid>
        <w:gridCol w:w="562"/>
        <w:gridCol w:w="2557"/>
        <w:gridCol w:w="2410"/>
        <w:gridCol w:w="2268"/>
        <w:gridCol w:w="1823"/>
        <w:gridCol w:w="1007"/>
      </w:tblGrid>
      <w:tr w:rsidR="00AC19DD" w:rsidRPr="00513F07" w14:paraId="4E83B348" w14:textId="77777777" w:rsidTr="00CD473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 w:type="dxa"/>
          </w:tcPr>
          <w:p w14:paraId="224FFEDA" w14:textId="3AE9CEB3" w:rsidR="00AC19DD" w:rsidRPr="00513F07" w:rsidRDefault="00AC19DD" w:rsidP="00D86BE9">
            <w:pPr>
              <w:spacing w:after="0" w:line="240" w:lineRule="auto"/>
              <w:ind w:left="0" w:right="68" w:firstLine="0"/>
              <w:jc w:val="center"/>
              <w:rPr>
                <w:rFonts w:asciiTheme="minorHAnsi" w:hAnsiTheme="minorHAnsi" w:cstheme="minorHAnsi"/>
                <w:b w:val="0"/>
                <w:sz w:val="18"/>
                <w:szCs w:val="18"/>
                <w:u w:val="single"/>
              </w:rPr>
            </w:pPr>
            <w:r w:rsidRPr="00513F07">
              <w:rPr>
                <w:rFonts w:asciiTheme="minorHAnsi" w:hAnsiTheme="minorHAnsi" w:cstheme="minorHAnsi"/>
                <w:sz w:val="18"/>
                <w:szCs w:val="18"/>
                <w:u w:val="single"/>
              </w:rPr>
              <w:t>Nº</w:t>
            </w:r>
          </w:p>
        </w:tc>
        <w:tc>
          <w:tcPr>
            <w:tcW w:w="2557" w:type="dxa"/>
          </w:tcPr>
          <w:p w14:paraId="71F0BB39"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GRUPOS</w:t>
            </w:r>
          </w:p>
        </w:tc>
        <w:tc>
          <w:tcPr>
            <w:tcW w:w="2410" w:type="dxa"/>
          </w:tcPr>
          <w:p w14:paraId="3B4B653B"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FECHA DE ENCUENTRO</w:t>
            </w:r>
          </w:p>
        </w:tc>
        <w:tc>
          <w:tcPr>
            <w:tcW w:w="2268" w:type="dxa"/>
          </w:tcPr>
          <w:p w14:paraId="56775516"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LUGAR</w:t>
            </w:r>
          </w:p>
        </w:tc>
        <w:tc>
          <w:tcPr>
            <w:tcW w:w="1823" w:type="dxa"/>
          </w:tcPr>
          <w:p w14:paraId="3B07FFDD"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Nº PARTICIPANTES</w:t>
            </w:r>
          </w:p>
        </w:tc>
        <w:tc>
          <w:tcPr>
            <w:tcW w:w="1007" w:type="dxa"/>
          </w:tcPr>
          <w:p w14:paraId="3CEF9714" w14:textId="77777777" w:rsidR="00AC19DD" w:rsidRPr="00513F07" w:rsidRDefault="00AC19DD" w:rsidP="00D86BE9">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13F07">
              <w:rPr>
                <w:rFonts w:asciiTheme="minorHAnsi" w:hAnsiTheme="minorHAnsi" w:cstheme="minorHAnsi"/>
                <w:sz w:val="18"/>
                <w:szCs w:val="18"/>
                <w:u w:val="single"/>
              </w:rPr>
              <w:t>SECTOR</w:t>
            </w:r>
          </w:p>
        </w:tc>
      </w:tr>
      <w:tr w:rsidR="00AC19DD" w:rsidRPr="00513F07" w14:paraId="1625DA9F" w14:textId="77777777" w:rsidTr="00AC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D81A2E8" w14:textId="36AB8005"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01</w:t>
            </w:r>
          </w:p>
        </w:tc>
        <w:tc>
          <w:tcPr>
            <w:tcW w:w="2557" w:type="dxa"/>
          </w:tcPr>
          <w:p w14:paraId="61535846"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75 años y mas</w:t>
            </w:r>
          </w:p>
        </w:tc>
        <w:tc>
          <w:tcPr>
            <w:tcW w:w="2410" w:type="dxa"/>
          </w:tcPr>
          <w:p w14:paraId="556E65E5" w14:textId="3B37F4D4"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w:t>
            </w:r>
            <w:r w:rsidR="006C62FB" w:rsidRPr="00513F07">
              <w:rPr>
                <w:rFonts w:asciiTheme="minorHAnsi" w:hAnsiTheme="minorHAnsi" w:cstheme="minorHAnsi"/>
                <w:sz w:val="18"/>
                <w:szCs w:val="18"/>
              </w:rPr>
              <w:t xml:space="preserve"> de</w:t>
            </w:r>
            <w:r w:rsidRPr="00513F07">
              <w:rPr>
                <w:rFonts w:asciiTheme="minorHAnsi" w:hAnsiTheme="minorHAnsi" w:cstheme="minorHAnsi"/>
                <w:sz w:val="18"/>
                <w:szCs w:val="18"/>
              </w:rPr>
              <w:t xml:space="preserve"> Enero 2019</w:t>
            </w:r>
          </w:p>
        </w:tc>
        <w:tc>
          <w:tcPr>
            <w:tcW w:w="2268" w:type="dxa"/>
          </w:tcPr>
          <w:p w14:paraId="0747F4B0"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6E82A607"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007" w:type="dxa"/>
          </w:tcPr>
          <w:p w14:paraId="25284D2F"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62DA9ECD" w14:textId="77777777" w:rsidTr="00AC19DD">
        <w:tc>
          <w:tcPr>
            <w:cnfStyle w:val="001000000000" w:firstRow="0" w:lastRow="0" w:firstColumn="1" w:lastColumn="0" w:oddVBand="0" w:evenVBand="0" w:oddHBand="0" w:evenHBand="0" w:firstRowFirstColumn="0" w:firstRowLastColumn="0" w:lastRowFirstColumn="0" w:lastRowLastColumn="0"/>
            <w:tcW w:w="562" w:type="dxa"/>
          </w:tcPr>
          <w:p w14:paraId="4540B15F" w14:textId="6C5B153B"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02</w:t>
            </w:r>
          </w:p>
        </w:tc>
        <w:tc>
          <w:tcPr>
            <w:tcW w:w="2557" w:type="dxa"/>
          </w:tcPr>
          <w:p w14:paraId="5DE15869"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75 años y más</w:t>
            </w:r>
          </w:p>
        </w:tc>
        <w:tc>
          <w:tcPr>
            <w:tcW w:w="2410" w:type="dxa"/>
          </w:tcPr>
          <w:p w14:paraId="2909984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 de Enero 2019</w:t>
            </w:r>
          </w:p>
        </w:tc>
        <w:tc>
          <w:tcPr>
            <w:tcW w:w="2268" w:type="dxa"/>
          </w:tcPr>
          <w:p w14:paraId="70229C8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7ADABEC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007" w:type="dxa"/>
          </w:tcPr>
          <w:p w14:paraId="34D4CD74"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60BB6146" w14:textId="77777777" w:rsidTr="00AC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0AF922" w14:textId="7D4A7B54"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03</w:t>
            </w:r>
          </w:p>
        </w:tc>
        <w:tc>
          <w:tcPr>
            <w:tcW w:w="2557" w:type="dxa"/>
          </w:tcPr>
          <w:p w14:paraId="58048550"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407B208F" w14:textId="108AE320"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w:t>
            </w:r>
            <w:r w:rsidR="006C62FB" w:rsidRPr="00513F07">
              <w:rPr>
                <w:rFonts w:asciiTheme="minorHAnsi" w:hAnsiTheme="minorHAnsi" w:cstheme="minorHAnsi"/>
                <w:sz w:val="18"/>
                <w:szCs w:val="18"/>
              </w:rPr>
              <w:t xml:space="preserve"> de</w:t>
            </w:r>
            <w:r w:rsidRPr="00513F07">
              <w:rPr>
                <w:rFonts w:asciiTheme="minorHAnsi" w:hAnsiTheme="minorHAnsi" w:cstheme="minorHAnsi"/>
                <w:sz w:val="18"/>
                <w:szCs w:val="18"/>
              </w:rPr>
              <w:t xml:space="preserve"> Enero 2019</w:t>
            </w:r>
          </w:p>
        </w:tc>
        <w:tc>
          <w:tcPr>
            <w:tcW w:w="2268" w:type="dxa"/>
          </w:tcPr>
          <w:p w14:paraId="4E9CE743"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7460E2F5"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12</w:t>
            </w:r>
          </w:p>
        </w:tc>
        <w:tc>
          <w:tcPr>
            <w:tcW w:w="1007" w:type="dxa"/>
          </w:tcPr>
          <w:p w14:paraId="43EFC73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Urbano</w:t>
            </w:r>
          </w:p>
        </w:tc>
      </w:tr>
      <w:tr w:rsidR="00AC19DD" w:rsidRPr="00513F07" w14:paraId="5C8B57DA" w14:textId="77777777" w:rsidTr="00AC19DD">
        <w:tc>
          <w:tcPr>
            <w:cnfStyle w:val="001000000000" w:firstRow="0" w:lastRow="0" w:firstColumn="1" w:lastColumn="0" w:oddVBand="0" w:evenVBand="0" w:oddHBand="0" w:evenHBand="0" w:firstRowFirstColumn="0" w:firstRowLastColumn="0" w:lastRowFirstColumn="0" w:lastRowLastColumn="0"/>
            <w:tcW w:w="562" w:type="dxa"/>
          </w:tcPr>
          <w:p w14:paraId="0F8FACC6" w14:textId="2D6A524F"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04</w:t>
            </w:r>
          </w:p>
        </w:tc>
        <w:tc>
          <w:tcPr>
            <w:tcW w:w="2557" w:type="dxa"/>
          </w:tcPr>
          <w:p w14:paraId="15E3E274"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62732A4B"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 de Enero 2019</w:t>
            </w:r>
          </w:p>
        </w:tc>
        <w:tc>
          <w:tcPr>
            <w:tcW w:w="2268" w:type="dxa"/>
          </w:tcPr>
          <w:p w14:paraId="772A7B4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33C737B1"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10</w:t>
            </w:r>
          </w:p>
        </w:tc>
        <w:tc>
          <w:tcPr>
            <w:tcW w:w="1007" w:type="dxa"/>
          </w:tcPr>
          <w:p w14:paraId="7CB05B7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p w14:paraId="14B0C53C"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C19DD" w:rsidRPr="00513F07" w14:paraId="3572C101" w14:textId="77777777" w:rsidTr="00AC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B623DB" w14:textId="62E45FDD"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05</w:t>
            </w:r>
          </w:p>
        </w:tc>
        <w:tc>
          <w:tcPr>
            <w:tcW w:w="2557" w:type="dxa"/>
          </w:tcPr>
          <w:p w14:paraId="2E8A6459"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Personas mayores de 60 – 74 años</w:t>
            </w:r>
          </w:p>
        </w:tc>
        <w:tc>
          <w:tcPr>
            <w:tcW w:w="2410" w:type="dxa"/>
          </w:tcPr>
          <w:p w14:paraId="0E38715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 de Enero 2019</w:t>
            </w:r>
          </w:p>
        </w:tc>
        <w:tc>
          <w:tcPr>
            <w:tcW w:w="2268" w:type="dxa"/>
          </w:tcPr>
          <w:p w14:paraId="2661DE1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1392FCDE"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10</w:t>
            </w:r>
          </w:p>
        </w:tc>
        <w:tc>
          <w:tcPr>
            <w:tcW w:w="1007" w:type="dxa"/>
          </w:tcPr>
          <w:p w14:paraId="08FB8D92" w14:textId="77777777" w:rsidR="00AC19DD" w:rsidRPr="00513F07" w:rsidRDefault="00AC19DD" w:rsidP="00D86BE9">
            <w:pPr>
              <w:spacing w:after="0" w:line="240" w:lineRule="auto"/>
              <w:ind w:left="0" w:right="68"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Rural</w:t>
            </w:r>
          </w:p>
        </w:tc>
      </w:tr>
      <w:tr w:rsidR="00AC19DD" w:rsidRPr="00513F07" w14:paraId="188FD6F3" w14:textId="77777777" w:rsidTr="00AC19DD">
        <w:tc>
          <w:tcPr>
            <w:cnfStyle w:val="001000000000" w:firstRow="0" w:lastRow="0" w:firstColumn="1" w:lastColumn="0" w:oddVBand="0" w:evenVBand="0" w:oddHBand="0" w:evenHBand="0" w:firstRowFirstColumn="0" w:firstRowLastColumn="0" w:lastRowFirstColumn="0" w:lastRowLastColumn="0"/>
            <w:tcW w:w="562" w:type="dxa"/>
          </w:tcPr>
          <w:p w14:paraId="0E63083A" w14:textId="6E3E7FD8" w:rsidR="00AC19DD" w:rsidRPr="00513F07" w:rsidRDefault="00AC19DD" w:rsidP="00D86BE9">
            <w:pPr>
              <w:spacing w:after="0" w:line="240" w:lineRule="auto"/>
              <w:ind w:left="0" w:right="68" w:firstLine="0"/>
              <w:jc w:val="center"/>
              <w:rPr>
                <w:rFonts w:asciiTheme="minorHAnsi" w:hAnsiTheme="minorHAnsi" w:cstheme="minorHAnsi"/>
                <w:sz w:val="18"/>
                <w:szCs w:val="18"/>
              </w:rPr>
            </w:pPr>
            <w:r w:rsidRPr="00513F07">
              <w:rPr>
                <w:rFonts w:asciiTheme="minorHAnsi" w:hAnsiTheme="minorHAnsi" w:cstheme="minorHAnsi"/>
                <w:sz w:val="18"/>
                <w:szCs w:val="18"/>
              </w:rPr>
              <w:t>06</w:t>
            </w:r>
          </w:p>
        </w:tc>
        <w:tc>
          <w:tcPr>
            <w:tcW w:w="2557" w:type="dxa"/>
          </w:tcPr>
          <w:p w14:paraId="083F49C7"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Profesionales que trabajan con personas mayores/ Cuidadores</w:t>
            </w:r>
          </w:p>
        </w:tc>
        <w:tc>
          <w:tcPr>
            <w:tcW w:w="2410" w:type="dxa"/>
          </w:tcPr>
          <w:p w14:paraId="7EFE0D50"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24 de Enero 2019</w:t>
            </w:r>
          </w:p>
        </w:tc>
        <w:tc>
          <w:tcPr>
            <w:tcW w:w="2268" w:type="dxa"/>
          </w:tcPr>
          <w:p w14:paraId="7351B4D7"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Centro Integral del Adulto Mayor</w:t>
            </w:r>
          </w:p>
        </w:tc>
        <w:tc>
          <w:tcPr>
            <w:tcW w:w="1823" w:type="dxa"/>
          </w:tcPr>
          <w:p w14:paraId="209382D6"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13</w:t>
            </w:r>
          </w:p>
        </w:tc>
        <w:tc>
          <w:tcPr>
            <w:tcW w:w="1007" w:type="dxa"/>
          </w:tcPr>
          <w:p w14:paraId="560F006A" w14:textId="77777777" w:rsidR="00AC19DD" w:rsidRPr="00513F07" w:rsidRDefault="00AC19DD" w:rsidP="00D86BE9">
            <w:pPr>
              <w:spacing w:after="0" w:line="240" w:lineRule="auto"/>
              <w:ind w:left="0" w:right="68"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13F07">
              <w:rPr>
                <w:rFonts w:asciiTheme="minorHAnsi" w:hAnsiTheme="minorHAnsi" w:cstheme="minorHAnsi"/>
                <w:sz w:val="18"/>
                <w:szCs w:val="18"/>
              </w:rPr>
              <w:t>Mixto</w:t>
            </w:r>
          </w:p>
        </w:tc>
      </w:tr>
    </w:tbl>
    <w:p w14:paraId="79DC38C8" w14:textId="2B63B422" w:rsidR="003F34F8" w:rsidRPr="00513F07" w:rsidRDefault="003F34F8" w:rsidP="002052CD">
      <w:pPr>
        <w:spacing w:after="0" w:line="259" w:lineRule="auto"/>
        <w:ind w:left="539" w:right="607" w:firstLine="0"/>
        <w:jc w:val="left"/>
        <w:rPr>
          <w:rFonts w:asciiTheme="minorHAnsi" w:hAnsiTheme="minorHAnsi" w:cstheme="minorHAnsi"/>
          <w:sz w:val="24"/>
          <w:szCs w:val="24"/>
        </w:rPr>
      </w:pPr>
    </w:p>
    <w:p w14:paraId="107B573B" w14:textId="77777777" w:rsidR="003F34F8" w:rsidRPr="00513F07" w:rsidRDefault="003F34F8" w:rsidP="002052CD">
      <w:pPr>
        <w:spacing w:after="0" w:line="259" w:lineRule="auto"/>
        <w:ind w:left="539" w:right="607" w:firstLine="0"/>
        <w:jc w:val="left"/>
        <w:rPr>
          <w:rFonts w:asciiTheme="minorHAnsi" w:hAnsiTheme="minorHAnsi" w:cstheme="minorHAnsi"/>
          <w:sz w:val="24"/>
          <w:szCs w:val="24"/>
        </w:rPr>
      </w:pPr>
    </w:p>
    <w:p w14:paraId="66CE2E99" w14:textId="117E4219" w:rsidR="003F34F8" w:rsidRPr="00513F07" w:rsidRDefault="003F34F8" w:rsidP="002052CD">
      <w:pPr>
        <w:spacing w:after="0" w:line="259" w:lineRule="auto"/>
        <w:ind w:left="539" w:right="607" w:firstLine="0"/>
        <w:jc w:val="left"/>
        <w:rPr>
          <w:rFonts w:asciiTheme="minorHAnsi" w:hAnsiTheme="minorHAnsi" w:cstheme="minorHAnsi"/>
          <w:sz w:val="24"/>
          <w:szCs w:val="24"/>
        </w:rPr>
      </w:pPr>
    </w:p>
    <w:p w14:paraId="325CA918" w14:textId="77777777"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27CFD6BC" w14:textId="77777777"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6B6DBC0B" w14:textId="2B6D4B6D"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6A60BF59"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1C99A71B"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4DAC6E41"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6B0E9D56"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2AB6D166"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428BF1EC"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0DCCC999"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045EA46A"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3DD621F7" w14:textId="77777777" w:rsidR="00553A5C" w:rsidRDefault="00553A5C" w:rsidP="002052CD">
      <w:pPr>
        <w:spacing w:after="0" w:line="259" w:lineRule="auto"/>
        <w:ind w:left="539" w:right="607" w:firstLine="0"/>
        <w:jc w:val="left"/>
        <w:rPr>
          <w:rFonts w:asciiTheme="minorHAnsi" w:hAnsiTheme="minorHAnsi" w:cstheme="minorHAnsi"/>
          <w:sz w:val="24"/>
          <w:szCs w:val="24"/>
        </w:rPr>
      </w:pPr>
    </w:p>
    <w:p w14:paraId="731D729F" w14:textId="77777777" w:rsidR="004D6F7F" w:rsidRPr="00513F07" w:rsidRDefault="004D6F7F" w:rsidP="002052CD">
      <w:pPr>
        <w:spacing w:after="0" w:line="259" w:lineRule="auto"/>
        <w:ind w:left="539" w:right="607" w:firstLine="0"/>
        <w:jc w:val="left"/>
        <w:rPr>
          <w:rFonts w:asciiTheme="minorHAnsi" w:hAnsiTheme="minorHAnsi" w:cstheme="minorHAnsi"/>
          <w:sz w:val="24"/>
          <w:szCs w:val="24"/>
        </w:rPr>
      </w:pPr>
    </w:p>
    <w:p w14:paraId="5AE1E80E" w14:textId="77777777" w:rsidR="00553A5C" w:rsidRPr="00513F07" w:rsidRDefault="00553A5C" w:rsidP="002052CD">
      <w:pPr>
        <w:spacing w:after="0" w:line="259" w:lineRule="auto"/>
        <w:ind w:left="539" w:right="607" w:firstLine="0"/>
        <w:jc w:val="left"/>
        <w:rPr>
          <w:rFonts w:asciiTheme="minorHAnsi" w:hAnsiTheme="minorHAnsi" w:cstheme="minorHAnsi"/>
          <w:sz w:val="24"/>
          <w:szCs w:val="24"/>
        </w:rPr>
      </w:pPr>
    </w:p>
    <w:p w14:paraId="6BD3D25A" w14:textId="668B57BA"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0EDE9E51" w14:textId="5C5232FC" w:rsidR="003F34F8" w:rsidRPr="00513F07" w:rsidRDefault="003F34F8" w:rsidP="002052CD">
      <w:pPr>
        <w:spacing w:after="0" w:line="259" w:lineRule="auto"/>
        <w:ind w:left="539" w:right="607" w:firstLine="0"/>
        <w:jc w:val="left"/>
        <w:rPr>
          <w:rFonts w:asciiTheme="minorHAnsi" w:hAnsiTheme="minorHAnsi" w:cstheme="minorHAnsi"/>
          <w:sz w:val="24"/>
          <w:szCs w:val="24"/>
        </w:rPr>
      </w:pPr>
    </w:p>
    <w:p w14:paraId="15B308A1" w14:textId="018C74C0"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105EB992" w14:textId="04678840" w:rsidR="00545211" w:rsidRPr="00513F07" w:rsidRDefault="005B1980" w:rsidP="002052CD">
      <w:pPr>
        <w:spacing w:after="0" w:line="259" w:lineRule="auto"/>
        <w:ind w:left="539" w:right="607" w:firstLine="0"/>
        <w:jc w:val="left"/>
        <w:rPr>
          <w:rFonts w:asciiTheme="minorHAnsi" w:hAnsiTheme="minorHAnsi" w:cstheme="minorHAnsi"/>
          <w:sz w:val="24"/>
          <w:szCs w:val="24"/>
        </w:rPr>
      </w:pPr>
      <w:r w:rsidRPr="00513F07">
        <w:rPr>
          <w:rFonts w:asciiTheme="minorHAnsi" w:hAnsiTheme="minorHAnsi" w:cstheme="minorHAnsi"/>
          <w:noProof/>
          <w:sz w:val="24"/>
          <w:szCs w:val="24"/>
          <w:lang w:val="es-CL" w:eastAsia="es-CL"/>
        </w:rPr>
        <w:drawing>
          <wp:anchor distT="0" distB="0" distL="114300" distR="114300" simplePos="0" relativeHeight="251694080" behindDoc="1" locked="0" layoutInCell="1" allowOverlap="1" wp14:anchorId="193A5234" wp14:editId="6668CABB">
            <wp:simplePos x="0" y="0"/>
            <wp:positionH relativeFrom="column">
              <wp:posOffset>1737360</wp:posOffset>
            </wp:positionH>
            <wp:positionV relativeFrom="paragraph">
              <wp:posOffset>-613410</wp:posOffset>
            </wp:positionV>
            <wp:extent cx="2772000" cy="2138400"/>
            <wp:effectExtent l="0" t="0" r="0" b="0"/>
            <wp:wrapNone/>
            <wp:docPr id="2" name="Imagen 2" descr="C:\Users\pgarrido\Desktop\Logos\icono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arrido\Desktop\Logos\iconos-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0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1C88B" w14:textId="475FE860"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6877404E" w14:textId="5854F8D8"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41EAD8F0" w14:textId="1BDE6382"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6991388A" w14:textId="2C98ED0F"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0332FFAC" w14:textId="0222600D" w:rsidR="00545211" w:rsidRPr="00513F07" w:rsidRDefault="00545211" w:rsidP="002052CD">
      <w:pPr>
        <w:spacing w:after="0" w:line="259" w:lineRule="auto"/>
        <w:ind w:left="539" w:right="607" w:firstLine="0"/>
        <w:jc w:val="left"/>
        <w:rPr>
          <w:rFonts w:asciiTheme="minorHAnsi" w:hAnsiTheme="minorHAnsi" w:cstheme="minorHAnsi"/>
          <w:sz w:val="24"/>
          <w:szCs w:val="24"/>
        </w:rPr>
      </w:pPr>
    </w:p>
    <w:p w14:paraId="36F7CEE5" w14:textId="401A7905" w:rsidR="00545211" w:rsidRPr="00513F07" w:rsidRDefault="00545211" w:rsidP="00D86BE9">
      <w:pPr>
        <w:spacing w:after="0" w:line="259" w:lineRule="auto"/>
        <w:ind w:left="0" w:right="607" w:firstLine="0"/>
        <w:rPr>
          <w:rFonts w:asciiTheme="minorHAnsi" w:hAnsiTheme="minorHAnsi" w:cstheme="minorHAnsi"/>
          <w:sz w:val="24"/>
          <w:szCs w:val="24"/>
        </w:rPr>
      </w:pPr>
    </w:p>
    <w:p w14:paraId="00E5FDC3" w14:textId="77777777" w:rsidR="007D153C" w:rsidRPr="00513F07" w:rsidRDefault="007D153C" w:rsidP="002052CD">
      <w:pPr>
        <w:spacing w:after="0" w:line="259" w:lineRule="auto"/>
        <w:ind w:left="539" w:right="607" w:firstLine="0"/>
        <w:jc w:val="left"/>
        <w:rPr>
          <w:rFonts w:asciiTheme="minorHAnsi" w:hAnsiTheme="minorHAnsi" w:cstheme="minorHAnsi"/>
          <w:sz w:val="24"/>
          <w:szCs w:val="24"/>
        </w:rPr>
      </w:pPr>
    </w:p>
    <w:tbl>
      <w:tblPr>
        <w:tblStyle w:val="TableGrid"/>
        <w:tblW w:w="10277" w:type="dxa"/>
        <w:tblInd w:w="0" w:type="dxa"/>
        <w:tblCellMar>
          <w:top w:w="50" w:type="dxa"/>
          <w:left w:w="29" w:type="dxa"/>
          <w:right w:w="38" w:type="dxa"/>
        </w:tblCellMar>
        <w:tblLook w:val="04A0" w:firstRow="1" w:lastRow="0" w:firstColumn="1" w:lastColumn="0" w:noHBand="0" w:noVBand="1"/>
      </w:tblPr>
      <w:tblGrid>
        <w:gridCol w:w="10277"/>
      </w:tblGrid>
      <w:tr w:rsidR="00781D03" w:rsidRPr="00513F07" w14:paraId="0A6397BA" w14:textId="77777777" w:rsidTr="00797FD0">
        <w:trPr>
          <w:trHeight w:val="536"/>
        </w:trPr>
        <w:tc>
          <w:tcPr>
            <w:tcW w:w="10277" w:type="dxa"/>
            <w:tcBorders>
              <w:top w:val="single" w:sz="4" w:space="0" w:color="000000"/>
              <w:left w:val="single" w:sz="4" w:space="0" w:color="000000"/>
              <w:bottom w:val="single" w:sz="4" w:space="0" w:color="000000"/>
              <w:right w:val="single" w:sz="4" w:space="0" w:color="000000"/>
            </w:tcBorders>
          </w:tcPr>
          <w:p w14:paraId="0D6C5123" w14:textId="72411F15"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Tema 1. </w:t>
            </w:r>
          </w:p>
          <w:p w14:paraId="0F7158AD"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ESPACIOS AL AIRE LIBRE Y EDIFICIOS  </w:t>
            </w:r>
          </w:p>
        </w:tc>
      </w:tr>
    </w:tbl>
    <w:p w14:paraId="29C07ADC" w14:textId="625F60A2" w:rsidR="00796650" w:rsidRPr="00513F07" w:rsidRDefault="00796650" w:rsidP="002052CD">
      <w:pPr>
        <w:spacing w:after="0" w:line="259" w:lineRule="auto"/>
        <w:ind w:left="539" w:right="607" w:firstLine="0"/>
        <w:jc w:val="left"/>
        <w:rPr>
          <w:rFonts w:asciiTheme="minorHAnsi" w:hAnsiTheme="minorHAnsi" w:cstheme="minorHAnsi"/>
        </w:rPr>
      </w:pPr>
    </w:p>
    <w:p w14:paraId="58361DEA" w14:textId="3B500613"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Preguntas:</w:t>
      </w:r>
    </w:p>
    <w:p w14:paraId="2F268B9A" w14:textId="18A81CC6"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¿Cómo es el diseño y mantenimiento de?: </w:t>
      </w:r>
    </w:p>
    <w:p w14:paraId="74C65481" w14:textId="27F16701" w:rsidR="00F42980" w:rsidRPr="00513F07" w:rsidRDefault="005B1980" w:rsidP="002052CD">
      <w:pPr>
        <w:pStyle w:val="Prrafodelista"/>
        <w:numPr>
          <w:ilvl w:val="0"/>
          <w:numId w:val="1"/>
        </w:numPr>
        <w:spacing w:after="0" w:line="259" w:lineRule="auto"/>
        <w:ind w:left="539" w:right="607"/>
        <w:rPr>
          <w:rFonts w:asciiTheme="minorHAnsi" w:hAnsiTheme="minorHAnsi" w:cstheme="minorHAnsi"/>
        </w:rPr>
      </w:pPr>
      <w:r w:rsidRPr="00513F07">
        <w:rPr>
          <w:rFonts w:asciiTheme="minorHAnsi" w:hAnsiTheme="minorHAnsi" w:cstheme="minorHAnsi"/>
        </w:rPr>
        <w:t>A</w:t>
      </w:r>
      <w:r w:rsidR="00F42980" w:rsidRPr="00513F07">
        <w:rPr>
          <w:rFonts w:asciiTheme="minorHAnsi" w:hAnsiTheme="minorHAnsi" w:cstheme="minorHAnsi"/>
        </w:rPr>
        <w:t xml:space="preserve">ceras y veredas </w:t>
      </w:r>
    </w:p>
    <w:p w14:paraId="77A4D697" w14:textId="466ED498" w:rsidR="00F42980" w:rsidRPr="00513F07" w:rsidRDefault="005B1980" w:rsidP="002052CD">
      <w:pPr>
        <w:pStyle w:val="Prrafodelista"/>
        <w:numPr>
          <w:ilvl w:val="0"/>
          <w:numId w:val="1"/>
        </w:numPr>
        <w:spacing w:after="0" w:line="259" w:lineRule="auto"/>
        <w:ind w:left="539" w:right="607"/>
        <w:rPr>
          <w:rFonts w:asciiTheme="minorHAnsi" w:hAnsiTheme="minorHAnsi" w:cstheme="minorHAnsi"/>
        </w:rPr>
      </w:pPr>
      <w:r w:rsidRPr="00513F07">
        <w:rPr>
          <w:rFonts w:asciiTheme="minorHAnsi" w:hAnsiTheme="minorHAnsi" w:cstheme="minorHAnsi"/>
        </w:rPr>
        <w:t>I</w:t>
      </w:r>
      <w:r w:rsidR="00F42980" w:rsidRPr="00513F07">
        <w:rPr>
          <w:rFonts w:asciiTheme="minorHAnsi" w:hAnsiTheme="minorHAnsi" w:cstheme="minorHAnsi"/>
        </w:rPr>
        <w:t xml:space="preserve">luminación  </w:t>
      </w:r>
    </w:p>
    <w:p w14:paraId="09C95745" w14:textId="1A30647E" w:rsidR="00F42980" w:rsidRPr="00513F07" w:rsidRDefault="005B1980" w:rsidP="002052CD">
      <w:pPr>
        <w:pStyle w:val="Prrafodelista"/>
        <w:numPr>
          <w:ilvl w:val="0"/>
          <w:numId w:val="1"/>
        </w:numPr>
        <w:spacing w:after="0" w:line="259" w:lineRule="auto"/>
        <w:ind w:left="539" w:right="607"/>
        <w:rPr>
          <w:rFonts w:asciiTheme="minorHAnsi" w:hAnsiTheme="minorHAnsi" w:cstheme="minorHAnsi"/>
        </w:rPr>
      </w:pPr>
      <w:r w:rsidRPr="00513F07">
        <w:rPr>
          <w:rFonts w:asciiTheme="minorHAnsi" w:hAnsiTheme="minorHAnsi" w:cstheme="minorHAnsi"/>
        </w:rPr>
        <w:t>Z</w:t>
      </w:r>
      <w:r w:rsidR="00F42980" w:rsidRPr="00513F07">
        <w:rPr>
          <w:rFonts w:asciiTheme="minorHAnsi" w:hAnsiTheme="minorHAnsi" w:cstheme="minorHAnsi"/>
        </w:rPr>
        <w:t xml:space="preserve">onas verdes y paseos asientos y zonas de descanso  </w:t>
      </w:r>
    </w:p>
    <w:p w14:paraId="0C25A1A6" w14:textId="77777777"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¿Cómo es el tráfico?</w:t>
      </w:r>
    </w:p>
    <w:p w14:paraId="411CD582" w14:textId="77777777" w:rsidR="00926E88"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¿Cómo le resultan momentos particulares del día, como la noche? </w:t>
      </w:r>
    </w:p>
    <w:p w14:paraId="7E02A3B1" w14:textId="0A37A7C2"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¿Cómo son las condiciones meteorológicas? </w:t>
      </w:r>
    </w:p>
    <w:p w14:paraId="464EC4C5" w14:textId="67CDA5C8" w:rsidR="00F42980" w:rsidRPr="00513F07" w:rsidRDefault="0034564D" w:rsidP="002052CD">
      <w:pPr>
        <w:spacing w:after="0" w:line="259" w:lineRule="auto"/>
        <w:ind w:left="539" w:right="607"/>
        <w:rPr>
          <w:rFonts w:asciiTheme="minorHAnsi" w:hAnsiTheme="minorHAnsi" w:cstheme="minorHAnsi"/>
        </w:rPr>
      </w:pPr>
      <w:r w:rsidRPr="00513F07">
        <w:rPr>
          <w:rFonts w:asciiTheme="minorHAnsi" w:hAnsiTheme="minorHAnsi" w:cstheme="minorHAnsi"/>
        </w:rPr>
        <w:t>¿</w:t>
      </w:r>
      <w:r w:rsidR="00F42980" w:rsidRPr="00513F07">
        <w:rPr>
          <w:rFonts w:asciiTheme="minorHAnsi" w:hAnsiTheme="minorHAnsi" w:cstheme="minorHAnsi"/>
        </w:rPr>
        <w:t xml:space="preserve">Existen espacios verdes, áreas de paseo que sean seguras de día y noche que proporcionen tranquilidad? </w:t>
      </w:r>
    </w:p>
    <w:p w14:paraId="56DFA2FD" w14:textId="77777777"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¿Es suficiente el alumbrado de las calles?  </w:t>
      </w:r>
    </w:p>
    <w:p w14:paraId="5C7CB38D" w14:textId="25AAA5D5" w:rsidR="00F42980" w:rsidRPr="00513F07" w:rsidRDefault="0034564D"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w:t>
      </w:r>
      <w:r w:rsidR="00F42980" w:rsidRPr="00513F07">
        <w:rPr>
          <w:rFonts w:asciiTheme="minorHAnsi" w:hAnsiTheme="minorHAnsi" w:cstheme="minorHAnsi"/>
        </w:rPr>
        <w:t>Existe protección frente al sol, lluvia o viento</w:t>
      </w:r>
      <w:r w:rsidRPr="00513F07">
        <w:rPr>
          <w:rFonts w:asciiTheme="minorHAnsi" w:hAnsiTheme="minorHAnsi" w:cstheme="minorHAnsi"/>
        </w:rPr>
        <w:t>?</w:t>
      </w:r>
      <w:r w:rsidR="00F42980" w:rsidRPr="00513F07">
        <w:rPr>
          <w:rFonts w:asciiTheme="minorHAnsi" w:hAnsiTheme="minorHAnsi" w:cstheme="minorHAnsi"/>
        </w:rPr>
        <w:t xml:space="preserve"> </w:t>
      </w:r>
    </w:p>
    <w:p w14:paraId="37011ACA" w14:textId="77777777" w:rsidR="00F42980"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¿Tiene sensación de seguridad? </w:t>
      </w:r>
    </w:p>
    <w:p w14:paraId="406D86CF" w14:textId="77777777" w:rsidR="00A93742" w:rsidRPr="00513F07" w:rsidRDefault="00F42980"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¿Tiene sensación de seguridad ciudadana?</w:t>
      </w:r>
    </w:p>
    <w:p w14:paraId="2A59F629" w14:textId="77777777" w:rsidR="00545211" w:rsidRPr="00513F07" w:rsidRDefault="00545211" w:rsidP="002052CD">
      <w:pPr>
        <w:spacing w:after="0" w:line="259" w:lineRule="auto"/>
        <w:ind w:left="539" w:right="607" w:firstLine="0"/>
        <w:jc w:val="left"/>
        <w:rPr>
          <w:rFonts w:asciiTheme="minorHAnsi" w:hAnsiTheme="minorHAnsi" w:cstheme="minorHAnsi"/>
        </w:rPr>
      </w:pPr>
    </w:p>
    <w:p w14:paraId="65AE6906" w14:textId="77777777" w:rsidR="007D153C" w:rsidRPr="00513F07" w:rsidRDefault="007D153C" w:rsidP="002052CD">
      <w:pPr>
        <w:spacing w:after="0" w:line="259" w:lineRule="auto"/>
        <w:ind w:left="539" w:right="607" w:firstLine="0"/>
        <w:jc w:val="left"/>
        <w:rPr>
          <w:rFonts w:asciiTheme="minorHAnsi" w:hAnsiTheme="minorHAnsi" w:cstheme="minorHAnsi"/>
        </w:rPr>
      </w:pPr>
    </w:p>
    <w:tbl>
      <w:tblPr>
        <w:tblStyle w:val="TableGrid"/>
        <w:tblpPr w:leftFromText="141" w:rightFromText="141" w:vertAnchor="text" w:tblpY="1"/>
        <w:tblOverlap w:val="never"/>
        <w:tblW w:w="10348" w:type="dxa"/>
        <w:tblInd w:w="0" w:type="dxa"/>
        <w:tblCellMar>
          <w:top w:w="50" w:type="dxa"/>
          <w:left w:w="29" w:type="dxa"/>
          <w:right w:w="38" w:type="dxa"/>
        </w:tblCellMar>
        <w:tblLook w:val="04A0" w:firstRow="1" w:lastRow="0" w:firstColumn="1" w:lastColumn="0" w:noHBand="0" w:noVBand="1"/>
      </w:tblPr>
      <w:tblGrid>
        <w:gridCol w:w="5103"/>
        <w:gridCol w:w="5245"/>
      </w:tblGrid>
      <w:tr w:rsidR="00A93742" w:rsidRPr="00513F07" w14:paraId="45510D87" w14:textId="77777777" w:rsidTr="00B80068">
        <w:trPr>
          <w:trHeight w:val="36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3F3F3"/>
          </w:tcPr>
          <w:p w14:paraId="665E28D3"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06DD3159" w14:textId="77777777" w:rsidTr="00B80068">
        <w:trPr>
          <w:trHeight w:val="361"/>
        </w:trPr>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5180DCF1"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245" w:type="dxa"/>
            <w:tcBorders>
              <w:top w:val="single" w:sz="4" w:space="0" w:color="000000"/>
              <w:left w:val="single" w:sz="4" w:space="0" w:color="000000"/>
              <w:bottom w:val="single" w:sz="4" w:space="0" w:color="000000"/>
              <w:right w:val="single" w:sz="4" w:space="0" w:color="000000"/>
            </w:tcBorders>
            <w:shd w:val="clear" w:color="auto" w:fill="F3F3F3"/>
          </w:tcPr>
          <w:p w14:paraId="57A8EEC7"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636A4737" w14:textId="77777777" w:rsidTr="00B80068">
        <w:trPr>
          <w:trHeight w:val="2221"/>
        </w:trPr>
        <w:tc>
          <w:tcPr>
            <w:tcW w:w="5103" w:type="dxa"/>
            <w:tcBorders>
              <w:top w:val="single" w:sz="4" w:space="0" w:color="000000"/>
              <w:left w:val="single" w:sz="4" w:space="0" w:color="000000"/>
              <w:bottom w:val="single" w:sz="4" w:space="0" w:color="000000"/>
              <w:right w:val="single" w:sz="4" w:space="0" w:color="000000"/>
            </w:tcBorders>
          </w:tcPr>
          <w:p w14:paraId="6EBAC9C5" w14:textId="6DE64315" w:rsidR="00A93742" w:rsidRPr="00513F07" w:rsidRDefault="00926E88" w:rsidP="002052CD">
            <w:pPr>
              <w:pStyle w:val="Prrafodelista"/>
              <w:numPr>
                <w:ilvl w:val="0"/>
                <w:numId w:val="12"/>
              </w:numPr>
              <w:spacing w:after="0" w:line="259" w:lineRule="auto"/>
              <w:ind w:left="539" w:right="607"/>
              <w:rPr>
                <w:rFonts w:asciiTheme="minorHAnsi" w:hAnsiTheme="minorHAnsi" w:cstheme="minorHAnsi"/>
              </w:rPr>
            </w:pPr>
            <w:r w:rsidRPr="00513F07">
              <w:rPr>
                <w:rFonts w:asciiTheme="minorHAnsi" w:hAnsiTheme="minorHAnsi" w:cstheme="minorHAnsi"/>
              </w:rPr>
              <w:t>B</w:t>
            </w:r>
            <w:r w:rsidR="00A93742" w:rsidRPr="00513F07">
              <w:rPr>
                <w:rFonts w:asciiTheme="minorHAnsi" w:hAnsiTheme="minorHAnsi" w:cstheme="minorHAnsi"/>
              </w:rPr>
              <w:t>uena mantención y accesibilidad a la plaza de armas de la comuna, cuenta con buenos focos de iluminación y bancos adecuados para quienes los requieran.</w:t>
            </w:r>
          </w:p>
          <w:p w14:paraId="0EDB6B61" w14:textId="77777777" w:rsidR="00A93742" w:rsidRPr="00513F07" w:rsidRDefault="00A93742" w:rsidP="002052CD">
            <w:pPr>
              <w:spacing w:after="0" w:line="259" w:lineRule="auto"/>
              <w:ind w:left="539" w:right="607" w:firstLine="0"/>
              <w:rPr>
                <w:rFonts w:asciiTheme="minorHAnsi" w:hAnsiTheme="minorHAnsi" w:cstheme="minorHAnsi"/>
              </w:rPr>
            </w:pPr>
          </w:p>
          <w:p w14:paraId="12B30F6E" w14:textId="199382AE" w:rsidR="00A93742" w:rsidRPr="00513F07" w:rsidRDefault="00926E88" w:rsidP="002052CD">
            <w:pPr>
              <w:pStyle w:val="Prrafodelista"/>
              <w:numPr>
                <w:ilvl w:val="0"/>
                <w:numId w:val="2"/>
              </w:numPr>
              <w:spacing w:after="0" w:line="259" w:lineRule="auto"/>
              <w:ind w:left="539" w:right="607"/>
              <w:rPr>
                <w:rFonts w:asciiTheme="minorHAnsi" w:hAnsiTheme="minorHAnsi" w:cstheme="minorHAnsi"/>
              </w:rPr>
            </w:pPr>
            <w:r w:rsidRPr="00513F07">
              <w:rPr>
                <w:rFonts w:asciiTheme="minorHAnsi" w:hAnsiTheme="minorHAnsi" w:cstheme="minorHAnsi"/>
              </w:rPr>
              <w:t>B</w:t>
            </w:r>
            <w:r w:rsidR="00A93742" w:rsidRPr="00513F07">
              <w:rPr>
                <w:rFonts w:asciiTheme="minorHAnsi" w:hAnsiTheme="minorHAnsi" w:cstheme="minorHAnsi"/>
              </w:rPr>
              <w:t>uena mantención de la higiene de los baños públicos, así como de su estructura, y el significativo apoyo que estos representan para la asociación de discapacitados, los cuales son los comodatarios.</w:t>
            </w:r>
          </w:p>
          <w:p w14:paraId="7A63A25C" w14:textId="77777777" w:rsidR="00A93742" w:rsidRPr="00513F07" w:rsidRDefault="00A93742" w:rsidP="002052CD">
            <w:pPr>
              <w:spacing w:after="0" w:line="259" w:lineRule="auto"/>
              <w:ind w:left="539" w:right="607" w:firstLine="0"/>
              <w:jc w:val="left"/>
              <w:rPr>
                <w:rFonts w:asciiTheme="minorHAnsi" w:hAnsiTheme="minorHAnsi" w:cstheme="minorHAnsi"/>
              </w:rPr>
            </w:pPr>
          </w:p>
        </w:tc>
        <w:tc>
          <w:tcPr>
            <w:tcW w:w="5245" w:type="dxa"/>
            <w:tcBorders>
              <w:top w:val="single" w:sz="4" w:space="0" w:color="000000"/>
              <w:left w:val="single" w:sz="4" w:space="0" w:color="000000"/>
              <w:bottom w:val="single" w:sz="4" w:space="0" w:color="000000"/>
              <w:right w:val="single" w:sz="4" w:space="0" w:color="000000"/>
            </w:tcBorders>
          </w:tcPr>
          <w:p w14:paraId="5B58947D" w14:textId="6406D5BE" w:rsidR="00A93742" w:rsidRPr="00513F07" w:rsidRDefault="00EF6E35" w:rsidP="002052CD">
            <w:pPr>
              <w:pStyle w:val="Prrafodelista"/>
              <w:numPr>
                <w:ilvl w:val="0"/>
                <w:numId w:val="2"/>
              </w:numPr>
              <w:spacing w:after="0" w:line="259" w:lineRule="auto"/>
              <w:ind w:left="539" w:right="607"/>
              <w:rPr>
                <w:rFonts w:asciiTheme="minorHAnsi" w:hAnsiTheme="minorHAnsi" w:cstheme="minorHAnsi"/>
              </w:rPr>
            </w:pPr>
            <w:r w:rsidRPr="00513F07">
              <w:rPr>
                <w:rFonts w:asciiTheme="minorHAnsi" w:hAnsiTheme="minorHAnsi" w:cstheme="minorHAnsi"/>
              </w:rPr>
              <w:t>L</w:t>
            </w:r>
            <w:r w:rsidR="00A93742" w:rsidRPr="00513F07">
              <w:rPr>
                <w:rFonts w:asciiTheme="minorHAnsi" w:hAnsiTheme="minorHAnsi" w:cstheme="minorHAnsi"/>
              </w:rPr>
              <w:t xml:space="preserve">as veredas de la zona urbana se encuentran en </w:t>
            </w:r>
            <w:r w:rsidR="00CD7F77" w:rsidRPr="00513F07">
              <w:rPr>
                <w:rFonts w:asciiTheme="minorHAnsi" w:hAnsiTheme="minorHAnsi" w:cstheme="minorHAnsi"/>
              </w:rPr>
              <w:t>un estado de mucha deterioro</w:t>
            </w:r>
            <w:r w:rsidR="00A93742" w:rsidRPr="00513F07">
              <w:rPr>
                <w:rFonts w:asciiTheme="minorHAnsi" w:hAnsiTheme="minorHAnsi" w:cstheme="minorHAnsi"/>
              </w:rPr>
              <w:t>, presentándos</w:t>
            </w:r>
            <w:r w:rsidR="00CD7F77" w:rsidRPr="00513F07">
              <w:rPr>
                <w:rFonts w:asciiTheme="minorHAnsi" w:hAnsiTheme="minorHAnsi" w:cstheme="minorHAnsi"/>
              </w:rPr>
              <w:t xml:space="preserve">e rupturas y desniveles </w:t>
            </w:r>
            <w:r w:rsidR="00A93742" w:rsidRPr="00513F07">
              <w:rPr>
                <w:rFonts w:asciiTheme="minorHAnsi" w:hAnsiTheme="minorHAnsi" w:cstheme="minorHAnsi"/>
              </w:rPr>
              <w:t>que significan un riesgo considerable para los adultos mayores.</w:t>
            </w:r>
          </w:p>
          <w:p w14:paraId="70455CFE" w14:textId="77777777" w:rsidR="00A93742" w:rsidRPr="00513F07" w:rsidRDefault="00A93742" w:rsidP="002052CD">
            <w:pPr>
              <w:spacing w:after="0" w:line="259" w:lineRule="auto"/>
              <w:ind w:left="539" w:right="607" w:firstLine="0"/>
              <w:rPr>
                <w:rFonts w:asciiTheme="minorHAnsi" w:hAnsiTheme="minorHAnsi" w:cstheme="minorHAnsi"/>
              </w:rPr>
            </w:pPr>
          </w:p>
          <w:p w14:paraId="300D7775" w14:textId="77777777" w:rsidR="00A93742" w:rsidRPr="00513F07" w:rsidRDefault="00A93742" w:rsidP="002052CD">
            <w:pPr>
              <w:pStyle w:val="Prrafodelista"/>
              <w:numPr>
                <w:ilvl w:val="0"/>
                <w:numId w:val="2"/>
              </w:numPr>
              <w:spacing w:after="0" w:line="259" w:lineRule="auto"/>
              <w:ind w:left="539" w:right="607"/>
              <w:rPr>
                <w:rFonts w:asciiTheme="minorHAnsi" w:hAnsiTheme="minorHAnsi" w:cstheme="minorHAnsi"/>
              </w:rPr>
            </w:pPr>
            <w:r w:rsidRPr="00513F07">
              <w:rPr>
                <w:rFonts w:asciiTheme="minorHAnsi" w:hAnsiTheme="minorHAnsi" w:cstheme="minorHAnsi"/>
              </w:rPr>
              <w:t>Falta de iluminación en ciertas zonas de la urbe, generando focos de delincuencia y mucho tráfico de drogas; produciendo una gran inseguridad en los habitantes de la comuna.</w:t>
            </w:r>
          </w:p>
          <w:p w14:paraId="0FAC8EA9" w14:textId="77777777" w:rsidR="00A93742" w:rsidRPr="00513F07" w:rsidRDefault="00A93742" w:rsidP="002052CD">
            <w:pPr>
              <w:spacing w:after="0" w:line="259" w:lineRule="auto"/>
              <w:ind w:left="539" w:right="607" w:firstLine="0"/>
              <w:rPr>
                <w:rFonts w:asciiTheme="minorHAnsi" w:hAnsiTheme="minorHAnsi" w:cstheme="minorHAnsi"/>
              </w:rPr>
            </w:pPr>
          </w:p>
          <w:p w14:paraId="69E9A3FC" w14:textId="77777777" w:rsidR="00A93742" w:rsidRPr="00513F07" w:rsidRDefault="00A93742" w:rsidP="002052CD">
            <w:pPr>
              <w:pStyle w:val="Prrafodelista"/>
              <w:numPr>
                <w:ilvl w:val="0"/>
                <w:numId w:val="2"/>
              </w:numPr>
              <w:spacing w:after="0" w:line="259" w:lineRule="auto"/>
              <w:ind w:left="539" w:right="607"/>
              <w:rPr>
                <w:rFonts w:asciiTheme="minorHAnsi" w:hAnsiTheme="minorHAnsi" w:cstheme="minorHAnsi"/>
              </w:rPr>
            </w:pPr>
            <w:r w:rsidRPr="00513F07">
              <w:rPr>
                <w:rFonts w:asciiTheme="minorHAnsi" w:hAnsiTheme="minorHAnsi" w:cstheme="minorHAnsi"/>
              </w:rPr>
              <w:t>Ausencia de espacios para realizar ejercicios al aire libre dirigidos al adulto mayor.</w:t>
            </w:r>
          </w:p>
          <w:p w14:paraId="4344FC66" w14:textId="77777777" w:rsidR="00A93742" w:rsidRPr="00513F07" w:rsidRDefault="00A93742" w:rsidP="002052CD">
            <w:pPr>
              <w:spacing w:after="0" w:line="259" w:lineRule="auto"/>
              <w:ind w:left="539" w:right="607" w:firstLine="0"/>
              <w:rPr>
                <w:rFonts w:asciiTheme="minorHAnsi" w:hAnsiTheme="minorHAnsi" w:cstheme="minorHAnsi"/>
              </w:rPr>
            </w:pPr>
          </w:p>
          <w:p w14:paraId="1A38D4FC" w14:textId="775F798F" w:rsidR="00A93742" w:rsidRPr="004D6F7F" w:rsidRDefault="00A93742" w:rsidP="004D6F7F">
            <w:pPr>
              <w:pStyle w:val="Prrafodelista"/>
              <w:numPr>
                <w:ilvl w:val="0"/>
                <w:numId w:val="2"/>
              </w:numPr>
              <w:spacing w:after="0" w:line="259" w:lineRule="auto"/>
              <w:ind w:left="539" w:right="607"/>
              <w:rPr>
                <w:rFonts w:asciiTheme="minorHAnsi" w:hAnsiTheme="minorHAnsi" w:cstheme="minorHAnsi"/>
              </w:rPr>
            </w:pPr>
            <w:r w:rsidRPr="00513F07">
              <w:rPr>
                <w:rFonts w:asciiTheme="minorHAnsi" w:hAnsiTheme="minorHAnsi" w:cstheme="minorHAnsi"/>
              </w:rPr>
              <w:t>Contaminación acústica y congestión veh</w:t>
            </w:r>
            <w:r w:rsidR="004D6F7F">
              <w:rPr>
                <w:rFonts w:asciiTheme="minorHAnsi" w:hAnsiTheme="minorHAnsi" w:cstheme="minorHAnsi"/>
              </w:rPr>
              <w:t>icular durante la época estival.</w:t>
            </w:r>
          </w:p>
        </w:tc>
      </w:tr>
      <w:tr w:rsidR="00B80068" w:rsidRPr="00513F07" w14:paraId="6F7F4D0C" w14:textId="77777777" w:rsidTr="00B80068">
        <w:trPr>
          <w:trHeight w:val="366"/>
        </w:trPr>
        <w:tc>
          <w:tcPr>
            <w:tcW w:w="5103" w:type="dxa"/>
            <w:tcBorders>
              <w:top w:val="single" w:sz="4" w:space="0" w:color="000000"/>
              <w:bottom w:val="single" w:sz="4" w:space="0" w:color="000000"/>
            </w:tcBorders>
          </w:tcPr>
          <w:p w14:paraId="28E21B6C" w14:textId="77777777" w:rsidR="00B80068" w:rsidRPr="00513F07" w:rsidRDefault="00B80068" w:rsidP="002052CD">
            <w:pPr>
              <w:spacing w:after="0" w:line="259" w:lineRule="auto"/>
              <w:ind w:left="539" w:right="607" w:firstLine="0"/>
              <w:rPr>
                <w:rFonts w:asciiTheme="minorHAnsi" w:hAnsiTheme="minorHAnsi" w:cstheme="minorHAnsi"/>
              </w:rPr>
            </w:pPr>
          </w:p>
        </w:tc>
        <w:tc>
          <w:tcPr>
            <w:tcW w:w="5245" w:type="dxa"/>
            <w:tcBorders>
              <w:top w:val="single" w:sz="4" w:space="0" w:color="000000"/>
              <w:bottom w:val="single" w:sz="4" w:space="0" w:color="000000"/>
            </w:tcBorders>
          </w:tcPr>
          <w:p w14:paraId="0542D202" w14:textId="77777777" w:rsidR="00B80068" w:rsidRPr="00513F07" w:rsidRDefault="00B80068" w:rsidP="002052CD">
            <w:pPr>
              <w:pStyle w:val="Prrafodelista"/>
              <w:spacing w:after="0" w:line="259" w:lineRule="auto"/>
              <w:ind w:left="539" w:right="607" w:firstLine="0"/>
              <w:rPr>
                <w:rFonts w:asciiTheme="minorHAnsi" w:hAnsiTheme="minorHAnsi" w:cstheme="minorHAnsi"/>
              </w:rPr>
            </w:pPr>
          </w:p>
        </w:tc>
      </w:tr>
      <w:tr w:rsidR="00A97DD3" w:rsidRPr="00513F07" w14:paraId="165AC792" w14:textId="77777777" w:rsidTr="00B80068">
        <w:trPr>
          <w:trHeight w:val="36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3F3F3"/>
          </w:tcPr>
          <w:p w14:paraId="7F3B05CF" w14:textId="77777777" w:rsidR="00A97DD3" w:rsidRPr="00513F07" w:rsidRDefault="00A97DD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796650" w:rsidRPr="00513F07" w14:paraId="2999455B" w14:textId="77777777" w:rsidTr="00B80068">
        <w:trPr>
          <w:trHeight w:val="361"/>
        </w:trPr>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33A6D8C6" w14:textId="77777777" w:rsidR="00796650" w:rsidRPr="00513F07" w:rsidRDefault="00F42980"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245" w:type="dxa"/>
            <w:tcBorders>
              <w:top w:val="single" w:sz="4" w:space="0" w:color="000000"/>
              <w:left w:val="single" w:sz="4" w:space="0" w:color="000000"/>
              <w:bottom w:val="single" w:sz="4" w:space="0" w:color="000000"/>
              <w:right w:val="single" w:sz="4" w:space="0" w:color="000000"/>
            </w:tcBorders>
            <w:shd w:val="clear" w:color="auto" w:fill="F3F3F3"/>
          </w:tcPr>
          <w:p w14:paraId="22D6E844" w14:textId="77777777" w:rsidR="00796650" w:rsidRPr="00513F07" w:rsidRDefault="00F42980"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796650" w:rsidRPr="00513F07" w14:paraId="0B9C141F" w14:textId="77777777" w:rsidTr="00B80068">
        <w:trPr>
          <w:trHeight w:val="2221"/>
        </w:trPr>
        <w:tc>
          <w:tcPr>
            <w:tcW w:w="5103" w:type="dxa"/>
            <w:tcBorders>
              <w:top w:val="single" w:sz="4" w:space="0" w:color="000000"/>
              <w:left w:val="single" w:sz="4" w:space="0" w:color="000000"/>
              <w:bottom w:val="single" w:sz="4" w:space="0" w:color="000000"/>
              <w:right w:val="single" w:sz="4" w:space="0" w:color="000000"/>
            </w:tcBorders>
          </w:tcPr>
          <w:p w14:paraId="780686ED" w14:textId="47EAC561" w:rsidR="00796650" w:rsidRPr="00513F07" w:rsidRDefault="00EF6E35" w:rsidP="002052CD">
            <w:pPr>
              <w:pStyle w:val="Prrafodelista"/>
              <w:numPr>
                <w:ilvl w:val="0"/>
                <w:numId w:val="13"/>
              </w:numPr>
              <w:spacing w:after="0" w:line="259" w:lineRule="auto"/>
              <w:ind w:left="539" w:right="607"/>
              <w:jc w:val="left"/>
              <w:rPr>
                <w:rFonts w:asciiTheme="minorHAnsi" w:hAnsiTheme="minorHAnsi" w:cstheme="minorHAnsi"/>
              </w:rPr>
            </w:pPr>
            <w:r w:rsidRPr="00513F07">
              <w:rPr>
                <w:rFonts w:asciiTheme="minorHAnsi" w:hAnsiTheme="minorHAnsi" w:cstheme="minorHAnsi"/>
              </w:rPr>
              <w:t>La comuna de Q</w:t>
            </w:r>
            <w:r w:rsidR="009D2C2E" w:rsidRPr="00513F07">
              <w:rPr>
                <w:rFonts w:asciiTheme="minorHAnsi" w:hAnsiTheme="minorHAnsi" w:cstheme="minorHAnsi"/>
              </w:rPr>
              <w:t xml:space="preserve">uillón es tranquila y segura </w:t>
            </w:r>
            <w:r w:rsidR="009D2C2E" w:rsidRPr="00513F07">
              <w:rPr>
                <w:rFonts w:asciiTheme="minorHAnsi" w:hAnsiTheme="minorHAnsi" w:cstheme="minorHAnsi"/>
                <w:i/>
              </w:rPr>
              <w:t>“se puede pasear tranquilos”</w:t>
            </w:r>
            <w:r w:rsidRPr="00513F07">
              <w:rPr>
                <w:rFonts w:asciiTheme="minorHAnsi" w:hAnsiTheme="minorHAnsi" w:cstheme="minorHAnsi"/>
                <w:i/>
              </w:rPr>
              <w:t>.</w:t>
            </w:r>
          </w:p>
          <w:p w14:paraId="7CAE6A7B" w14:textId="4A37F4DB" w:rsidR="00EF6E35" w:rsidRPr="00513F07" w:rsidRDefault="00EF6E35" w:rsidP="002052CD">
            <w:pPr>
              <w:spacing w:after="0" w:line="259" w:lineRule="auto"/>
              <w:ind w:left="539" w:right="607" w:firstLine="0"/>
              <w:jc w:val="left"/>
              <w:rPr>
                <w:rFonts w:asciiTheme="minorHAnsi" w:hAnsiTheme="minorHAnsi" w:cstheme="minorHAnsi"/>
              </w:rPr>
            </w:pPr>
          </w:p>
          <w:p w14:paraId="2D732E41" w14:textId="77777777" w:rsidR="009D2C2E" w:rsidRPr="00513F07" w:rsidRDefault="009D2C2E" w:rsidP="002052CD">
            <w:pPr>
              <w:pStyle w:val="Prrafodelista"/>
              <w:numPr>
                <w:ilvl w:val="0"/>
                <w:numId w:val="13"/>
              </w:numPr>
              <w:spacing w:after="0" w:line="259" w:lineRule="auto"/>
              <w:ind w:left="539" w:right="607"/>
              <w:jc w:val="left"/>
              <w:rPr>
                <w:rFonts w:asciiTheme="minorHAnsi" w:hAnsiTheme="minorHAnsi" w:cstheme="minorHAnsi"/>
              </w:rPr>
            </w:pPr>
            <w:r w:rsidRPr="00513F07">
              <w:rPr>
                <w:rFonts w:asciiTheme="minorHAnsi" w:hAnsiTheme="minorHAnsi" w:cstheme="minorHAnsi"/>
              </w:rPr>
              <w:t>Posee buen clima.</w:t>
            </w:r>
          </w:p>
          <w:p w14:paraId="643CC6AC"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36C24CB4" w14:textId="77777777" w:rsidR="009D2C2E" w:rsidRPr="00513F07" w:rsidRDefault="009D2C2E" w:rsidP="002052CD">
            <w:pPr>
              <w:pStyle w:val="Prrafodelista"/>
              <w:numPr>
                <w:ilvl w:val="0"/>
                <w:numId w:val="13"/>
              </w:numPr>
              <w:spacing w:after="0" w:line="259" w:lineRule="auto"/>
              <w:ind w:left="539" w:right="607"/>
              <w:jc w:val="left"/>
              <w:rPr>
                <w:rFonts w:asciiTheme="minorHAnsi" w:hAnsiTheme="minorHAnsi" w:cstheme="minorHAnsi"/>
              </w:rPr>
            </w:pPr>
            <w:r w:rsidRPr="00513F07">
              <w:rPr>
                <w:rFonts w:asciiTheme="minorHAnsi" w:hAnsiTheme="minorHAnsi" w:cstheme="minorHAnsi"/>
              </w:rPr>
              <w:t>No hay problemas de contaminación.</w:t>
            </w:r>
          </w:p>
          <w:p w14:paraId="0FFD6EBF"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57056E1B" w14:textId="3D94910A" w:rsidR="009D2C2E" w:rsidRPr="00513F07" w:rsidRDefault="009D2C2E" w:rsidP="002052CD">
            <w:pPr>
              <w:pStyle w:val="Prrafodelista"/>
              <w:numPr>
                <w:ilvl w:val="0"/>
                <w:numId w:val="13"/>
              </w:numPr>
              <w:spacing w:after="0" w:line="259" w:lineRule="auto"/>
              <w:ind w:left="539" w:right="607"/>
              <w:jc w:val="left"/>
              <w:rPr>
                <w:rFonts w:asciiTheme="minorHAnsi" w:hAnsiTheme="minorHAnsi" w:cstheme="minorHAnsi"/>
              </w:rPr>
            </w:pPr>
            <w:r w:rsidRPr="00513F07">
              <w:rPr>
                <w:rFonts w:asciiTheme="minorHAnsi" w:hAnsiTheme="minorHAnsi" w:cstheme="minorHAnsi"/>
              </w:rPr>
              <w:t>Los</w:t>
            </w:r>
            <w:r w:rsidR="00545211" w:rsidRPr="00513F07">
              <w:rPr>
                <w:rFonts w:asciiTheme="minorHAnsi" w:hAnsiTheme="minorHAnsi" w:cstheme="minorHAnsi"/>
              </w:rPr>
              <w:t xml:space="preserve"> edificios públicos poseen buen </w:t>
            </w:r>
            <w:r w:rsidR="00EF6E35" w:rsidRPr="00513F07">
              <w:rPr>
                <w:rFonts w:asciiTheme="minorHAnsi" w:hAnsiTheme="minorHAnsi" w:cstheme="minorHAnsi"/>
              </w:rPr>
              <w:t>acceso, con algunas excepciones.</w:t>
            </w:r>
          </w:p>
          <w:p w14:paraId="078D044D"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065DDE0D" w14:textId="77777777" w:rsidR="009D2C2E" w:rsidRPr="00513F07" w:rsidRDefault="009D2C2E" w:rsidP="002052CD">
            <w:pPr>
              <w:pStyle w:val="Prrafodelista"/>
              <w:numPr>
                <w:ilvl w:val="0"/>
                <w:numId w:val="13"/>
              </w:numPr>
              <w:spacing w:after="0" w:line="259" w:lineRule="auto"/>
              <w:ind w:left="539" w:right="607"/>
              <w:jc w:val="left"/>
              <w:rPr>
                <w:rFonts w:asciiTheme="minorHAnsi" w:hAnsiTheme="minorHAnsi" w:cstheme="minorHAnsi"/>
              </w:rPr>
            </w:pPr>
            <w:r w:rsidRPr="00513F07">
              <w:rPr>
                <w:rFonts w:asciiTheme="minorHAnsi" w:hAnsiTheme="minorHAnsi" w:cstheme="minorHAnsi"/>
              </w:rPr>
              <w:t>Baños públicos siempre limpios y buena señalización.</w:t>
            </w:r>
          </w:p>
        </w:tc>
        <w:tc>
          <w:tcPr>
            <w:tcW w:w="5245" w:type="dxa"/>
            <w:tcBorders>
              <w:top w:val="single" w:sz="4" w:space="0" w:color="000000"/>
              <w:left w:val="single" w:sz="4" w:space="0" w:color="000000"/>
              <w:bottom w:val="single" w:sz="4" w:space="0" w:color="000000"/>
              <w:right w:val="single" w:sz="4" w:space="0" w:color="000000"/>
            </w:tcBorders>
          </w:tcPr>
          <w:p w14:paraId="5A1C3CD6" w14:textId="77777777" w:rsidR="00796650" w:rsidRPr="00513F07" w:rsidRDefault="009D2C2E"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 xml:space="preserve">Durante el verano incrementa el nivel de inseguridad principalmente por la cantidad de turistas que llegan a la comuna </w:t>
            </w:r>
            <w:r w:rsidRPr="00513F07">
              <w:rPr>
                <w:rFonts w:asciiTheme="minorHAnsi" w:hAnsiTheme="minorHAnsi" w:cstheme="minorHAnsi"/>
                <w:i/>
              </w:rPr>
              <w:t>“llega gente mala”</w:t>
            </w:r>
            <w:r w:rsidRPr="00513F07">
              <w:rPr>
                <w:rFonts w:asciiTheme="minorHAnsi" w:hAnsiTheme="minorHAnsi" w:cstheme="minorHAnsi"/>
              </w:rPr>
              <w:t>, no confían en dejar sus casas solas.</w:t>
            </w:r>
          </w:p>
          <w:p w14:paraId="4BAB6C35" w14:textId="77777777" w:rsidR="00EF6E35" w:rsidRPr="00513F07" w:rsidRDefault="00EF6E35" w:rsidP="002052CD">
            <w:pPr>
              <w:spacing w:after="0" w:line="259" w:lineRule="auto"/>
              <w:ind w:left="539" w:right="607" w:firstLine="0"/>
              <w:rPr>
                <w:rFonts w:asciiTheme="minorHAnsi" w:hAnsiTheme="minorHAnsi" w:cstheme="minorHAnsi"/>
              </w:rPr>
            </w:pPr>
          </w:p>
          <w:p w14:paraId="0856CCB7" w14:textId="29C7C044" w:rsidR="009D2C2E" w:rsidRPr="00513F07" w:rsidRDefault="00CD7F77"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Sectores de la comuna no</w:t>
            </w:r>
            <w:r w:rsidR="009D2C2E" w:rsidRPr="00513F07">
              <w:rPr>
                <w:rFonts w:asciiTheme="minorHAnsi" w:hAnsiTheme="minorHAnsi" w:cstheme="minorHAnsi"/>
              </w:rPr>
              <w:t xml:space="preserve"> cuentan con asientos o zonas de descanso.</w:t>
            </w:r>
          </w:p>
          <w:p w14:paraId="3B4686F8" w14:textId="77777777" w:rsidR="00EC267D" w:rsidRPr="00513F07" w:rsidRDefault="00EC267D" w:rsidP="002052CD">
            <w:pPr>
              <w:pStyle w:val="Prrafodelista"/>
              <w:spacing w:after="0" w:line="259" w:lineRule="auto"/>
              <w:ind w:left="539" w:right="607" w:firstLine="0"/>
              <w:rPr>
                <w:rFonts w:asciiTheme="minorHAnsi" w:hAnsiTheme="minorHAnsi" w:cstheme="minorHAnsi"/>
              </w:rPr>
            </w:pPr>
          </w:p>
          <w:p w14:paraId="04F83C56" w14:textId="09D21E27" w:rsidR="009D2C2E" w:rsidRPr="00513F07" w:rsidRDefault="00CD7F77"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 xml:space="preserve">Oficinas de </w:t>
            </w:r>
            <w:r w:rsidR="009D2C2E" w:rsidRPr="00513F07">
              <w:rPr>
                <w:rFonts w:asciiTheme="minorHAnsi" w:hAnsiTheme="minorHAnsi" w:cstheme="minorHAnsi"/>
              </w:rPr>
              <w:t>Dideco entrada no accesible</w:t>
            </w:r>
            <w:r w:rsidRPr="00513F07">
              <w:rPr>
                <w:rFonts w:asciiTheme="minorHAnsi" w:hAnsiTheme="minorHAnsi" w:cstheme="minorHAnsi"/>
              </w:rPr>
              <w:t>.</w:t>
            </w:r>
          </w:p>
          <w:p w14:paraId="6CF762C2" w14:textId="77777777" w:rsidR="00EF6E35" w:rsidRPr="00513F07" w:rsidRDefault="00EF6E35" w:rsidP="002052CD">
            <w:pPr>
              <w:spacing w:after="0" w:line="259" w:lineRule="auto"/>
              <w:ind w:left="539" w:right="607" w:firstLine="0"/>
              <w:rPr>
                <w:rFonts w:asciiTheme="minorHAnsi" w:hAnsiTheme="minorHAnsi" w:cstheme="minorHAnsi"/>
              </w:rPr>
            </w:pPr>
          </w:p>
          <w:p w14:paraId="422F5708" w14:textId="77777777" w:rsidR="009D2C2E" w:rsidRPr="00513F07" w:rsidRDefault="009D2C2E"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En ocasiones hay malos olores, pero no saben de donde provienen.</w:t>
            </w:r>
          </w:p>
          <w:p w14:paraId="2D2A92B1" w14:textId="77777777" w:rsidR="009D2C2E" w:rsidRPr="00513F07" w:rsidRDefault="009D2C2E"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Abundante presencia de perros y gatos callejeros.</w:t>
            </w:r>
          </w:p>
          <w:p w14:paraId="4DA4AD22" w14:textId="77777777" w:rsidR="00EF6E35" w:rsidRPr="00513F07" w:rsidRDefault="00EF6E35" w:rsidP="002052CD">
            <w:pPr>
              <w:spacing w:after="0" w:line="259" w:lineRule="auto"/>
              <w:ind w:left="539" w:right="607" w:firstLine="0"/>
              <w:rPr>
                <w:rFonts w:asciiTheme="minorHAnsi" w:hAnsiTheme="minorHAnsi" w:cstheme="minorHAnsi"/>
              </w:rPr>
            </w:pPr>
          </w:p>
          <w:p w14:paraId="554A6066" w14:textId="77777777" w:rsidR="009D2C2E" w:rsidRPr="00513F07" w:rsidRDefault="009D2C2E"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El costo de vivir en Quillón es elevado.</w:t>
            </w:r>
          </w:p>
          <w:p w14:paraId="533DD822" w14:textId="77777777" w:rsidR="00EF6E35" w:rsidRPr="00513F07" w:rsidRDefault="00EF6E35" w:rsidP="002052CD">
            <w:pPr>
              <w:spacing w:after="0" w:line="259" w:lineRule="auto"/>
              <w:ind w:left="539" w:right="607" w:firstLine="0"/>
              <w:rPr>
                <w:rFonts w:asciiTheme="minorHAnsi" w:hAnsiTheme="minorHAnsi" w:cstheme="minorHAnsi"/>
              </w:rPr>
            </w:pPr>
          </w:p>
          <w:p w14:paraId="21610991" w14:textId="692DBDEA" w:rsidR="009D2C2E" w:rsidRPr="00513F07" w:rsidRDefault="00CD7F77"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Carabineros</w:t>
            </w:r>
            <w:r w:rsidR="009D2C2E" w:rsidRPr="00513F07">
              <w:rPr>
                <w:rFonts w:asciiTheme="minorHAnsi" w:hAnsiTheme="minorHAnsi" w:cstheme="minorHAnsi"/>
              </w:rPr>
              <w:t xml:space="preserve"> y PDI se demora en llegar cuando son requeridos.</w:t>
            </w:r>
          </w:p>
          <w:p w14:paraId="726FC5E8" w14:textId="77777777" w:rsidR="00EF6E35" w:rsidRPr="00513F07" w:rsidRDefault="00EF6E35" w:rsidP="002052CD">
            <w:pPr>
              <w:spacing w:after="0" w:line="259" w:lineRule="auto"/>
              <w:ind w:left="539" w:right="607" w:firstLine="0"/>
              <w:rPr>
                <w:rFonts w:asciiTheme="minorHAnsi" w:hAnsiTheme="minorHAnsi" w:cstheme="minorHAnsi"/>
              </w:rPr>
            </w:pPr>
          </w:p>
          <w:p w14:paraId="22B8B15B" w14:textId="77777777" w:rsidR="009D2C2E" w:rsidRPr="00513F07" w:rsidRDefault="007D5C7C"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Veredas en algunas calles les falta mantención.</w:t>
            </w:r>
          </w:p>
          <w:p w14:paraId="5F6443C8" w14:textId="77777777" w:rsidR="00EF6E35" w:rsidRPr="00513F07" w:rsidRDefault="00EF6E35" w:rsidP="002052CD">
            <w:pPr>
              <w:spacing w:after="0" w:line="259" w:lineRule="auto"/>
              <w:ind w:left="539" w:right="607" w:firstLine="0"/>
              <w:rPr>
                <w:rFonts w:asciiTheme="minorHAnsi" w:hAnsiTheme="minorHAnsi" w:cstheme="minorHAnsi"/>
              </w:rPr>
            </w:pPr>
          </w:p>
          <w:p w14:paraId="2278B3F2" w14:textId="190547E4" w:rsidR="007D5C7C" w:rsidRPr="00513F07" w:rsidRDefault="007D5C7C" w:rsidP="002052CD">
            <w:pPr>
              <w:pStyle w:val="Prrafodelista"/>
              <w:numPr>
                <w:ilvl w:val="0"/>
                <w:numId w:val="13"/>
              </w:numPr>
              <w:spacing w:after="0" w:line="259" w:lineRule="auto"/>
              <w:ind w:left="539" w:right="607"/>
              <w:rPr>
                <w:rFonts w:asciiTheme="minorHAnsi" w:hAnsiTheme="minorHAnsi" w:cstheme="minorHAnsi"/>
              </w:rPr>
            </w:pPr>
            <w:r w:rsidRPr="00513F07">
              <w:rPr>
                <w:rFonts w:asciiTheme="minorHAnsi" w:hAnsiTheme="minorHAnsi" w:cstheme="minorHAnsi"/>
              </w:rPr>
              <w:t>En el sector rural no cuenta</w:t>
            </w:r>
            <w:r w:rsidR="00CD7F77" w:rsidRPr="00513F07">
              <w:rPr>
                <w:rFonts w:asciiTheme="minorHAnsi" w:hAnsiTheme="minorHAnsi" w:cstheme="minorHAnsi"/>
              </w:rPr>
              <w:t>n</w:t>
            </w:r>
            <w:r w:rsidRPr="00513F07">
              <w:rPr>
                <w:rFonts w:asciiTheme="minorHAnsi" w:hAnsiTheme="minorHAnsi" w:cstheme="minorHAnsi"/>
              </w:rPr>
              <w:t xml:space="preserve"> con vereda</w:t>
            </w:r>
            <w:r w:rsidR="00CD7F77" w:rsidRPr="00513F07">
              <w:rPr>
                <w:rFonts w:asciiTheme="minorHAnsi" w:hAnsiTheme="minorHAnsi" w:cstheme="minorHAnsi"/>
              </w:rPr>
              <w:t>s</w:t>
            </w:r>
            <w:r w:rsidRPr="00513F07">
              <w:rPr>
                <w:rFonts w:asciiTheme="minorHAnsi" w:hAnsiTheme="minorHAnsi" w:cstheme="minorHAnsi"/>
              </w:rPr>
              <w:t xml:space="preserve">, además el paso imprudente de vehículos, buses </w:t>
            </w:r>
            <w:r w:rsidR="00CD7F77" w:rsidRPr="00513F07">
              <w:rPr>
                <w:rFonts w:asciiTheme="minorHAnsi" w:hAnsiTheme="minorHAnsi" w:cstheme="minorHAnsi"/>
              </w:rPr>
              <w:t xml:space="preserve">y </w:t>
            </w:r>
            <w:r w:rsidRPr="00513F07">
              <w:rPr>
                <w:rFonts w:asciiTheme="minorHAnsi" w:hAnsiTheme="minorHAnsi" w:cstheme="minorHAnsi"/>
              </w:rPr>
              <w:t>camiones no respeta</w:t>
            </w:r>
            <w:r w:rsidR="00CD7F77" w:rsidRPr="00513F07">
              <w:rPr>
                <w:rFonts w:asciiTheme="minorHAnsi" w:hAnsiTheme="minorHAnsi" w:cstheme="minorHAnsi"/>
              </w:rPr>
              <w:t>n peatones, viviendas y levantan</w:t>
            </w:r>
            <w:r w:rsidRPr="00513F07">
              <w:rPr>
                <w:rFonts w:asciiTheme="minorHAnsi" w:hAnsiTheme="minorHAnsi" w:cstheme="minorHAnsi"/>
              </w:rPr>
              <w:t xml:space="preserve"> polvareda</w:t>
            </w:r>
            <w:r w:rsidR="00CD7F77" w:rsidRPr="00513F07">
              <w:rPr>
                <w:rFonts w:asciiTheme="minorHAnsi" w:hAnsiTheme="minorHAnsi" w:cstheme="minorHAnsi"/>
              </w:rPr>
              <w:t>s.</w:t>
            </w:r>
          </w:p>
        </w:tc>
      </w:tr>
      <w:tr w:rsidR="00B80068" w:rsidRPr="00513F07" w14:paraId="057E8505" w14:textId="77777777" w:rsidTr="00B80068">
        <w:trPr>
          <w:trHeight w:val="324"/>
        </w:trPr>
        <w:tc>
          <w:tcPr>
            <w:tcW w:w="5103" w:type="dxa"/>
            <w:tcBorders>
              <w:top w:val="single" w:sz="4" w:space="0" w:color="000000"/>
              <w:bottom w:val="single" w:sz="4" w:space="0" w:color="000000"/>
            </w:tcBorders>
          </w:tcPr>
          <w:p w14:paraId="57961E42" w14:textId="77777777" w:rsidR="00B80068" w:rsidRPr="00513F07" w:rsidRDefault="00B80068" w:rsidP="002052CD">
            <w:pPr>
              <w:pStyle w:val="Prrafodelista"/>
              <w:spacing w:after="0" w:line="259" w:lineRule="auto"/>
              <w:ind w:left="539" w:right="607" w:firstLine="0"/>
              <w:jc w:val="left"/>
              <w:rPr>
                <w:rFonts w:asciiTheme="minorHAnsi" w:hAnsiTheme="minorHAnsi" w:cstheme="minorHAnsi"/>
              </w:rPr>
            </w:pPr>
          </w:p>
          <w:p w14:paraId="3513B739" w14:textId="77777777" w:rsidR="001453DD" w:rsidRPr="00513F07" w:rsidRDefault="001453DD" w:rsidP="002052CD">
            <w:pPr>
              <w:pStyle w:val="Prrafodelista"/>
              <w:spacing w:after="0" w:line="259" w:lineRule="auto"/>
              <w:ind w:left="539" w:right="607" w:firstLine="0"/>
              <w:jc w:val="left"/>
              <w:rPr>
                <w:rFonts w:asciiTheme="minorHAnsi" w:hAnsiTheme="minorHAnsi" w:cstheme="minorHAnsi"/>
              </w:rPr>
            </w:pPr>
          </w:p>
          <w:p w14:paraId="5068D91A" w14:textId="77777777" w:rsidR="001453DD" w:rsidRPr="00513F07" w:rsidRDefault="001453DD" w:rsidP="002052CD">
            <w:pPr>
              <w:pStyle w:val="Prrafodelista"/>
              <w:spacing w:after="0" w:line="259" w:lineRule="auto"/>
              <w:ind w:left="539" w:right="607" w:firstLine="0"/>
              <w:jc w:val="left"/>
              <w:rPr>
                <w:rFonts w:asciiTheme="minorHAnsi" w:hAnsiTheme="minorHAnsi" w:cstheme="minorHAnsi"/>
              </w:rPr>
            </w:pPr>
          </w:p>
          <w:p w14:paraId="6814AE69" w14:textId="77777777" w:rsidR="001453DD" w:rsidRPr="00513F07" w:rsidRDefault="001453DD" w:rsidP="002052CD">
            <w:pPr>
              <w:pStyle w:val="Prrafodelista"/>
              <w:spacing w:after="0" w:line="259" w:lineRule="auto"/>
              <w:ind w:left="539" w:right="607" w:firstLine="0"/>
              <w:jc w:val="left"/>
              <w:rPr>
                <w:rFonts w:asciiTheme="minorHAnsi" w:hAnsiTheme="minorHAnsi" w:cstheme="minorHAnsi"/>
              </w:rPr>
            </w:pPr>
          </w:p>
        </w:tc>
        <w:tc>
          <w:tcPr>
            <w:tcW w:w="5245" w:type="dxa"/>
            <w:tcBorders>
              <w:top w:val="single" w:sz="4" w:space="0" w:color="000000"/>
              <w:bottom w:val="single" w:sz="4" w:space="0" w:color="000000"/>
            </w:tcBorders>
          </w:tcPr>
          <w:p w14:paraId="7C73E754" w14:textId="77777777" w:rsidR="00B80068" w:rsidRPr="00513F07" w:rsidRDefault="00B80068" w:rsidP="002052CD">
            <w:pPr>
              <w:pStyle w:val="Prrafodelista"/>
              <w:spacing w:after="0" w:line="259" w:lineRule="auto"/>
              <w:ind w:left="539" w:right="607" w:firstLine="0"/>
              <w:rPr>
                <w:rFonts w:asciiTheme="minorHAnsi" w:hAnsiTheme="minorHAnsi" w:cstheme="minorHAnsi"/>
              </w:rPr>
            </w:pPr>
          </w:p>
        </w:tc>
      </w:tr>
      <w:tr w:rsidR="007D5C7C" w:rsidRPr="00513F07" w14:paraId="4A7F11AE" w14:textId="77777777" w:rsidTr="00B80068">
        <w:trPr>
          <w:trHeight w:val="36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3F3F3"/>
          </w:tcPr>
          <w:p w14:paraId="7DBCAE7E" w14:textId="77777777" w:rsidR="007D5C7C" w:rsidRPr="00513F07" w:rsidRDefault="007D5C7C"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7D5C7C" w:rsidRPr="00513F07" w14:paraId="69AE1C57" w14:textId="77777777" w:rsidTr="00B80068">
        <w:trPr>
          <w:trHeight w:val="361"/>
        </w:trPr>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07D62E6F" w14:textId="77777777" w:rsidR="007D5C7C" w:rsidRPr="00513F07" w:rsidRDefault="007D5C7C"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245" w:type="dxa"/>
            <w:tcBorders>
              <w:top w:val="single" w:sz="4" w:space="0" w:color="000000"/>
              <w:left w:val="single" w:sz="4" w:space="0" w:color="000000"/>
              <w:bottom w:val="single" w:sz="4" w:space="0" w:color="000000"/>
              <w:right w:val="single" w:sz="4" w:space="0" w:color="000000"/>
            </w:tcBorders>
            <w:shd w:val="clear" w:color="auto" w:fill="F3F3F3"/>
          </w:tcPr>
          <w:p w14:paraId="3EC01338" w14:textId="77777777" w:rsidR="007D5C7C" w:rsidRPr="00513F07" w:rsidRDefault="007D5C7C"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796650" w:rsidRPr="00513F07" w14:paraId="3777C2B6" w14:textId="77777777" w:rsidTr="00B80068">
        <w:trPr>
          <w:trHeight w:val="814"/>
        </w:trPr>
        <w:tc>
          <w:tcPr>
            <w:tcW w:w="5103" w:type="dxa"/>
            <w:tcBorders>
              <w:top w:val="single" w:sz="4" w:space="0" w:color="000000"/>
              <w:left w:val="single" w:sz="4" w:space="0" w:color="000000"/>
              <w:bottom w:val="single" w:sz="4" w:space="0" w:color="auto"/>
              <w:right w:val="single" w:sz="4" w:space="0" w:color="000000"/>
            </w:tcBorders>
          </w:tcPr>
          <w:p w14:paraId="57821D01" w14:textId="77777777" w:rsidR="00796650" w:rsidRPr="00513F07" w:rsidRDefault="007D5C7C" w:rsidP="002052CD">
            <w:pPr>
              <w:pStyle w:val="Prrafodelista"/>
              <w:numPr>
                <w:ilvl w:val="0"/>
                <w:numId w:val="14"/>
              </w:numPr>
              <w:spacing w:after="0" w:line="259" w:lineRule="auto"/>
              <w:ind w:left="539" w:right="607"/>
              <w:rPr>
                <w:rFonts w:asciiTheme="minorHAnsi" w:hAnsiTheme="minorHAnsi" w:cstheme="minorHAnsi"/>
              </w:rPr>
            </w:pPr>
            <w:r w:rsidRPr="00513F07">
              <w:rPr>
                <w:rFonts w:asciiTheme="minorHAnsi" w:hAnsiTheme="minorHAnsi" w:cstheme="minorHAnsi"/>
              </w:rPr>
              <w:t>La comuna de Quillón cuenta con buena iluminación, la plaza de armas tiene buena ubicación geográfica.</w:t>
            </w:r>
          </w:p>
          <w:p w14:paraId="5F7F534B" w14:textId="77777777" w:rsidR="00EF6E35" w:rsidRPr="00513F07" w:rsidRDefault="00EF6E35" w:rsidP="002052CD">
            <w:pPr>
              <w:spacing w:after="0" w:line="259" w:lineRule="auto"/>
              <w:ind w:left="539" w:right="607" w:firstLine="0"/>
              <w:rPr>
                <w:rFonts w:asciiTheme="minorHAnsi" w:hAnsiTheme="minorHAnsi" w:cstheme="minorHAnsi"/>
              </w:rPr>
            </w:pPr>
          </w:p>
          <w:p w14:paraId="359FA2AE" w14:textId="77777777" w:rsidR="007D5C7C" w:rsidRPr="00513F07" w:rsidRDefault="007D5C7C" w:rsidP="002052CD">
            <w:pPr>
              <w:pStyle w:val="Prrafodelista"/>
              <w:numPr>
                <w:ilvl w:val="0"/>
                <w:numId w:val="14"/>
              </w:numPr>
              <w:spacing w:after="0" w:line="259" w:lineRule="auto"/>
              <w:ind w:left="539" w:right="607"/>
              <w:rPr>
                <w:rFonts w:asciiTheme="minorHAnsi" w:hAnsiTheme="minorHAnsi" w:cstheme="minorHAnsi"/>
              </w:rPr>
            </w:pPr>
            <w:r w:rsidRPr="00513F07">
              <w:rPr>
                <w:rFonts w:asciiTheme="minorHAnsi" w:hAnsiTheme="minorHAnsi" w:cstheme="minorHAnsi"/>
              </w:rPr>
              <w:t>Los baños públicos son accesibles.</w:t>
            </w:r>
          </w:p>
        </w:tc>
        <w:tc>
          <w:tcPr>
            <w:tcW w:w="5245" w:type="dxa"/>
            <w:tcBorders>
              <w:top w:val="single" w:sz="4" w:space="0" w:color="000000"/>
              <w:left w:val="single" w:sz="4" w:space="0" w:color="000000"/>
              <w:bottom w:val="single" w:sz="4" w:space="0" w:color="000000"/>
              <w:right w:val="single" w:sz="4" w:space="0" w:color="000000"/>
            </w:tcBorders>
          </w:tcPr>
          <w:p w14:paraId="4830B597" w14:textId="77777777" w:rsidR="006856D4" w:rsidRPr="00513F07" w:rsidRDefault="006856D4" w:rsidP="002052CD">
            <w:pPr>
              <w:pStyle w:val="Prrafodelista"/>
              <w:numPr>
                <w:ilvl w:val="0"/>
                <w:numId w:val="14"/>
              </w:numPr>
              <w:spacing w:after="0" w:line="259" w:lineRule="auto"/>
              <w:ind w:left="539" w:right="607"/>
              <w:rPr>
                <w:rFonts w:asciiTheme="minorHAnsi" w:hAnsiTheme="minorHAnsi" w:cstheme="minorHAnsi"/>
              </w:rPr>
            </w:pPr>
            <w:r w:rsidRPr="00513F07">
              <w:rPr>
                <w:rFonts w:asciiTheme="minorHAnsi" w:hAnsiTheme="minorHAnsi" w:cstheme="minorHAnsi"/>
              </w:rPr>
              <w:t xml:space="preserve">Poblaciones del sector urbano sin iluminación, volviéndolas </w:t>
            </w:r>
            <w:r w:rsidR="009A667B" w:rsidRPr="00513F07">
              <w:rPr>
                <w:rFonts w:asciiTheme="minorHAnsi" w:hAnsiTheme="minorHAnsi" w:cstheme="minorHAnsi"/>
              </w:rPr>
              <w:t>más</w:t>
            </w:r>
            <w:r w:rsidRPr="00513F07">
              <w:rPr>
                <w:rFonts w:asciiTheme="minorHAnsi" w:hAnsiTheme="minorHAnsi" w:cstheme="minorHAnsi"/>
              </w:rPr>
              <w:t xml:space="preserve"> inseguras.</w:t>
            </w:r>
          </w:p>
          <w:p w14:paraId="41D2E98B"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0FB34D88" w14:textId="0360784F" w:rsidR="00796650" w:rsidRPr="00513F07" w:rsidRDefault="007D5C7C" w:rsidP="002052CD">
            <w:pPr>
              <w:pStyle w:val="Prrafodelista"/>
              <w:numPr>
                <w:ilvl w:val="0"/>
                <w:numId w:val="14"/>
              </w:numPr>
              <w:spacing w:after="0" w:line="259" w:lineRule="auto"/>
              <w:ind w:left="539" w:right="607"/>
              <w:rPr>
                <w:rFonts w:asciiTheme="minorHAnsi" w:hAnsiTheme="minorHAnsi" w:cstheme="minorHAnsi"/>
              </w:rPr>
            </w:pPr>
            <w:r w:rsidRPr="00513F07">
              <w:rPr>
                <w:rFonts w:asciiTheme="minorHAnsi" w:hAnsiTheme="minorHAnsi" w:cstheme="minorHAnsi"/>
              </w:rPr>
              <w:t>Algunas plazoletas al igual que la plaza de armas se encuentra con accesos dete</w:t>
            </w:r>
            <w:r w:rsidR="00CD7F77" w:rsidRPr="00513F07">
              <w:rPr>
                <w:rFonts w:asciiTheme="minorHAnsi" w:hAnsiTheme="minorHAnsi" w:cstheme="minorHAnsi"/>
              </w:rPr>
              <w:t>riorados y en algunas no cuentan con una</w:t>
            </w:r>
            <w:r w:rsidR="006856D4" w:rsidRPr="00513F07">
              <w:rPr>
                <w:rFonts w:asciiTheme="minorHAnsi" w:hAnsiTheme="minorHAnsi" w:cstheme="minorHAnsi"/>
              </w:rPr>
              <w:t>, siendo un foco de peligro para las personas mayores. Plaz</w:t>
            </w:r>
            <w:r w:rsidR="00CD7F77" w:rsidRPr="00513F07">
              <w:rPr>
                <w:rFonts w:asciiTheme="minorHAnsi" w:hAnsiTheme="minorHAnsi" w:cstheme="minorHAnsi"/>
              </w:rPr>
              <w:t>oletas descuidadas, con césped</w:t>
            </w:r>
            <w:r w:rsidR="006856D4" w:rsidRPr="00513F07">
              <w:rPr>
                <w:rFonts w:asciiTheme="minorHAnsi" w:hAnsiTheme="minorHAnsi" w:cstheme="minorHAnsi"/>
              </w:rPr>
              <w:t xml:space="preserve"> seco.</w:t>
            </w:r>
          </w:p>
          <w:p w14:paraId="4D0551A1"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6CB20E8E" w14:textId="77777777" w:rsidR="006856D4" w:rsidRPr="00513F07" w:rsidRDefault="006856D4" w:rsidP="002052CD">
            <w:pPr>
              <w:pStyle w:val="Prrafodelista"/>
              <w:numPr>
                <w:ilvl w:val="0"/>
                <w:numId w:val="14"/>
              </w:numPr>
              <w:spacing w:after="0" w:line="259" w:lineRule="auto"/>
              <w:ind w:left="539" w:right="607"/>
              <w:jc w:val="left"/>
              <w:rPr>
                <w:rFonts w:asciiTheme="minorHAnsi" w:hAnsiTheme="minorHAnsi" w:cstheme="minorHAnsi"/>
              </w:rPr>
            </w:pPr>
            <w:r w:rsidRPr="00513F07">
              <w:rPr>
                <w:rFonts w:asciiTheme="minorHAnsi" w:hAnsiTheme="minorHAnsi" w:cstheme="minorHAnsi"/>
              </w:rPr>
              <w:t>Basureros en mal estado.</w:t>
            </w:r>
          </w:p>
          <w:p w14:paraId="462D8F0A"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05E5479D" w14:textId="26F4112B" w:rsidR="007D5C7C" w:rsidRPr="00513F07" w:rsidRDefault="007D5C7C" w:rsidP="002052CD">
            <w:pPr>
              <w:pStyle w:val="Prrafodelista"/>
              <w:numPr>
                <w:ilvl w:val="0"/>
                <w:numId w:val="14"/>
              </w:numPr>
              <w:spacing w:after="0" w:line="259" w:lineRule="auto"/>
              <w:ind w:left="539" w:right="607"/>
              <w:rPr>
                <w:rFonts w:asciiTheme="minorHAnsi" w:hAnsiTheme="minorHAnsi" w:cstheme="minorHAnsi"/>
              </w:rPr>
            </w:pPr>
            <w:r w:rsidRPr="00513F07">
              <w:rPr>
                <w:rFonts w:asciiTheme="minorHAnsi" w:hAnsiTheme="minorHAnsi" w:cstheme="minorHAnsi"/>
              </w:rPr>
              <w:t xml:space="preserve">En sector rural </w:t>
            </w:r>
            <w:r w:rsidR="006856D4" w:rsidRPr="00513F07">
              <w:rPr>
                <w:rFonts w:asciiTheme="minorHAnsi" w:hAnsiTheme="minorHAnsi" w:cstheme="minorHAnsi"/>
              </w:rPr>
              <w:t>no cuenta con iluminación y camino</w:t>
            </w:r>
            <w:r w:rsidR="00CD7F77" w:rsidRPr="00513F07">
              <w:rPr>
                <w:rFonts w:asciiTheme="minorHAnsi" w:hAnsiTheme="minorHAnsi" w:cstheme="minorHAnsi"/>
              </w:rPr>
              <w:t>s</w:t>
            </w:r>
            <w:r w:rsidR="006856D4" w:rsidRPr="00513F07">
              <w:rPr>
                <w:rFonts w:asciiTheme="minorHAnsi" w:hAnsiTheme="minorHAnsi" w:cstheme="minorHAnsi"/>
              </w:rPr>
              <w:t xml:space="preserve"> de tierra.</w:t>
            </w:r>
          </w:p>
          <w:p w14:paraId="7271687E"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47F90669" w14:textId="6118DE62" w:rsidR="006856D4" w:rsidRPr="00513F07" w:rsidRDefault="006856D4" w:rsidP="002052CD">
            <w:pPr>
              <w:pStyle w:val="Prrafodelista"/>
              <w:numPr>
                <w:ilvl w:val="0"/>
                <w:numId w:val="14"/>
              </w:numPr>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En época estival la temperatura es alta, </w:t>
            </w:r>
            <w:r w:rsidR="00CD7F77" w:rsidRPr="00513F07">
              <w:rPr>
                <w:rFonts w:asciiTheme="minorHAnsi" w:hAnsiTheme="minorHAnsi" w:cstheme="minorHAnsi"/>
              </w:rPr>
              <w:t xml:space="preserve">y </w:t>
            </w:r>
            <w:r w:rsidRPr="00513F07">
              <w:rPr>
                <w:rFonts w:asciiTheme="minorHAnsi" w:hAnsiTheme="minorHAnsi" w:cstheme="minorHAnsi"/>
              </w:rPr>
              <w:t>no hay estacionamiento</w:t>
            </w:r>
            <w:r w:rsidR="00CD7F77" w:rsidRPr="00513F07">
              <w:rPr>
                <w:rFonts w:asciiTheme="minorHAnsi" w:hAnsiTheme="minorHAnsi" w:cstheme="minorHAnsi"/>
              </w:rPr>
              <w:t>s</w:t>
            </w:r>
            <w:r w:rsidR="00AA70E2" w:rsidRPr="00513F07">
              <w:rPr>
                <w:rFonts w:asciiTheme="minorHAnsi" w:hAnsiTheme="minorHAnsi" w:cstheme="minorHAnsi"/>
              </w:rPr>
              <w:t>.</w:t>
            </w:r>
          </w:p>
        </w:tc>
      </w:tr>
      <w:tr w:rsidR="00C2278E" w:rsidRPr="00513F07" w14:paraId="5CAAE3FF" w14:textId="77777777" w:rsidTr="00B80068">
        <w:trPr>
          <w:trHeight w:val="286"/>
        </w:trPr>
        <w:tc>
          <w:tcPr>
            <w:tcW w:w="5103" w:type="dxa"/>
            <w:tcBorders>
              <w:top w:val="single" w:sz="4" w:space="0" w:color="auto"/>
            </w:tcBorders>
          </w:tcPr>
          <w:p w14:paraId="5B1F6F4D" w14:textId="77777777" w:rsidR="00C12D4E" w:rsidRPr="00513F07" w:rsidRDefault="00C12D4E" w:rsidP="001453DD">
            <w:pPr>
              <w:spacing w:after="0" w:line="259" w:lineRule="auto"/>
              <w:ind w:left="0" w:right="607" w:firstLine="0"/>
              <w:rPr>
                <w:rFonts w:asciiTheme="minorHAnsi" w:hAnsiTheme="minorHAnsi" w:cstheme="minorHAnsi"/>
              </w:rPr>
            </w:pPr>
          </w:p>
          <w:p w14:paraId="5BC45DCD" w14:textId="77777777" w:rsidR="00C80E5C" w:rsidRPr="00513F07" w:rsidRDefault="00C80E5C" w:rsidP="002052CD">
            <w:pPr>
              <w:spacing w:after="0" w:line="259" w:lineRule="auto"/>
              <w:ind w:left="539" w:right="607" w:firstLine="0"/>
              <w:rPr>
                <w:rFonts w:asciiTheme="minorHAnsi" w:hAnsiTheme="minorHAnsi" w:cstheme="minorHAnsi"/>
              </w:rPr>
            </w:pPr>
          </w:p>
        </w:tc>
        <w:tc>
          <w:tcPr>
            <w:tcW w:w="5245" w:type="dxa"/>
            <w:tcBorders>
              <w:top w:val="single" w:sz="4" w:space="0" w:color="000000"/>
            </w:tcBorders>
          </w:tcPr>
          <w:p w14:paraId="174F6A3A" w14:textId="77777777" w:rsidR="00C2278E" w:rsidRPr="00513F07" w:rsidRDefault="00C2278E" w:rsidP="001453DD">
            <w:pPr>
              <w:spacing w:after="0" w:line="259" w:lineRule="auto"/>
              <w:ind w:left="0" w:right="607" w:firstLine="0"/>
              <w:rPr>
                <w:rFonts w:asciiTheme="minorHAnsi" w:hAnsiTheme="minorHAnsi" w:cstheme="minorHAnsi"/>
              </w:rPr>
            </w:pPr>
          </w:p>
        </w:tc>
      </w:tr>
      <w:tr w:rsidR="006856D4" w:rsidRPr="00513F07" w14:paraId="20E57198" w14:textId="77777777" w:rsidTr="00B80068">
        <w:trPr>
          <w:trHeight w:val="361"/>
        </w:trPr>
        <w:tc>
          <w:tcPr>
            <w:tcW w:w="10348" w:type="dxa"/>
            <w:gridSpan w:val="2"/>
            <w:tcBorders>
              <w:top w:val="single" w:sz="4" w:space="0" w:color="auto"/>
              <w:left w:val="single" w:sz="4" w:space="0" w:color="000000"/>
              <w:bottom w:val="single" w:sz="4" w:space="0" w:color="000000"/>
              <w:right w:val="single" w:sz="4" w:space="0" w:color="000000"/>
            </w:tcBorders>
            <w:shd w:val="clear" w:color="auto" w:fill="F3F3F3"/>
          </w:tcPr>
          <w:p w14:paraId="08758E6C" w14:textId="2E10F09A" w:rsidR="006856D4" w:rsidRPr="00513F07" w:rsidRDefault="006856D4"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Grupo focal </w:t>
            </w:r>
            <w:r w:rsidR="009A667B" w:rsidRPr="00513F07">
              <w:rPr>
                <w:rFonts w:asciiTheme="minorHAnsi" w:hAnsiTheme="minorHAnsi" w:cstheme="minorHAnsi"/>
              </w:rPr>
              <w:t>prestadores de servicio</w:t>
            </w:r>
            <w:r w:rsidR="00CD7F77" w:rsidRPr="00513F07">
              <w:rPr>
                <w:rFonts w:asciiTheme="minorHAnsi" w:hAnsiTheme="minorHAnsi" w:cstheme="minorHAnsi"/>
              </w:rPr>
              <w:t>s</w:t>
            </w:r>
          </w:p>
        </w:tc>
      </w:tr>
      <w:tr w:rsidR="006856D4" w:rsidRPr="00513F07" w14:paraId="0DA703E5" w14:textId="77777777" w:rsidTr="00B80068">
        <w:trPr>
          <w:trHeight w:val="361"/>
        </w:trPr>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1D439C14" w14:textId="77777777" w:rsidR="006856D4" w:rsidRPr="00513F07" w:rsidRDefault="006856D4"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245" w:type="dxa"/>
            <w:tcBorders>
              <w:top w:val="single" w:sz="4" w:space="0" w:color="000000"/>
              <w:left w:val="single" w:sz="4" w:space="0" w:color="000000"/>
              <w:bottom w:val="single" w:sz="4" w:space="0" w:color="000000"/>
              <w:right w:val="single" w:sz="4" w:space="0" w:color="000000"/>
            </w:tcBorders>
            <w:shd w:val="clear" w:color="auto" w:fill="F3F3F3"/>
          </w:tcPr>
          <w:p w14:paraId="45C76629" w14:textId="77777777" w:rsidR="006856D4" w:rsidRPr="00513F07" w:rsidRDefault="006856D4"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796650" w:rsidRPr="00513F07" w14:paraId="4BFD895C" w14:textId="77777777" w:rsidTr="00B80068">
        <w:trPr>
          <w:trHeight w:val="1080"/>
        </w:trPr>
        <w:tc>
          <w:tcPr>
            <w:tcW w:w="5103" w:type="dxa"/>
            <w:tcBorders>
              <w:top w:val="single" w:sz="4" w:space="0" w:color="000000"/>
              <w:left w:val="single" w:sz="4" w:space="0" w:color="000000"/>
              <w:bottom w:val="single" w:sz="4" w:space="0" w:color="000000"/>
              <w:right w:val="single" w:sz="4" w:space="0" w:color="000000"/>
            </w:tcBorders>
          </w:tcPr>
          <w:p w14:paraId="13DC0A30" w14:textId="3C868C7C" w:rsidR="00EF6E35" w:rsidRPr="00513F07" w:rsidRDefault="00EF6E35"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Municipio de Quillón</w:t>
            </w:r>
            <w:r w:rsidR="009A667B" w:rsidRPr="00513F07">
              <w:rPr>
                <w:rFonts w:asciiTheme="minorHAnsi" w:hAnsiTheme="minorHAnsi" w:cstheme="minorHAnsi"/>
              </w:rPr>
              <w:t xml:space="preserve"> comprometido con las personas mayores, organizan diversas actividades con el grupo etario.</w:t>
            </w:r>
          </w:p>
          <w:p w14:paraId="10C83F93" w14:textId="77777777" w:rsidR="00E367D2" w:rsidRPr="00513F07" w:rsidRDefault="00E367D2" w:rsidP="002052CD">
            <w:pPr>
              <w:spacing w:after="0" w:line="259" w:lineRule="auto"/>
              <w:ind w:left="539" w:right="607" w:firstLine="0"/>
              <w:rPr>
                <w:rFonts w:asciiTheme="minorHAnsi" w:hAnsiTheme="minorHAnsi" w:cstheme="minorHAnsi"/>
              </w:rPr>
            </w:pPr>
          </w:p>
          <w:p w14:paraId="3A338963" w14:textId="77777777" w:rsidR="00FE4E36" w:rsidRPr="00513F07" w:rsidRDefault="00FE4E36"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Buen acceso a edificios públicos al igual de los baños públicos, se mantiene buen aseo y da empleo a las personas con discapacidad.</w:t>
            </w:r>
          </w:p>
          <w:p w14:paraId="632AF168" w14:textId="77777777" w:rsidR="00EF6E35" w:rsidRPr="00513F07" w:rsidRDefault="00EF6E35" w:rsidP="002052CD">
            <w:pPr>
              <w:spacing w:after="0" w:line="259" w:lineRule="auto"/>
              <w:ind w:left="539" w:right="607" w:firstLine="0"/>
              <w:rPr>
                <w:rFonts w:asciiTheme="minorHAnsi" w:hAnsiTheme="minorHAnsi" w:cstheme="minorHAnsi"/>
              </w:rPr>
            </w:pPr>
          </w:p>
          <w:p w14:paraId="662A6358" w14:textId="2B7CCD0E" w:rsidR="00FE4E36" w:rsidRPr="00513F07" w:rsidRDefault="00FE4E36"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Con relación a la segur</w:t>
            </w:r>
            <w:r w:rsidR="00EF6E35" w:rsidRPr="00513F07">
              <w:rPr>
                <w:rFonts w:asciiTheme="minorHAnsi" w:hAnsiTheme="minorHAnsi" w:cstheme="minorHAnsi"/>
              </w:rPr>
              <w:t>idad, las calles en buen estado; e</w:t>
            </w:r>
            <w:r w:rsidRPr="00513F07">
              <w:rPr>
                <w:rFonts w:asciiTheme="minorHAnsi" w:hAnsiTheme="minorHAnsi" w:cstheme="minorHAnsi"/>
              </w:rPr>
              <w:t xml:space="preserve">n tanto el alumbrado </w:t>
            </w:r>
            <w:r w:rsidR="007A21FA" w:rsidRPr="00513F07">
              <w:rPr>
                <w:rFonts w:asciiTheme="minorHAnsi" w:hAnsiTheme="minorHAnsi" w:cstheme="minorHAnsi"/>
              </w:rPr>
              <w:t>público</w:t>
            </w:r>
            <w:r w:rsidRPr="00513F07">
              <w:rPr>
                <w:rFonts w:asciiTheme="minorHAnsi" w:hAnsiTheme="minorHAnsi" w:cstheme="minorHAnsi"/>
              </w:rPr>
              <w:t xml:space="preserve"> en sectores rurales y urbanos es escaso.</w:t>
            </w:r>
          </w:p>
        </w:tc>
        <w:tc>
          <w:tcPr>
            <w:tcW w:w="5245" w:type="dxa"/>
            <w:tcBorders>
              <w:top w:val="single" w:sz="4" w:space="0" w:color="000000"/>
              <w:left w:val="single" w:sz="4" w:space="0" w:color="000000"/>
              <w:bottom w:val="single" w:sz="4" w:space="0" w:color="000000"/>
              <w:right w:val="single" w:sz="4" w:space="0" w:color="000000"/>
            </w:tcBorders>
          </w:tcPr>
          <w:p w14:paraId="033212A5" w14:textId="07EE24B0" w:rsidR="00796650" w:rsidRPr="00513F07" w:rsidRDefault="009A667B"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Acceso a plaza y pla</w:t>
            </w:r>
            <w:r w:rsidR="00CD7F77" w:rsidRPr="00513F07">
              <w:rPr>
                <w:rFonts w:asciiTheme="minorHAnsi" w:hAnsiTheme="minorHAnsi" w:cstheme="minorHAnsi"/>
              </w:rPr>
              <w:t>zoleta en mal estado o sin ramp</w:t>
            </w:r>
            <w:r w:rsidRPr="00513F07">
              <w:rPr>
                <w:rFonts w:asciiTheme="minorHAnsi" w:hAnsiTheme="minorHAnsi" w:cstheme="minorHAnsi"/>
              </w:rPr>
              <w:t>as, veredas irregulares y precarias.</w:t>
            </w:r>
          </w:p>
          <w:p w14:paraId="4D1D62D5" w14:textId="77777777" w:rsidR="00E367D2" w:rsidRPr="00513F07" w:rsidRDefault="00E367D2" w:rsidP="002052CD">
            <w:pPr>
              <w:spacing w:after="0" w:line="259" w:lineRule="auto"/>
              <w:ind w:left="539" w:right="607" w:firstLine="0"/>
              <w:jc w:val="left"/>
              <w:rPr>
                <w:rFonts w:asciiTheme="minorHAnsi" w:hAnsiTheme="minorHAnsi" w:cstheme="minorHAnsi"/>
              </w:rPr>
            </w:pPr>
          </w:p>
          <w:p w14:paraId="4585117F" w14:textId="77777777" w:rsidR="00E367D2" w:rsidRPr="00513F07" w:rsidRDefault="00E367D2" w:rsidP="002052CD">
            <w:pPr>
              <w:spacing w:after="0" w:line="259" w:lineRule="auto"/>
              <w:ind w:left="539" w:right="607" w:firstLine="0"/>
              <w:jc w:val="left"/>
              <w:rPr>
                <w:rFonts w:asciiTheme="minorHAnsi" w:hAnsiTheme="minorHAnsi" w:cstheme="minorHAnsi"/>
              </w:rPr>
            </w:pPr>
          </w:p>
          <w:p w14:paraId="3301F818" w14:textId="2403536A" w:rsidR="009A667B" w:rsidRPr="00513F07" w:rsidRDefault="009A667B"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Edificios</w:t>
            </w:r>
            <w:r w:rsidR="00CD7F77" w:rsidRPr="00513F07">
              <w:rPr>
                <w:rFonts w:asciiTheme="minorHAnsi" w:hAnsiTheme="minorHAnsi" w:cstheme="minorHAnsi"/>
              </w:rPr>
              <w:t xml:space="preserve"> de</w:t>
            </w:r>
            <w:r w:rsidRPr="00513F07">
              <w:rPr>
                <w:rFonts w:asciiTheme="minorHAnsi" w:hAnsiTheme="minorHAnsi" w:cstheme="minorHAnsi"/>
              </w:rPr>
              <w:t xml:space="preserve"> servicio</w:t>
            </w:r>
            <w:r w:rsidR="00CD7F77" w:rsidRPr="00513F07">
              <w:rPr>
                <w:rFonts w:asciiTheme="minorHAnsi" w:hAnsiTheme="minorHAnsi" w:cstheme="minorHAnsi"/>
              </w:rPr>
              <w:t>s</w:t>
            </w:r>
            <w:r w:rsidRPr="00513F07">
              <w:rPr>
                <w:rFonts w:asciiTheme="minorHAnsi" w:hAnsiTheme="minorHAnsi" w:cstheme="minorHAnsi"/>
              </w:rPr>
              <w:t xml:space="preserve"> público</w:t>
            </w:r>
            <w:r w:rsidR="00CD7F77" w:rsidRPr="00513F07">
              <w:rPr>
                <w:rFonts w:asciiTheme="minorHAnsi" w:hAnsiTheme="minorHAnsi" w:cstheme="minorHAnsi"/>
              </w:rPr>
              <w:t>s</w:t>
            </w:r>
            <w:r w:rsidRPr="00513F07">
              <w:rPr>
                <w:rFonts w:asciiTheme="minorHAnsi" w:hAnsiTheme="minorHAnsi" w:cstheme="minorHAnsi"/>
              </w:rPr>
              <w:t xml:space="preserve"> </w:t>
            </w:r>
            <w:r w:rsidR="00CD7F77" w:rsidRPr="00513F07">
              <w:rPr>
                <w:rFonts w:asciiTheme="minorHAnsi" w:hAnsiTheme="minorHAnsi" w:cstheme="minorHAnsi"/>
              </w:rPr>
              <w:t>con poco personal, escaleras em</w:t>
            </w:r>
            <w:r w:rsidRPr="00513F07">
              <w:rPr>
                <w:rFonts w:asciiTheme="minorHAnsi" w:hAnsiTheme="minorHAnsi" w:cstheme="minorHAnsi"/>
              </w:rPr>
              <w:t>pinadas.</w:t>
            </w:r>
          </w:p>
          <w:p w14:paraId="53389C01"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1CFD0E61" w14:textId="77777777" w:rsidR="00E367D2" w:rsidRPr="00513F07" w:rsidRDefault="00E367D2" w:rsidP="002052CD">
            <w:pPr>
              <w:spacing w:after="0" w:line="259" w:lineRule="auto"/>
              <w:ind w:left="539" w:right="607" w:firstLine="0"/>
              <w:jc w:val="left"/>
              <w:rPr>
                <w:rFonts w:asciiTheme="minorHAnsi" w:hAnsiTheme="minorHAnsi" w:cstheme="minorHAnsi"/>
              </w:rPr>
            </w:pPr>
          </w:p>
          <w:p w14:paraId="331D5F87" w14:textId="77777777" w:rsidR="00E367D2" w:rsidRPr="00513F07" w:rsidRDefault="00E367D2" w:rsidP="002052CD">
            <w:pPr>
              <w:spacing w:after="0" w:line="259" w:lineRule="auto"/>
              <w:ind w:left="539" w:right="607" w:firstLine="0"/>
              <w:jc w:val="left"/>
              <w:rPr>
                <w:rFonts w:asciiTheme="minorHAnsi" w:hAnsiTheme="minorHAnsi" w:cstheme="minorHAnsi"/>
              </w:rPr>
            </w:pPr>
          </w:p>
          <w:p w14:paraId="6D977461" w14:textId="77777777" w:rsidR="009A667B" w:rsidRPr="00513F07" w:rsidRDefault="009A667B"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 xml:space="preserve">No se respetan reglas de </w:t>
            </w:r>
            <w:r w:rsidR="008E537E" w:rsidRPr="00513F07">
              <w:rPr>
                <w:rFonts w:asciiTheme="minorHAnsi" w:hAnsiTheme="minorHAnsi" w:cstheme="minorHAnsi"/>
              </w:rPr>
              <w:t>tránsito</w:t>
            </w:r>
            <w:r w:rsidRPr="00513F07">
              <w:rPr>
                <w:rFonts w:asciiTheme="minorHAnsi" w:hAnsiTheme="minorHAnsi" w:cstheme="minorHAnsi"/>
              </w:rPr>
              <w:t>, muchos accidentes, locomoción (buses) no están adaptados para personas mayores.</w:t>
            </w:r>
          </w:p>
          <w:p w14:paraId="2E3741AB" w14:textId="77777777" w:rsidR="00EF6E35" w:rsidRPr="00513F07" w:rsidRDefault="00EF6E35" w:rsidP="002052CD">
            <w:pPr>
              <w:spacing w:after="0" w:line="259" w:lineRule="auto"/>
              <w:ind w:left="539" w:right="607" w:firstLine="0"/>
              <w:rPr>
                <w:rFonts w:asciiTheme="minorHAnsi" w:hAnsiTheme="minorHAnsi" w:cstheme="minorHAnsi"/>
              </w:rPr>
            </w:pPr>
          </w:p>
          <w:p w14:paraId="66589EE7" w14:textId="77777777" w:rsidR="009A667B" w:rsidRPr="00513F07" w:rsidRDefault="009A667B"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Temperatura extrema y contaminación acústica en verano.</w:t>
            </w:r>
          </w:p>
          <w:p w14:paraId="7DD681F8"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70D4F2E2" w14:textId="77777777" w:rsidR="009A667B" w:rsidRPr="00513F07" w:rsidRDefault="009A667B"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Venta de drogas en la comuna.</w:t>
            </w:r>
          </w:p>
          <w:p w14:paraId="389A89CC" w14:textId="77777777" w:rsidR="00EF6E35" w:rsidRPr="00513F07" w:rsidRDefault="00EF6E35" w:rsidP="002052CD">
            <w:pPr>
              <w:spacing w:after="0" w:line="259" w:lineRule="auto"/>
              <w:ind w:left="539" w:right="607" w:firstLine="0"/>
              <w:jc w:val="left"/>
              <w:rPr>
                <w:rFonts w:asciiTheme="minorHAnsi" w:hAnsiTheme="minorHAnsi" w:cstheme="minorHAnsi"/>
              </w:rPr>
            </w:pPr>
          </w:p>
          <w:p w14:paraId="3476C8AE" w14:textId="77777777" w:rsidR="00FE4E36" w:rsidRPr="00513F07" w:rsidRDefault="00FE4E36" w:rsidP="002052CD">
            <w:pPr>
              <w:pStyle w:val="Prrafodelista"/>
              <w:numPr>
                <w:ilvl w:val="0"/>
                <w:numId w:val="15"/>
              </w:numPr>
              <w:spacing w:after="0" w:line="259" w:lineRule="auto"/>
              <w:ind w:left="539" w:right="607"/>
              <w:rPr>
                <w:rFonts w:asciiTheme="minorHAnsi" w:hAnsiTheme="minorHAnsi" w:cstheme="minorHAnsi"/>
              </w:rPr>
            </w:pPr>
            <w:r w:rsidRPr="00513F07">
              <w:rPr>
                <w:rFonts w:asciiTheme="minorHAnsi" w:hAnsiTheme="minorHAnsi" w:cstheme="minorHAnsi"/>
              </w:rPr>
              <w:t>Asientos sin apoya brazos.</w:t>
            </w:r>
          </w:p>
        </w:tc>
      </w:tr>
      <w:tr w:rsidR="00B80068" w:rsidRPr="00513F07" w14:paraId="30711939" w14:textId="77777777" w:rsidTr="00B80068">
        <w:trPr>
          <w:trHeight w:val="335"/>
        </w:trPr>
        <w:tc>
          <w:tcPr>
            <w:tcW w:w="5103" w:type="dxa"/>
            <w:tcBorders>
              <w:top w:val="single" w:sz="4" w:space="0" w:color="000000"/>
            </w:tcBorders>
          </w:tcPr>
          <w:p w14:paraId="1594FCC4" w14:textId="77777777" w:rsidR="00B80068" w:rsidRPr="00513F07" w:rsidRDefault="00B80068" w:rsidP="002052CD">
            <w:pPr>
              <w:spacing w:after="0" w:line="259" w:lineRule="auto"/>
              <w:ind w:left="539" w:right="607" w:firstLine="0"/>
              <w:rPr>
                <w:rFonts w:asciiTheme="minorHAnsi" w:hAnsiTheme="minorHAnsi" w:cstheme="minorHAnsi"/>
              </w:rPr>
            </w:pPr>
          </w:p>
        </w:tc>
        <w:tc>
          <w:tcPr>
            <w:tcW w:w="5245" w:type="dxa"/>
            <w:tcBorders>
              <w:top w:val="single" w:sz="4" w:space="0" w:color="000000"/>
            </w:tcBorders>
          </w:tcPr>
          <w:p w14:paraId="0FB1BB74" w14:textId="77777777" w:rsidR="00B80068" w:rsidRPr="00513F07" w:rsidRDefault="00B80068" w:rsidP="002052CD">
            <w:pPr>
              <w:pStyle w:val="Prrafodelista"/>
              <w:spacing w:after="0" w:line="259" w:lineRule="auto"/>
              <w:ind w:left="539" w:right="607" w:firstLine="0"/>
              <w:rPr>
                <w:rFonts w:asciiTheme="minorHAnsi" w:hAnsiTheme="minorHAnsi" w:cstheme="minorHAnsi"/>
              </w:rPr>
            </w:pPr>
          </w:p>
        </w:tc>
      </w:tr>
      <w:tr w:rsidR="00A93742" w:rsidRPr="00513F07" w14:paraId="79C3A622" w14:textId="77777777" w:rsidTr="00B80068">
        <w:trPr>
          <w:trHeight w:val="36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3F3F3"/>
          </w:tcPr>
          <w:p w14:paraId="588B7991"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6E19B8A2" w14:textId="77777777" w:rsidTr="00B80068">
        <w:trPr>
          <w:trHeight w:val="361"/>
        </w:trPr>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61C96D39"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245" w:type="dxa"/>
            <w:tcBorders>
              <w:top w:val="single" w:sz="4" w:space="0" w:color="000000"/>
              <w:left w:val="single" w:sz="4" w:space="0" w:color="000000"/>
              <w:bottom w:val="single" w:sz="4" w:space="0" w:color="000000"/>
              <w:right w:val="single" w:sz="4" w:space="0" w:color="000000"/>
            </w:tcBorders>
            <w:shd w:val="clear" w:color="auto" w:fill="F3F3F3"/>
          </w:tcPr>
          <w:p w14:paraId="076FFBC0"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50620644" w14:textId="77777777" w:rsidTr="00B80068">
        <w:trPr>
          <w:trHeight w:val="814"/>
        </w:trPr>
        <w:tc>
          <w:tcPr>
            <w:tcW w:w="5103" w:type="dxa"/>
            <w:tcBorders>
              <w:top w:val="single" w:sz="4" w:space="0" w:color="000000"/>
              <w:left w:val="single" w:sz="4" w:space="0" w:color="000000"/>
              <w:bottom w:val="single" w:sz="4" w:space="0" w:color="000000"/>
              <w:right w:val="single" w:sz="4" w:space="0" w:color="000000"/>
            </w:tcBorders>
          </w:tcPr>
          <w:p w14:paraId="08E6920B" w14:textId="6AB51164" w:rsidR="00E367D2" w:rsidRPr="00513F07" w:rsidRDefault="00E367D2"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El baño público es muy bueno, se mantiene limpio y da trabajo a los discapacitados</w:t>
            </w:r>
            <w:r w:rsidR="00A93742" w:rsidRPr="00513F07">
              <w:rPr>
                <w:rFonts w:asciiTheme="minorHAnsi" w:hAnsiTheme="minorHAnsi" w:cstheme="minorHAnsi"/>
              </w:rPr>
              <w:t>.</w:t>
            </w:r>
          </w:p>
          <w:p w14:paraId="332D63D9" w14:textId="77777777" w:rsidR="00E367D2" w:rsidRPr="00513F07" w:rsidRDefault="00E367D2" w:rsidP="002052CD">
            <w:pPr>
              <w:spacing w:after="0" w:line="259" w:lineRule="auto"/>
              <w:ind w:left="539" w:right="607" w:firstLine="0"/>
              <w:rPr>
                <w:rFonts w:asciiTheme="minorHAnsi" w:hAnsiTheme="minorHAnsi" w:cstheme="minorHAnsi"/>
              </w:rPr>
            </w:pPr>
          </w:p>
          <w:p w14:paraId="76AC3207" w14:textId="36E08810" w:rsidR="007D153C" w:rsidRPr="00513F07" w:rsidRDefault="00E367D2"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En la zona rural hay buena iluminación, pero se demoran en hacer arreglos</w:t>
            </w:r>
            <w:r w:rsidR="00A93742" w:rsidRPr="00513F07">
              <w:rPr>
                <w:rFonts w:asciiTheme="minorHAnsi" w:hAnsiTheme="minorHAnsi" w:cstheme="minorHAnsi"/>
              </w:rPr>
              <w:t>.</w:t>
            </w:r>
          </w:p>
          <w:p w14:paraId="6387A150" w14:textId="77777777" w:rsidR="00C80E5C" w:rsidRPr="00513F07" w:rsidRDefault="00C80E5C" w:rsidP="002052CD">
            <w:pPr>
              <w:spacing w:after="0" w:line="259" w:lineRule="auto"/>
              <w:ind w:left="539" w:right="607" w:firstLine="0"/>
              <w:rPr>
                <w:rFonts w:asciiTheme="minorHAnsi" w:hAnsiTheme="minorHAnsi" w:cstheme="minorHAnsi"/>
              </w:rPr>
            </w:pPr>
          </w:p>
          <w:p w14:paraId="1521414F" w14:textId="77777777" w:rsidR="00A93742" w:rsidRPr="00513F07" w:rsidRDefault="00A93742"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Buen acceso a los edificios públicos.</w:t>
            </w:r>
          </w:p>
          <w:p w14:paraId="37D31F4F" w14:textId="77777777" w:rsidR="00A93742" w:rsidRPr="00513F07" w:rsidRDefault="00A93742" w:rsidP="002052CD">
            <w:pPr>
              <w:spacing w:after="0" w:line="259" w:lineRule="auto"/>
              <w:ind w:left="539" w:right="607" w:firstLine="0"/>
              <w:rPr>
                <w:rFonts w:asciiTheme="minorHAnsi" w:hAnsiTheme="minorHAnsi" w:cstheme="minorHAnsi"/>
              </w:rPr>
            </w:pPr>
          </w:p>
          <w:p w14:paraId="6F3C19AF" w14:textId="7BE91C5F" w:rsidR="00A93742" w:rsidRPr="00513F07" w:rsidRDefault="00E367D2"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Existe buena iluminación en la zona urbana</w:t>
            </w:r>
            <w:r w:rsidR="00A93742" w:rsidRPr="00513F07">
              <w:rPr>
                <w:rFonts w:asciiTheme="minorHAnsi" w:hAnsiTheme="minorHAnsi" w:cstheme="minorHAnsi"/>
              </w:rPr>
              <w:t>.</w:t>
            </w:r>
          </w:p>
        </w:tc>
        <w:tc>
          <w:tcPr>
            <w:tcW w:w="5245" w:type="dxa"/>
            <w:tcBorders>
              <w:top w:val="single" w:sz="4" w:space="0" w:color="000000"/>
              <w:left w:val="single" w:sz="4" w:space="0" w:color="000000"/>
              <w:bottom w:val="single" w:sz="4" w:space="0" w:color="000000"/>
              <w:right w:val="single" w:sz="4" w:space="0" w:color="000000"/>
            </w:tcBorders>
          </w:tcPr>
          <w:p w14:paraId="6FB24230" w14:textId="67F4703B" w:rsidR="00A93742" w:rsidRPr="00513F07" w:rsidRDefault="00A35AFF"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A</w:t>
            </w:r>
            <w:r w:rsidR="00A93742" w:rsidRPr="00513F07">
              <w:rPr>
                <w:rFonts w:asciiTheme="minorHAnsi" w:hAnsiTheme="minorHAnsi" w:cstheme="minorHAnsi"/>
              </w:rPr>
              <w:t>sientos públicos sin apoya brazos; no existen veredas en los sectores rurales, las sillas de ruedas se entierran y hay muchos baches en los caminos pavimentados.</w:t>
            </w:r>
          </w:p>
          <w:p w14:paraId="24A20FC5"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586DE52F" w14:textId="77DB7B80" w:rsidR="00A93742" w:rsidRPr="00513F07" w:rsidRDefault="00A93742" w:rsidP="005B1980">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Las lluvias dañan mucho los caminos en la zona rural.</w:t>
            </w:r>
          </w:p>
          <w:p w14:paraId="0AFE146B" w14:textId="77777777" w:rsidR="00A93742" w:rsidRPr="00513F07" w:rsidRDefault="00A93742" w:rsidP="002052CD">
            <w:pPr>
              <w:pStyle w:val="Prrafodelista"/>
              <w:numPr>
                <w:ilvl w:val="0"/>
                <w:numId w:val="3"/>
              </w:numPr>
              <w:spacing w:after="0" w:line="259" w:lineRule="auto"/>
              <w:ind w:left="539" w:right="607"/>
              <w:rPr>
                <w:rFonts w:asciiTheme="minorHAnsi" w:hAnsiTheme="minorHAnsi" w:cstheme="minorHAnsi"/>
              </w:rPr>
            </w:pPr>
            <w:r w:rsidRPr="00513F07">
              <w:rPr>
                <w:rFonts w:asciiTheme="minorHAnsi" w:hAnsiTheme="minorHAnsi" w:cstheme="minorHAnsi"/>
              </w:rPr>
              <w:t>Muy mal acceso a consultorio, alrededores sin protección para el sol.</w:t>
            </w:r>
          </w:p>
        </w:tc>
      </w:tr>
    </w:tbl>
    <w:p w14:paraId="2CF56D05" w14:textId="77777777" w:rsidR="00C12D4E" w:rsidRDefault="00C12D4E" w:rsidP="001453DD">
      <w:pPr>
        <w:spacing w:after="0" w:line="259" w:lineRule="auto"/>
        <w:ind w:left="0" w:right="607" w:firstLine="0"/>
        <w:jc w:val="left"/>
        <w:rPr>
          <w:rFonts w:asciiTheme="minorHAnsi" w:hAnsiTheme="minorHAnsi" w:cstheme="minorHAnsi"/>
        </w:rPr>
      </w:pPr>
    </w:p>
    <w:p w14:paraId="24C74F13" w14:textId="77777777" w:rsidR="004D6F7F" w:rsidRPr="00513F07" w:rsidRDefault="004D6F7F" w:rsidP="001453DD">
      <w:pPr>
        <w:spacing w:after="0" w:line="259" w:lineRule="auto"/>
        <w:ind w:left="0" w:right="607" w:firstLine="0"/>
        <w:jc w:val="left"/>
        <w:rPr>
          <w:rFonts w:asciiTheme="minorHAnsi" w:hAnsiTheme="minorHAnsi" w:cstheme="minorHAnsi"/>
        </w:rPr>
      </w:pPr>
    </w:p>
    <w:p w14:paraId="5E642398" w14:textId="77777777" w:rsidR="00C12D4E" w:rsidRPr="00513F07" w:rsidRDefault="00C12D4E" w:rsidP="002052CD">
      <w:pPr>
        <w:spacing w:after="0" w:line="259" w:lineRule="auto"/>
        <w:ind w:left="539" w:right="607" w:firstLine="0"/>
        <w:jc w:val="left"/>
        <w:rPr>
          <w:rFonts w:asciiTheme="minorHAnsi" w:hAnsiTheme="minorHAnsi" w:cstheme="minorHAnsi"/>
        </w:rPr>
      </w:pPr>
    </w:p>
    <w:p w14:paraId="42B662B3" w14:textId="77777777" w:rsidR="00C12D4E" w:rsidRPr="00513F07" w:rsidRDefault="00C12D4E" w:rsidP="002052CD">
      <w:pPr>
        <w:spacing w:after="0" w:line="259" w:lineRule="auto"/>
        <w:ind w:left="539" w:right="607" w:firstLine="0"/>
        <w:jc w:val="left"/>
        <w:rPr>
          <w:rFonts w:asciiTheme="minorHAnsi" w:hAnsiTheme="minorHAnsi" w:cstheme="minorHAnsi"/>
        </w:rPr>
      </w:pPr>
    </w:p>
    <w:p w14:paraId="69F536C1" w14:textId="77777777" w:rsidR="00C12D4E" w:rsidRPr="00513F07" w:rsidRDefault="00C12D4E" w:rsidP="002052CD">
      <w:pPr>
        <w:spacing w:after="0" w:line="259" w:lineRule="auto"/>
        <w:ind w:left="539" w:right="607" w:firstLine="0"/>
        <w:jc w:val="left"/>
        <w:rPr>
          <w:rFonts w:asciiTheme="minorHAnsi" w:hAnsiTheme="minorHAnsi" w:cstheme="minorHAnsi"/>
        </w:rPr>
      </w:pPr>
    </w:p>
    <w:p w14:paraId="3CB0B0B6" w14:textId="532BD17D" w:rsidR="006A4821" w:rsidRPr="00513F07" w:rsidRDefault="00D86BE9"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97152" behindDoc="1" locked="0" layoutInCell="1" allowOverlap="1" wp14:anchorId="49DB3B11" wp14:editId="5BEC1F03">
            <wp:simplePos x="0" y="0"/>
            <wp:positionH relativeFrom="column">
              <wp:posOffset>1977390</wp:posOffset>
            </wp:positionH>
            <wp:positionV relativeFrom="paragraph">
              <wp:posOffset>-593725</wp:posOffset>
            </wp:positionV>
            <wp:extent cx="2638800" cy="2037600"/>
            <wp:effectExtent l="0" t="0" r="0" b="1270"/>
            <wp:wrapNone/>
            <wp:docPr id="7" name="Imagen 7" descr="C:\Users\pgarrido\Desktop\Logos\ico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arrido\Desktop\Logos\iconos-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800" cy="203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81161" w14:textId="77777777" w:rsidR="006A4821" w:rsidRPr="00513F07" w:rsidRDefault="006A4821" w:rsidP="002052CD">
      <w:pPr>
        <w:spacing w:after="0" w:line="259" w:lineRule="auto"/>
        <w:ind w:left="539" w:right="607" w:firstLine="0"/>
        <w:jc w:val="left"/>
        <w:rPr>
          <w:rFonts w:asciiTheme="minorHAnsi" w:hAnsiTheme="minorHAnsi" w:cstheme="minorHAnsi"/>
        </w:rPr>
      </w:pPr>
    </w:p>
    <w:p w14:paraId="563F9938" w14:textId="77777777" w:rsidR="006A4821" w:rsidRPr="00513F07" w:rsidRDefault="006A4821" w:rsidP="002052CD">
      <w:pPr>
        <w:spacing w:after="0" w:line="259" w:lineRule="auto"/>
        <w:ind w:left="539" w:right="607" w:firstLine="0"/>
        <w:jc w:val="left"/>
        <w:rPr>
          <w:rFonts w:asciiTheme="minorHAnsi" w:hAnsiTheme="minorHAnsi" w:cstheme="minorHAnsi"/>
        </w:rPr>
      </w:pPr>
    </w:p>
    <w:p w14:paraId="60E5D128" w14:textId="7CDD5C53" w:rsidR="006A4821" w:rsidRPr="00513F07" w:rsidRDefault="006A4821" w:rsidP="002052CD">
      <w:pPr>
        <w:spacing w:after="0" w:line="259" w:lineRule="auto"/>
        <w:ind w:left="539" w:right="607" w:firstLine="0"/>
        <w:jc w:val="left"/>
        <w:rPr>
          <w:rFonts w:asciiTheme="minorHAnsi" w:hAnsiTheme="minorHAnsi" w:cstheme="minorHAnsi"/>
        </w:rPr>
      </w:pPr>
    </w:p>
    <w:p w14:paraId="6B95E73C" w14:textId="21BD5F5B" w:rsidR="006A4821" w:rsidRPr="00513F07" w:rsidRDefault="006A4821" w:rsidP="002052CD">
      <w:pPr>
        <w:spacing w:after="0" w:line="259" w:lineRule="auto"/>
        <w:ind w:left="539" w:right="607" w:firstLine="0"/>
        <w:jc w:val="left"/>
        <w:rPr>
          <w:rFonts w:asciiTheme="minorHAnsi" w:hAnsiTheme="minorHAnsi" w:cstheme="minorHAnsi"/>
        </w:rPr>
      </w:pPr>
    </w:p>
    <w:p w14:paraId="70D4E4BA" w14:textId="53C3B6AC" w:rsidR="006A4821" w:rsidRPr="00513F07" w:rsidRDefault="006A4821" w:rsidP="002052CD">
      <w:pPr>
        <w:spacing w:after="0" w:line="259" w:lineRule="auto"/>
        <w:ind w:left="539" w:right="607" w:firstLine="0"/>
        <w:jc w:val="left"/>
        <w:rPr>
          <w:rFonts w:asciiTheme="minorHAnsi" w:hAnsiTheme="minorHAnsi" w:cstheme="minorHAnsi"/>
        </w:rPr>
      </w:pPr>
    </w:p>
    <w:p w14:paraId="32579E32" w14:textId="1AC60F4F" w:rsidR="006A4821" w:rsidRPr="00513F07" w:rsidRDefault="006A4821" w:rsidP="002052CD">
      <w:pPr>
        <w:spacing w:after="0" w:line="259" w:lineRule="auto"/>
        <w:ind w:left="539" w:right="607" w:firstLine="0"/>
        <w:jc w:val="left"/>
        <w:rPr>
          <w:rFonts w:asciiTheme="minorHAnsi" w:hAnsiTheme="minorHAnsi" w:cstheme="minorHAnsi"/>
        </w:rPr>
      </w:pPr>
    </w:p>
    <w:p w14:paraId="665CA9EC" w14:textId="5669D0B9" w:rsidR="006A4821" w:rsidRPr="00513F07" w:rsidRDefault="006A4821" w:rsidP="002052CD">
      <w:pPr>
        <w:spacing w:after="0" w:line="259" w:lineRule="auto"/>
        <w:ind w:left="539" w:right="607" w:firstLine="0"/>
        <w:jc w:val="left"/>
        <w:rPr>
          <w:rFonts w:asciiTheme="minorHAnsi" w:hAnsiTheme="minorHAnsi" w:cstheme="minorHAnsi"/>
        </w:rPr>
      </w:pPr>
    </w:p>
    <w:p w14:paraId="20ADD499" w14:textId="77777777" w:rsidR="007D153C" w:rsidRPr="00513F07" w:rsidRDefault="007D153C" w:rsidP="00D86BE9">
      <w:pPr>
        <w:spacing w:after="0" w:line="259" w:lineRule="auto"/>
        <w:ind w:left="0" w:right="607" w:firstLine="0"/>
        <w:jc w:val="left"/>
        <w:rPr>
          <w:rFonts w:asciiTheme="minorHAnsi" w:hAnsiTheme="minorHAnsi" w:cstheme="minorHAnsi"/>
        </w:rPr>
      </w:pPr>
    </w:p>
    <w:tbl>
      <w:tblPr>
        <w:tblStyle w:val="TableGrid"/>
        <w:tblW w:w="10348" w:type="dxa"/>
        <w:tblInd w:w="-5" w:type="dxa"/>
        <w:tblCellMar>
          <w:top w:w="50" w:type="dxa"/>
          <w:left w:w="29" w:type="dxa"/>
          <w:right w:w="115" w:type="dxa"/>
        </w:tblCellMar>
        <w:tblLook w:val="04A0" w:firstRow="1" w:lastRow="0" w:firstColumn="1" w:lastColumn="0" w:noHBand="0" w:noVBand="1"/>
      </w:tblPr>
      <w:tblGrid>
        <w:gridCol w:w="10348"/>
      </w:tblGrid>
      <w:tr w:rsidR="00781D03" w:rsidRPr="00513F07" w14:paraId="44D0A1C5" w14:textId="77777777" w:rsidTr="00797FD0">
        <w:trPr>
          <w:trHeight w:val="764"/>
        </w:trPr>
        <w:tc>
          <w:tcPr>
            <w:tcW w:w="10348" w:type="dxa"/>
            <w:tcBorders>
              <w:top w:val="single" w:sz="4" w:space="0" w:color="000000"/>
              <w:left w:val="single" w:sz="4" w:space="0" w:color="000000"/>
              <w:bottom w:val="single" w:sz="4" w:space="0" w:color="000000"/>
              <w:right w:val="single" w:sz="4" w:space="0" w:color="000000"/>
            </w:tcBorders>
          </w:tcPr>
          <w:p w14:paraId="68007611" w14:textId="77777777" w:rsidR="00781D03" w:rsidRPr="00513F07" w:rsidRDefault="00781D03" w:rsidP="002052CD">
            <w:pPr>
              <w:shd w:val="clear" w:color="auto" w:fill="FFFFFF" w:themeFill="background1"/>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Tema 2 </w:t>
            </w:r>
          </w:p>
          <w:p w14:paraId="74BE5505" w14:textId="77777777" w:rsidR="00781D03" w:rsidRPr="00513F07" w:rsidRDefault="00781D03" w:rsidP="002052CD">
            <w:pPr>
              <w:shd w:val="clear" w:color="auto" w:fill="FFFFFF" w:themeFill="background1"/>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TRANSPORTE  </w:t>
            </w:r>
          </w:p>
        </w:tc>
      </w:tr>
    </w:tbl>
    <w:p w14:paraId="12DACD46" w14:textId="77777777" w:rsidR="00F42980" w:rsidRPr="00513F07" w:rsidRDefault="00F42980" w:rsidP="002052CD">
      <w:pPr>
        <w:spacing w:after="0" w:line="259" w:lineRule="auto"/>
        <w:ind w:left="539" w:right="607" w:firstLine="0"/>
        <w:jc w:val="left"/>
        <w:rPr>
          <w:rFonts w:asciiTheme="minorHAnsi" w:hAnsiTheme="minorHAnsi" w:cstheme="minorHAnsi"/>
        </w:rPr>
      </w:pPr>
    </w:p>
    <w:p w14:paraId="61F334EB" w14:textId="695C625D" w:rsidR="0034564D" w:rsidRPr="00513F07" w:rsidRDefault="0034564D"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Preguntas</w:t>
      </w:r>
    </w:p>
    <w:p w14:paraId="2E6CD49E" w14:textId="689AD9B4" w:rsidR="00F42980" w:rsidRPr="00513F07" w:rsidRDefault="00F42980"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¿Cómo le resulta conducir en Quillón?</w:t>
      </w:r>
    </w:p>
    <w:p w14:paraId="202580C0" w14:textId="6EC0E00D" w:rsidR="00F42980" w:rsidRPr="00513F07" w:rsidRDefault="0034564D"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w:t>
      </w:r>
      <w:r w:rsidR="00F42980" w:rsidRPr="00513F07">
        <w:rPr>
          <w:rFonts w:asciiTheme="minorHAnsi" w:hAnsiTheme="minorHAnsi" w:cstheme="minorHAnsi"/>
        </w:rPr>
        <w:t>Cómo es el estacionamiento?</w:t>
      </w:r>
    </w:p>
    <w:p w14:paraId="59C906F0" w14:textId="1EF326F5" w:rsidR="00F42980" w:rsidRPr="00513F07" w:rsidRDefault="00F42980"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¿Utiliza transporte público?</w:t>
      </w:r>
    </w:p>
    <w:p w14:paraId="101C0014" w14:textId="67F48727" w:rsidR="00F42980" w:rsidRPr="00513F07" w:rsidRDefault="00D14BF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      </w:t>
      </w:r>
      <w:r w:rsidR="00F42980" w:rsidRPr="00513F07">
        <w:rPr>
          <w:rFonts w:asciiTheme="minorHAnsi" w:hAnsiTheme="minorHAnsi" w:cstheme="minorHAnsi"/>
        </w:rPr>
        <w:t xml:space="preserve">¿Su precio es asequible? </w:t>
      </w:r>
    </w:p>
    <w:p w14:paraId="1D3BBF68" w14:textId="18AD333A" w:rsidR="00F42980" w:rsidRPr="00513F07" w:rsidRDefault="00F42980" w:rsidP="002052CD">
      <w:pPr>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¿Los paraderos está cerca y accesibles? </w:t>
      </w:r>
    </w:p>
    <w:p w14:paraId="182ABED8" w14:textId="11B21569" w:rsidR="00F42980" w:rsidRPr="00513F07" w:rsidRDefault="00F42980" w:rsidP="002052CD">
      <w:pPr>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¿La resulta fácil entrar/salir? </w:t>
      </w:r>
    </w:p>
    <w:p w14:paraId="3AE81194" w14:textId="77EC1676" w:rsidR="00F42980" w:rsidRPr="00513F07" w:rsidRDefault="00F42980" w:rsidP="002052CD">
      <w:pPr>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¿Frecuencia adecuada? </w:t>
      </w:r>
    </w:p>
    <w:p w14:paraId="73F71B93" w14:textId="6188402F" w:rsidR="00F42980" w:rsidRPr="00513F07" w:rsidRDefault="00F42980" w:rsidP="002052CD">
      <w:pPr>
        <w:pStyle w:val="Prrafodelista"/>
        <w:numPr>
          <w:ilvl w:val="0"/>
          <w:numId w:val="54"/>
        </w:numPr>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Valoración del bus.  </w:t>
      </w:r>
    </w:p>
    <w:p w14:paraId="69E9DB2C" w14:textId="6A6FEDB8" w:rsidR="00F42980" w:rsidRPr="00513F07" w:rsidRDefault="00F42980" w:rsidP="002052CD">
      <w:pPr>
        <w:pStyle w:val="Prrafodelista"/>
        <w:numPr>
          <w:ilvl w:val="0"/>
          <w:numId w:val="54"/>
        </w:numPr>
        <w:spacing w:after="0" w:line="259" w:lineRule="auto"/>
        <w:ind w:left="539" w:right="607"/>
        <w:jc w:val="left"/>
        <w:rPr>
          <w:rFonts w:asciiTheme="minorHAnsi" w:hAnsiTheme="minorHAnsi" w:cstheme="minorHAnsi"/>
        </w:rPr>
      </w:pPr>
      <w:r w:rsidRPr="00513F07">
        <w:rPr>
          <w:rFonts w:asciiTheme="minorHAnsi" w:hAnsiTheme="minorHAnsi" w:cstheme="minorHAnsi"/>
        </w:rPr>
        <w:t>Valoración del taxi</w:t>
      </w:r>
      <w:r w:rsidR="00D14BF3" w:rsidRPr="00513F07">
        <w:rPr>
          <w:rFonts w:asciiTheme="minorHAnsi" w:hAnsiTheme="minorHAnsi" w:cstheme="minorHAnsi"/>
        </w:rPr>
        <w:t>.</w:t>
      </w:r>
    </w:p>
    <w:p w14:paraId="4B8A2217" w14:textId="019E2665" w:rsidR="00F42980" w:rsidRPr="00513F07" w:rsidRDefault="00D14BF3" w:rsidP="002052CD">
      <w:pPr>
        <w:pStyle w:val="Prrafodelista"/>
        <w:numPr>
          <w:ilvl w:val="0"/>
          <w:numId w:val="54"/>
        </w:numPr>
        <w:spacing w:after="0" w:line="259" w:lineRule="auto"/>
        <w:ind w:left="539" w:right="607"/>
        <w:jc w:val="left"/>
        <w:rPr>
          <w:rFonts w:asciiTheme="minorHAnsi" w:hAnsiTheme="minorHAnsi" w:cstheme="minorHAnsi"/>
        </w:rPr>
      </w:pPr>
      <w:r w:rsidRPr="00513F07">
        <w:rPr>
          <w:rFonts w:asciiTheme="minorHAnsi" w:hAnsiTheme="minorHAnsi" w:cstheme="minorHAnsi"/>
        </w:rPr>
        <w:t>Otros.</w:t>
      </w:r>
    </w:p>
    <w:p w14:paraId="25DE2E65" w14:textId="77777777" w:rsidR="00AA70E2" w:rsidRPr="00513F07" w:rsidRDefault="00AA70E2" w:rsidP="002052CD">
      <w:pPr>
        <w:spacing w:after="0" w:line="259" w:lineRule="auto"/>
        <w:ind w:left="539" w:right="607" w:firstLine="1162"/>
        <w:jc w:val="left"/>
        <w:rPr>
          <w:rFonts w:asciiTheme="minorHAnsi" w:hAnsiTheme="minorHAnsi" w:cstheme="minorHAnsi"/>
        </w:rPr>
      </w:pPr>
    </w:p>
    <w:p w14:paraId="56F28CF0" w14:textId="77777777" w:rsidR="007D153C" w:rsidRPr="00513F07" w:rsidRDefault="007D153C" w:rsidP="002052CD">
      <w:pPr>
        <w:spacing w:after="0" w:line="259" w:lineRule="auto"/>
        <w:ind w:left="539" w:right="607" w:firstLine="0"/>
        <w:jc w:val="left"/>
        <w:rPr>
          <w:rFonts w:asciiTheme="minorHAnsi" w:hAnsiTheme="minorHAnsi" w:cstheme="minorHAnsi"/>
        </w:rPr>
      </w:pPr>
    </w:p>
    <w:tbl>
      <w:tblPr>
        <w:tblStyle w:val="TableGrid"/>
        <w:tblW w:w="10277" w:type="dxa"/>
        <w:tblInd w:w="-5" w:type="dxa"/>
        <w:tblCellMar>
          <w:top w:w="50" w:type="dxa"/>
          <w:left w:w="29" w:type="dxa"/>
          <w:right w:w="38" w:type="dxa"/>
        </w:tblCellMar>
        <w:tblLook w:val="04A0" w:firstRow="1" w:lastRow="0" w:firstColumn="1" w:lastColumn="0" w:noHBand="0" w:noVBand="1"/>
      </w:tblPr>
      <w:tblGrid>
        <w:gridCol w:w="5098"/>
        <w:gridCol w:w="5179"/>
      </w:tblGrid>
      <w:tr w:rsidR="00A93742" w:rsidRPr="00513F07" w14:paraId="6AC831BF"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657A100"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3697B14D"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1D2967CC"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587FB6E1"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762386FB" w14:textId="77777777" w:rsidTr="00193C8B">
        <w:trPr>
          <w:trHeight w:val="2221"/>
        </w:trPr>
        <w:tc>
          <w:tcPr>
            <w:tcW w:w="5098" w:type="dxa"/>
            <w:tcBorders>
              <w:top w:val="single" w:sz="4" w:space="0" w:color="000000"/>
              <w:left w:val="single" w:sz="4" w:space="0" w:color="000000"/>
              <w:bottom w:val="single" w:sz="4" w:space="0" w:color="000000"/>
              <w:right w:val="single" w:sz="4" w:space="0" w:color="000000"/>
            </w:tcBorders>
          </w:tcPr>
          <w:p w14:paraId="7479AF76"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Existe una buena frecuencia de buses, aunque estos se encuentren en regular estado de conservación.</w:t>
            </w:r>
          </w:p>
          <w:p w14:paraId="7B4D2F8F" w14:textId="77777777" w:rsidR="00A93742" w:rsidRPr="00513F07" w:rsidRDefault="00A93742" w:rsidP="002052CD">
            <w:pPr>
              <w:spacing w:after="0" w:line="259" w:lineRule="auto"/>
              <w:ind w:left="539" w:right="607" w:firstLine="0"/>
              <w:rPr>
                <w:rFonts w:asciiTheme="minorHAnsi" w:hAnsiTheme="minorHAnsi" w:cstheme="minorHAnsi"/>
              </w:rPr>
            </w:pPr>
          </w:p>
          <w:p w14:paraId="5B267E27"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Se respetan los asientos preferenciales para los adultos mayores.</w:t>
            </w:r>
          </w:p>
        </w:tc>
        <w:tc>
          <w:tcPr>
            <w:tcW w:w="5179" w:type="dxa"/>
            <w:tcBorders>
              <w:top w:val="single" w:sz="4" w:space="0" w:color="000000"/>
              <w:left w:val="single" w:sz="4" w:space="0" w:color="000000"/>
              <w:bottom w:val="single" w:sz="4" w:space="0" w:color="000000"/>
              <w:right w:val="single" w:sz="4" w:space="0" w:color="000000"/>
            </w:tcBorders>
          </w:tcPr>
          <w:p w14:paraId="6EC28C16"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Las tarifas de radiotaxis y colectivos son muy elevadas.</w:t>
            </w:r>
          </w:p>
          <w:p w14:paraId="4A0D5623" w14:textId="77777777" w:rsidR="00EF6E35" w:rsidRPr="00513F07" w:rsidRDefault="00EF6E35" w:rsidP="001453DD">
            <w:pPr>
              <w:spacing w:after="0" w:line="259" w:lineRule="auto"/>
              <w:ind w:left="0" w:right="607" w:firstLine="0"/>
              <w:rPr>
                <w:rFonts w:asciiTheme="minorHAnsi" w:hAnsiTheme="minorHAnsi" w:cstheme="minorHAnsi"/>
              </w:rPr>
            </w:pPr>
          </w:p>
          <w:p w14:paraId="64531B4A"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No se respetan los paraderos establecidos.</w:t>
            </w:r>
          </w:p>
          <w:p w14:paraId="634AD9B8" w14:textId="77777777" w:rsidR="00A93742" w:rsidRPr="00513F07" w:rsidRDefault="00A93742" w:rsidP="002052CD">
            <w:pPr>
              <w:spacing w:after="0" w:line="259" w:lineRule="auto"/>
              <w:ind w:left="539" w:right="607" w:firstLine="0"/>
              <w:rPr>
                <w:rFonts w:asciiTheme="minorHAnsi" w:hAnsiTheme="minorHAnsi" w:cstheme="minorHAnsi"/>
              </w:rPr>
            </w:pPr>
          </w:p>
          <w:p w14:paraId="498F6101"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Los buses son muy altos, dificultando el acceso a los adultos mayores.</w:t>
            </w:r>
          </w:p>
          <w:p w14:paraId="1C893231" w14:textId="77777777" w:rsidR="00A93742" w:rsidRPr="00513F07" w:rsidRDefault="00A93742" w:rsidP="002052CD">
            <w:pPr>
              <w:spacing w:after="0" w:line="259" w:lineRule="auto"/>
              <w:ind w:left="539" w:right="607" w:firstLine="0"/>
              <w:rPr>
                <w:rFonts w:asciiTheme="minorHAnsi" w:hAnsiTheme="minorHAnsi" w:cstheme="minorHAnsi"/>
              </w:rPr>
            </w:pPr>
          </w:p>
          <w:p w14:paraId="56573893"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No existen rebajas en las tarifas de transporte para los adultos mayores.</w:t>
            </w:r>
          </w:p>
          <w:p w14:paraId="6B2230C6" w14:textId="77777777" w:rsidR="00A93742" w:rsidRPr="00513F07" w:rsidRDefault="00A93742" w:rsidP="002052CD">
            <w:pPr>
              <w:spacing w:after="0" w:line="259" w:lineRule="auto"/>
              <w:ind w:left="539" w:right="607" w:firstLine="0"/>
              <w:rPr>
                <w:rFonts w:asciiTheme="minorHAnsi" w:hAnsiTheme="minorHAnsi" w:cstheme="minorHAnsi"/>
              </w:rPr>
            </w:pPr>
          </w:p>
          <w:p w14:paraId="19B5FFD0" w14:textId="77777777" w:rsidR="00A93742" w:rsidRPr="00513F07" w:rsidRDefault="00A93742" w:rsidP="002052CD">
            <w:pPr>
              <w:pStyle w:val="Prrafodelista"/>
              <w:numPr>
                <w:ilvl w:val="0"/>
                <w:numId w:val="4"/>
              </w:numPr>
              <w:spacing w:after="0" w:line="259" w:lineRule="auto"/>
              <w:ind w:left="539" w:right="607"/>
              <w:rPr>
                <w:rFonts w:asciiTheme="minorHAnsi" w:hAnsiTheme="minorHAnsi" w:cstheme="minorHAnsi"/>
              </w:rPr>
            </w:pPr>
            <w:r w:rsidRPr="00513F07">
              <w:rPr>
                <w:rFonts w:asciiTheme="minorHAnsi" w:hAnsiTheme="minorHAnsi" w:cstheme="minorHAnsi"/>
              </w:rPr>
              <w:t>Algunos paraderos tienen pésima iluminación y son utilizados por personas en situación de calle.</w:t>
            </w:r>
          </w:p>
        </w:tc>
      </w:tr>
      <w:tr w:rsidR="00066A76" w:rsidRPr="00513F07" w14:paraId="2D6FF39B" w14:textId="77777777" w:rsidTr="00193C8B">
        <w:trPr>
          <w:trHeight w:val="292"/>
        </w:trPr>
        <w:tc>
          <w:tcPr>
            <w:tcW w:w="5098" w:type="dxa"/>
            <w:tcBorders>
              <w:top w:val="single" w:sz="4" w:space="0" w:color="000000"/>
              <w:bottom w:val="single" w:sz="4" w:space="0" w:color="000000"/>
            </w:tcBorders>
          </w:tcPr>
          <w:p w14:paraId="523AC8A3" w14:textId="77777777" w:rsidR="00066A76" w:rsidRPr="00513F07" w:rsidRDefault="00066A76" w:rsidP="002052CD">
            <w:pPr>
              <w:pStyle w:val="Prrafodelista"/>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342FEBA5" w14:textId="77777777" w:rsidR="00066A76" w:rsidRPr="00513F07" w:rsidRDefault="00066A76" w:rsidP="002052CD">
            <w:pPr>
              <w:pStyle w:val="Prrafodelista"/>
              <w:spacing w:after="0" w:line="259" w:lineRule="auto"/>
              <w:ind w:left="539" w:right="607" w:firstLine="0"/>
              <w:rPr>
                <w:rFonts w:asciiTheme="minorHAnsi" w:hAnsiTheme="minorHAnsi" w:cstheme="minorHAnsi"/>
              </w:rPr>
            </w:pPr>
          </w:p>
        </w:tc>
      </w:tr>
      <w:tr w:rsidR="009A667B" w:rsidRPr="00513F07" w14:paraId="6261432D" w14:textId="77777777" w:rsidTr="009A667B">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74545582"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9A667B" w:rsidRPr="00513F07" w14:paraId="2E0B3933" w14:textId="77777777" w:rsidTr="009A667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85B055E"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66E9AFD4"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1F11C694" w14:textId="77777777" w:rsidTr="009A667B">
        <w:trPr>
          <w:trHeight w:val="2221"/>
        </w:trPr>
        <w:tc>
          <w:tcPr>
            <w:tcW w:w="5098" w:type="dxa"/>
            <w:tcBorders>
              <w:top w:val="single" w:sz="4" w:space="0" w:color="000000"/>
              <w:left w:val="single" w:sz="4" w:space="0" w:color="000000"/>
              <w:bottom w:val="single" w:sz="4" w:space="0" w:color="000000"/>
              <w:right w:val="single" w:sz="4" w:space="0" w:color="000000"/>
            </w:tcBorders>
          </w:tcPr>
          <w:p w14:paraId="7F9E238E" w14:textId="77777777" w:rsidR="009A667B"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Calles con buena señalización y nombres claros.</w:t>
            </w:r>
          </w:p>
          <w:p w14:paraId="0FF536BD" w14:textId="77777777" w:rsidR="00173CF0" w:rsidRPr="00513F07" w:rsidRDefault="00173CF0" w:rsidP="002052CD">
            <w:pPr>
              <w:spacing w:after="0" w:line="259" w:lineRule="auto"/>
              <w:ind w:left="539" w:right="607" w:firstLine="0"/>
              <w:jc w:val="left"/>
              <w:rPr>
                <w:rFonts w:asciiTheme="minorHAnsi" w:hAnsiTheme="minorHAnsi" w:cstheme="minorHAnsi"/>
              </w:rPr>
            </w:pPr>
          </w:p>
          <w:p w14:paraId="70C6EA1B" w14:textId="77777777"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No hay parquímetro, por ende no tiene costo estacionar vehículos.</w:t>
            </w:r>
          </w:p>
          <w:p w14:paraId="173CFA7E" w14:textId="77777777" w:rsidR="00173CF0" w:rsidRPr="00513F07" w:rsidRDefault="00173CF0" w:rsidP="002052CD">
            <w:pPr>
              <w:spacing w:after="0" w:line="259" w:lineRule="auto"/>
              <w:ind w:left="539" w:right="607" w:firstLine="0"/>
              <w:jc w:val="left"/>
              <w:rPr>
                <w:rFonts w:asciiTheme="minorHAnsi" w:hAnsiTheme="minorHAnsi" w:cstheme="minorHAnsi"/>
              </w:rPr>
            </w:pPr>
          </w:p>
          <w:p w14:paraId="1A1000D3" w14:textId="77777777"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Paraderos de locomoción, en su mayoría cerrados y con asientos.</w:t>
            </w:r>
          </w:p>
          <w:p w14:paraId="461F8EFD" w14:textId="77777777" w:rsidR="0011287F" w:rsidRPr="00513F07" w:rsidRDefault="0011287F" w:rsidP="002052CD">
            <w:pPr>
              <w:spacing w:after="0" w:line="259" w:lineRule="auto"/>
              <w:ind w:left="539" w:right="607" w:firstLine="0"/>
              <w:jc w:val="left"/>
              <w:rPr>
                <w:rFonts w:asciiTheme="minorHAnsi" w:hAnsiTheme="minorHAnsi" w:cstheme="minorHAnsi"/>
              </w:rPr>
            </w:pPr>
          </w:p>
          <w:p w14:paraId="72FC7198" w14:textId="77777777"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Buena frecuencia en viajes interurbano que se requieren (Quillón- Concepción, Quillón-Bulnes, Quillón-Chillán).</w:t>
            </w:r>
          </w:p>
          <w:p w14:paraId="599ED758" w14:textId="77777777" w:rsidR="00E1119F" w:rsidRPr="00513F07" w:rsidRDefault="00E1119F" w:rsidP="002052CD">
            <w:pPr>
              <w:spacing w:after="0" w:line="259" w:lineRule="auto"/>
              <w:ind w:left="539" w:right="607"/>
              <w:jc w:val="left"/>
              <w:rPr>
                <w:rFonts w:asciiTheme="minorHAnsi" w:hAnsiTheme="minorHAnsi" w:cstheme="minorHAnsi"/>
              </w:rPr>
            </w:pPr>
          </w:p>
        </w:tc>
        <w:tc>
          <w:tcPr>
            <w:tcW w:w="5179" w:type="dxa"/>
            <w:tcBorders>
              <w:top w:val="single" w:sz="4" w:space="0" w:color="000000"/>
              <w:left w:val="single" w:sz="4" w:space="0" w:color="000000"/>
              <w:bottom w:val="single" w:sz="4" w:space="0" w:color="000000"/>
              <w:right w:val="single" w:sz="4" w:space="0" w:color="000000"/>
            </w:tcBorders>
          </w:tcPr>
          <w:p w14:paraId="3DB82003" w14:textId="38109B82" w:rsidR="009A667B" w:rsidRPr="00513F07" w:rsidRDefault="006736E5"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Sector rural no cuenta con berma o lugar de caminata de peatones</w:t>
            </w:r>
            <w:r w:rsidR="00E1119F" w:rsidRPr="00513F07">
              <w:rPr>
                <w:rFonts w:asciiTheme="minorHAnsi" w:hAnsiTheme="minorHAnsi" w:cstheme="minorHAnsi"/>
              </w:rPr>
              <w:t>.</w:t>
            </w:r>
          </w:p>
          <w:p w14:paraId="33AFCF24" w14:textId="77777777" w:rsidR="00173CF0" w:rsidRPr="00513F07" w:rsidRDefault="00173CF0" w:rsidP="002052CD">
            <w:pPr>
              <w:spacing w:after="0" w:line="259" w:lineRule="auto"/>
              <w:ind w:left="539" w:right="607" w:firstLine="0"/>
              <w:rPr>
                <w:rFonts w:asciiTheme="minorHAnsi" w:hAnsiTheme="minorHAnsi" w:cstheme="minorHAnsi"/>
              </w:rPr>
            </w:pPr>
          </w:p>
          <w:p w14:paraId="4017052B" w14:textId="3F07913B" w:rsidR="00513F07" w:rsidRPr="00513F07" w:rsidRDefault="00E1119F" w:rsidP="00513F07">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Estacionamientos alejados del servicio que desean</w:t>
            </w:r>
            <w:r w:rsidR="00A35AFF" w:rsidRPr="00513F07">
              <w:rPr>
                <w:rFonts w:asciiTheme="minorHAnsi" w:hAnsiTheme="minorHAnsi" w:cstheme="minorHAnsi"/>
              </w:rPr>
              <w:t xml:space="preserve"> por mal uso de los ciudadanos, en el CES</w:t>
            </w:r>
            <w:r w:rsidRPr="00513F07">
              <w:rPr>
                <w:rFonts w:asciiTheme="minorHAnsi" w:hAnsiTheme="minorHAnsi" w:cstheme="minorHAnsi"/>
              </w:rPr>
              <w:t>FAM  está ocupado por funcionarios y las personas mayores deben dejar sus vehículos distantes del centro de salud.</w:t>
            </w:r>
          </w:p>
          <w:p w14:paraId="205B5788" w14:textId="77777777" w:rsidR="00513F07" w:rsidRPr="00513F07" w:rsidRDefault="00513F07" w:rsidP="00513F07">
            <w:pPr>
              <w:spacing w:after="0" w:line="259" w:lineRule="auto"/>
              <w:ind w:left="0" w:right="607" w:firstLine="0"/>
              <w:rPr>
                <w:rFonts w:asciiTheme="minorHAnsi" w:hAnsiTheme="minorHAnsi" w:cstheme="minorHAnsi"/>
              </w:rPr>
            </w:pPr>
          </w:p>
          <w:p w14:paraId="2E6CCD66" w14:textId="7C49AC45"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No existe posibilidad de compra de pasaje di</w:t>
            </w:r>
            <w:r w:rsidR="00513F07" w:rsidRPr="00513F07">
              <w:rPr>
                <w:rFonts w:asciiTheme="minorHAnsi" w:hAnsiTheme="minorHAnsi" w:cstheme="minorHAnsi"/>
              </w:rPr>
              <w:t xml:space="preserve">recto a capital Regional desde </w:t>
            </w:r>
            <w:r w:rsidRPr="00513F07">
              <w:rPr>
                <w:rFonts w:asciiTheme="minorHAnsi" w:hAnsiTheme="minorHAnsi" w:cstheme="minorHAnsi"/>
              </w:rPr>
              <w:t>Quillón a Chillán.</w:t>
            </w:r>
          </w:p>
          <w:p w14:paraId="11082897" w14:textId="77777777" w:rsidR="00173CF0" w:rsidRPr="00513F07" w:rsidRDefault="00173CF0" w:rsidP="002052CD">
            <w:pPr>
              <w:spacing w:after="0" w:line="259" w:lineRule="auto"/>
              <w:ind w:left="539" w:right="607" w:firstLine="0"/>
              <w:rPr>
                <w:rFonts w:asciiTheme="minorHAnsi" w:hAnsiTheme="minorHAnsi" w:cstheme="minorHAnsi"/>
              </w:rPr>
            </w:pPr>
          </w:p>
          <w:p w14:paraId="1F109EAB" w14:textId="6652139B" w:rsidR="00E1119F" w:rsidRPr="00513F07" w:rsidRDefault="006736E5"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Transporte público no cuenta con tarifa diferencial, además buses en mal estado, complejo acceso a buses, sobre todo para sillas de ruedas.</w:t>
            </w:r>
          </w:p>
          <w:p w14:paraId="50E99540" w14:textId="77777777" w:rsidR="00173CF0" w:rsidRPr="00513F07" w:rsidRDefault="00173CF0" w:rsidP="002052CD">
            <w:pPr>
              <w:spacing w:after="0" w:line="259" w:lineRule="auto"/>
              <w:ind w:left="539" w:right="607" w:firstLine="0"/>
              <w:rPr>
                <w:rFonts w:asciiTheme="minorHAnsi" w:hAnsiTheme="minorHAnsi" w:cstheme="minorHAnsi"/>
              </w:rPr>
            </w:pPr>
          </w:p>
          <w:p w14:paraId="5BA3CD14" w14:textId="484A74E2"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P</w:t>
            </w:r>
            <w:r w:rsidR="00A35AFF" w:rsidRPr="00513F07">
              <w:rPr>
                <w:rFonts w:asciiTheme="minorHAnsi" w:hAnsiTheme="minorHAnsi" w:cstheme="minorHAnsi"/>
              </w:rPr>
              <w:t>araderos sector rural no cuentan</w:t>
            </w:r>
            <w:r w:rsidRPr="00513F07">
              <w:rPr>
                <w:rFonts w:asciiTheme="minorHAnsi" w:hAnsiTheme="minorHAnsi" w:cstheme="minorHAnsi"/>
              </w:rPr>
              <w:t xml:space="preserve"> con ilumina</w:t>
            </w:r>
            <w:r w:rsidR="00173CF0" w:rsidRPr="00513F07">
              <w:rPr>
                <w:rFonts w:asciiTheme="minorHAnsi" w:hAnsiTheme="minorHAnsi" w:cstheme="minorHAnsi"/>
              </w:rPr>
              <w:t>ción, transporte publico escaso.</w:t>
            </w:r>
          </w:p>
          <w:p w14:paraId="6B72D173" w14:textId="77777777" w:rsidR="00173CF0" w:rsidRPr="00513F07" w:rsidRDefault="00173CF0" w:rsidP="002052CD">
            <w:pPr>
              <w:spacing w:after="0" w:line="259" w:lineRule="auto"/>
              <w:ind w:left="539" w:right="607" w:firstLine="0"/>
              <w:rPr>
                <w:rFonts w:asciiTheme="minorHAnsi" w:hAnsiTheme="minorHAnsi" w:cstheme="minorHAnsi"/>
              </w:rPr>
            </w:pPr>
          </w:p>
          <w:p w14:paraId="35FF52A1" w14:textId="77777777" w:rsidR="00E1119F" w:rsidRPr="00513F07" w:rsidRDefault="00E1119F" w:rsidP="002052CD">
            <w:pPr>
              <w:pStyle w:val="Prrafodelista"/>
              <w:numPr>
                <w:ilvl w:val="0"/>
                <w:numId w:val="16"/>
              </w:numPr>
              <w:spacing w:after="0" w:line="259" w:lineRule="auto"/>
              <w:ind w:left="539" w:right="607"/>
              <w:rPr>
                <w:rFonts w:asciiTheme="minorHAnsi" w:hAnsiTheme="minorHAnsi" w:cstheme="minorHAnsi"/>
              </w:rPr>
            </w:pPr>
            <w:r w:rsidRPr="00513F07">
              <w:rPr>
                <w:rFonts w:asciiTheme="minorHAnsi" w:hAnsiTheme="minorHAnsi" w:cstheme="minorHAnsi"/>
              </w:rPr>
              <w:t>Taxis deben contar con un lugar fijo para estacionarse y no en la calle principal</w:t>
            </w:r>
            <w:r w:rsidR="00FE4E36" w:rsidRPr="00513F07">
              <w:rPr>
                <w:rFonts w:asciiTheme="minorHAnsi" w:hAnsiTheme="minorHAnsi" w:cstheme="minorHAnsi"/>
              </w:rPr>
              <w:t>, el valor es elevado y después de las 11:30 pm sube aún más</w:t>
            </w:r>
            <w:r w:rsidRPr="00513F07">
              <w:rPr>
                <w:rFonts w:asciiTheme="minorHAnsi" w:hAnsiTheme="minorHAnsi" w:cstheme="minorHAnsi"/>
              </w:rPr>
              <w:t>.</w:t>
            </w:r>
          </w:p>
        </w:tc>
      </w:tr>
      <w:tr w:rsidR="009A667B" w:rsidRPr="00513F07" w14:paraId="63A61F8C" w14:textId="77777777" w:rsidTr="009A667B">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7FBD850" w14:textId="2EDA1054"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9A667B" w:rsidRPr="00513F07" w14:paraId="6E103E09" w14:textId="77777777" w:rsidTr="009A667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77151752"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F2CA058"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53EFC75C" w14:textId="77777777" w:rsidTr="00193C8B">
        <w:trPr>
          <w:trHeight w:val="814"/>
        </w:trPr>
        <w:tc>
          <w:tcPr>
            <w:tcW w:w="5098" w:type="dxa"/>
            <w:tcBorders>
              <w:top w:val="single" w:sz="4" w:space="0" w:color="000000"/>
              <w:left w:val="single" w:sz="4" w:space="0" w:color="000000"/>
              <w:bottom w:val="single" w:sz="4" w:space="0" w:color="000000"/>
              <w:right w:val="single" w:sz="4" w:space="0" w:color="000000"/>
            </w:tcBorders>
          </w:tcPr>
          <w:p w14:paraId="0028D908" w14:textId="77777777" w:rsidR="009A667B" w:rsidRPr="00513F07" w:rsidRDefault="000B6B93" w:rsidP="002052CD">
            <w:pPr>
              <w:pStyle w:val="Prrafodelista"/>
              <w:numPr>
                <w:ilvl w:val="0"/>
                <w:numId w:val="17"/>
              </w:numPr>
              <w:spacing w:after="0" w:line="259" w:lineRule="auto"/>
              <w:ind w:left="539" w:right="607"/>
              <w:rPr>
                <w:rFonts w:asciiTheme="minorHAnsi" w:hAnsiTheme="minorHAnsi" w:cstheme="minorHAnsi"/>
              </w:rPr>
            </w:pPr>
            <w:r w:rsidRPr="00513F07">
              <w:rPr>
                <w:rFonts w:asciiTheme="minorHAnsi" w:hAnsiTheme="minorHAnsi" w:cstheme="minorHAnsi"/>
              </w:rPr>
              <w:t>En invierno no hay problema, el precio del transporte es adecuado y existen las paradas de locomoción según las necesidades.</w:t>
            </w:r>
          </w:p>
        </w:tc>
        <w:tc>
          <w:tcPr>
            <w:tcW w:w="5179" w:type="dxa"/>
            <w:tcBorders>
              <w:top w:val="single" w:sz="4" w:space="0" w:color="000000"/>
              <w:left w:val="single" w:sz="4" w:space="0" w:color="000000"/>
              <w:bottom w:val="single" w:sz="4" w:space="0" w:color="000000"/>
              <w:right w:val="single" w:sz="4" w:space="0" w:color="000000"/>
            </w:tcBorders>
          </w:tcPr>
          <w:p w14:paraId="3A1AC1D4" w14:textId="77777777" w:rsidR="009A667B" w:rsidRPr="00513F07" w:rsidRDefault="000B6B93" w:rsidP="002052CD">
            <w:pPr>
              <w:pStyle w:val="Prrafodelista"/>
              <w:numPr>
                <w:ilvl w:val="0"/>
                <w:numId w:val="17"/>
              </w:numPr>
              <w:spacing w:after="0" w:line="259" w:lineRule="auto"/>
              <w:ind w:left="539" w:right="607"/>
              <w:jc w:val="left"/>
              <w:rPr>
                <w:rFonts w:asciiTheme="minorHAnsi" w:hAnsiTheme="minorHAnsi" w:cstheme="minorHAnsi"/>
              </w:rPr>
            </w:pPr>
            <w:r w:rsidRPr="00513F07">
              <w:rPr>
                <w:rFonts w:asciiTheme="minorHAnsi" w:hAnsiTheme="minorHAnsi" w:cstheme="minorHAnsi"/>
              </w:rPr>
              <w:t>Falta de ciclo vía.</w:t>
            </w:r>
          </w:p>
          <w:p w14:paraId="6E9A991B" w14:textId="77777777" w:rsidR="00173CF0" w:rsidRPr="00513F07" w:rsidRDefault="00173CF0" w:rsidP="002052CD">
            <w:pPr>
              <w:spacing w:after="0" w:line="259" w:lineRule="auto"/>
              <w:ind w:left="539" w:right="607" w:firstLine="0"/>
              <w:jc w:val="left"/>
              <w:rPr>
                <w:rFonts w:asciiTheme="minorHAnsi" w:hAnsiTheme="minorHAnsi" w:cstheme="minorHAnsi"/>
              </w:rPr>
            </w:pPr>
          </w:p>
          <w:p w14:paraId="2F8AA527" w14:textId="0B09BB86" w:rsidR="00D90F54" w:rsidRPr="00513F07" w:rsidRDefault="00D90F54" w:rsidP="002052CD">
            <w:pPr>
              <w:pStyle w:val="Prrafodelista"/>
              <w:numPr>
                <w:ilvl w:val="0"/>
                <w:numId w:val="17"/>
              </w:numPr>
              <w:spacing w:after="0" w:line="259" w:lineRule="auto"/>
              <w:ind w:left="539" w:right="607"/>
              <w:rPr>
                <w:rFonts w:asciiTheme="minorHAnsi" w:hAnsiTheme="minorHAnsi" w:cstheme="minorHAnsi"/>
              </w:rPr>
            </w:pPr>
            <w:r w:rsidRPr="00513F07">
              <w:rPr>
                <w:rFonts w:asciiTheme="minorHAnsi" w:hAnsiTheme="minorHAnsi" w:cstheme="minorHAnsi"/>
              </w:rPr>
              <w:t>No existe compra o reserva de pasaje, además de no existir tarifa preferencia</w:t>
            </w:r>
            <w:r w:rsidR="00A35AFF" w:rsidRPr="00513F07">
              <w:rPr>
                <w:rFonts w:asciiTheme="minorHAnsi" w:hAnsiTheme="minorHAnsi" w:cstheme="minorHAnsi"/>
              </w:rPr>
              <w:t>l</w:t>
            </w:r>
            <w:r w:rsidRPr="00513F07">
              <w:rPr>
                <w:rFonts w:asciiTheme="minorHAnsi" w:hAnsiTheme="minorHAnsi" w:cstheme="minorHAnsi"/>
              </w:rPr>
              <w:t xml:space="preserve"> para personas mayores.</w:t>
            </w:r>
          </w:p>
          <w:p w14:paraId="280738AF" w14:textId="77777777" w:rsidR="00173CF0" w:rsidRPr="00513F07" w:rsidRDefault="00173CF0" w:rsidP="002052CD">
            <w:pPr>
              <w:spacing w:after="0" w:line="259" w:lineRule="auto"/>
              <w:ind w:left="539" w:right="607" w:firstLine="0"/>
              <w:jc w:val="left"/>
              <w:rPr>
                <w:rFonts w:asciiTheme="minorHAnsi" w:hAnsiTheme="minorHAnsi" w:cstheme="minorHAnsi"/>
              </w:rPr>
            </w:pPr>
          </w:p>
          <w:p w14:paraId="74EEA7CD" w14:textId="77777777" w:rsidR="00D90F54" w:rsidRPr="00513F07" w:rsidRDefault="00D90F54" w:rsidP="002052CD">
            <w:pPr>
              <w:pStyle w:val="Prrafodelista"/>
              <w:numPr>
                <w:ilvl w:val="0"/>
                <w:numId w:val="17"/>
              </w:numPr>
              <w:spacing w:after="0" w:line="259" w:lineRule="auto"/>
              <w:ind w:left="539" w:right="607"/>
              <w:rPr>
                <w:rFonts w:asciiTheme="minorHAnsi" w:hAnsiTheme="minorHAnsi" w:cstheme="minorHAnsi"/>
              </w:rPr>
            </w:pPr>
            <w:r w:rsidRPr="00513F07">
              <w:rPr>
                <w:rFonts w:asciiTheme="minorHAnsi" w:hAnsiTheme="minorHAnsi" w:cstheme="minorHAnsi"/>
              </w:rPr>
              <w:t>Buses de transporte público de difícil accesibilidad para personas con movilidad reducida.</w:t>
            </w:r>
          </w:p>
          <w:p w14:paraId="470F5435" w14:textId="77777777" w:rsidR="00173CF0" w:rsidRPr="00513F07" w:rsidRDefault="00173CF0" w:rsidP="002052CD">
            <w:pPr>
              <w:spacing w:after="0" w:line="259" w:lineRule="auto"/>
              <w:ind w:left="539" w:right="607" w:firstLine="0"/>
              <w:rPr>
                <w:rFonts w:asciiTheme="minorHAnsi" w:hAnsiTheme="minorHAnsi" w:cstheme="minorHAnsi"/>
              </w:rPr>
            </w:pPr>
          </w:p>
          <w:p w14:paraId="02A84D20" w14:textId="4B0BE95B" w:rsidR="00D90F54" w:rsidRPr="00513F07" w:rsidRDefault="00A35AFF" w:rsidP="002052CD">
            <w:pPr>
              <w:pStyle w:val="Prrafodelista"/>
              <w:numPr>
                <w:ilvl w:val="0"/>
                <w:numId w:val="17"/>
              </w:numPr>
              <w:spacing w:after="0" w:line="259" w:lineRule="auto"/>
              <w:ind w:left="539" w:right="607"/>
              <w:rPr>
                <w:rFonts w:asciiTheme="minorHAnsi" w:hAnsiTheme="minorHAnsi" w:cstheme="minorHAnsi"/>
              </w:rPr>
            </w:pPr>
            <w:r w:rsidRPr="00513F07">
              <w:rPr>
                <w:rFonts w:asciiTheme="minorHAnsi" w:hAnsiTheme="minorHAnsi" w:cstheme="minorHAnsi"/>
              </w:rPr>
              <w:t>Taxistas con mala disposición</w:t>
            </w:r>
            <w:r w:rsidR="00D90F54" w:rsidRPr="00513F07">
              <w:rPr>
                <w:rFonts w:asciiTheme="minorHAnsi" w:hAnsiTheme="minorHAnsi" w:cstheme="minorHAnsi"/>
              </w:rPr>
              <w:t xml:space="preserve"> para el traslado.</w:t>
            </w:r>
          </w:p>
          <w:p w14:paraId="21D046E6" w14:textId="77777777" w:rsidR="00173CF0" w:rsidRPr="00513F07" w:rsidRDefault="00173CF0" w:rsidP="002052CD">
            <w:pPr>
              <w:spacing w:after="0" w:line="259" w:lineRule="auto"/>
              <w:ind w:left="539" w:right="607" w:firstLine="0"/>
              <w:jc w:val="left"/>
              <w:rPr>
                <w:rFonts w:asciiTheme="minorHAnsi" w:hAnsiTheme="minorHAnsi" w:cstheme="minorHAnsi"/>
              </w:rPr>
            </w:pPr>
          </w:p>
          <w:p w14:paraId="0DA37C9A" w14:textId="3FB7CB20" w:rsidR="00D90F54" w:rsidRPr="00513F07" w:rsidRDefault="00D90F54" w:rsidP="002052CD">
            <w:pPr>
              <w:pStyle w:val="Prrafodelista"/>
              <w:numPr>
                <w:ilvl w:val="0"/>
                <w:numId w:val="17"/>
              </w:numPr>
              <w:spacing w:after="0" w:line="259" w:lineRule="auto"/>
              <w:ind w:left="539" w:right="607"/>
              <w:rPr>
                <w:rFonts w:asciiTheme="minorHAnsi" w:hAnsiTheme="minorHAnsi" w:cstheme="minorHAnsi"/>
              </w:rPr>
            </w:pPr>
            <w:r w:rsidRPr="00513F07">
              <w:rPr>
                <w:rFonts w:asciiTheme="minorHAnsi" w:hAnsiTheme="minorHAnsi" w:cstheme="minorHAnsi"/>
              </w:rPr>
              <w:t>Condu</w:t>
            </w:r>
            <w:r w:rsidR="00A35AFF" w:rsidRPr="00513F07">
              <w:rPr>
                <w:rFonts w:asciiTheme="minorHAnsi" w:hAnsiTheme="minorHAnsi" w:cstheme="minorHAnsi"/>
              </w:rPr>
              <w:t>ctores no respetan señaléticas y se</w:t>
            </w:r>
            <w:r w:rsidRPr="00513F07">
              <w:rPr>
                <w:rFonts w:asciiTheme="minorHAnsi" w:hAnsiTheme="minorHAnsi" w:cstheme="minorHAnsi"/>
              </w:rPr>
              <w:t xml:space="preserve"> incrementa</w:t>
            </w:r>
            <w:r w:rsidR="00A35AFF" w:rsidRPr="00513F07">
              <w:rPr>
                <w:rFonts w:asciiTheme="minorHAnsi" w:hAnsiTheme="minorHAnsi" w:cstheme="minorHAnsi"/>
              </w:rPr>
              <w:t>n</w:t>
            </w:r>
            <w:r w:rsidRPr="00513F07">
              <w:rPr>
                <w:rFonts w:asciiTheme="minorHAnsi" w:hAnsiTheme="minorHAnsi" w:cstheme="minorHAnsi"/>
              </w:rPr>
              <w:t xml:space="preserve"> las situaciones de riesgo en el verano.</w:t>
            </w:r>
          </w:p>
        </w:tc>
      </w:tr>
      <w:tr w:rsidR="00193C8B" w:rsidRPr="00513F07" w14:paraId="43BE0A6C" w14:textId="77777777" w:rsidTr="00193C8B">
        <w:trPr>
          <w:trHeight w:val="278"/>
        </w:trPr>
        <w:tc>
          <w:tcPr>
            <w:tcW w:w="5098" w:type="dxa"/>
            <w:tcBorders>
              <w:top w:val="single" w:sz="4" w:space="0" w:color="000000"/>
              <w:bottom w:val="single" w:sz="4" w:space="0" w:color="000000"/>
            </w:tcBorders>
          </w:tcPr>
          <w:p w14:paraId="290A37B8" w14:textId="77777777" w:rsidR="00193C8B" w:rsidRPr="00513F07" w:rsidRDefault="00193C8B" w:rsidP="002052CD">
            <w:pPr>
              <w:pStyle w:val="Prrafodelista"/>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08085BFF" w14:textId="77777777" w:rsidR="00193C8B" w:rsidRPr="00513F07" w:rsidRDefault="00193C8B" w:rsidP="002052CD">
            <w:pPr>
              <w:pStyle w:val="Prrafodelista"/>
              <w:spacing w:after="0" w:line="259" w:lineRule="auto"/>
              <w:ind w:left="539" w:right="607" w:firstLine="0"/>
              <w:jc w:val="left"/>
              <w:rPr>
                <w:rFonts w:asciiTheme="minorHAnsi" w:hAnsiTheme="minorHAnsi" w:cstheme="minorHAnsi"/>
              </w:rPr>
            </w:pPr>
          </w:p>
        </w:tc>
      </w:tr>
      <w:tr w:rsidR="009A667B" w:rsidRPr="00513F07" w14:paraId="4EF62892" w14:textId="77777777" w:rsidTr="009A667B">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30BFF3BB"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9A667B" w:rsidRPr="00513F07" w14:paraId="3BA03256" w14:textId="77777777" w:rsidTr="00D86BE9">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547F487F"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320D19B6" w14:textId="77777777" w:rsidR="009A667B" w:rsidRPr="00513F07" w:rsidRDefault="009A667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051BC219" w14:textId="77777777" w:rsidTr="00D86BE9">
        <w:trPr>
          <w:trHeight w:val="1080"/>
        </w:trPr>
        <w:tc>
          <w:tcPr>
            <w:tcW w:w="5098" w:type="dxa"/>
            <w:tcBorders>
              <w:top w:val="single" w:sz="4" w:space="0" w:color="000000"/>
              <w:left w:val="single" w:sz="4" w:space="0" w:color="000000"/>
              <w:bottom w:val="single" w:sz="4" w:space="0" w:color="auto"/>
              <w:right w:val="single" w:sz="4" w:space="0" w:color="000000"/>
            </w:tcBorders>
          </w:tcPr>
          <w:p w14:paraId="0BB7D135" w14:textId="04B2E168" w:rsidR="009A667B" w:rsidRPr="00513F07" w:rsidRDefault="00D90F54" w:rsidP="002052CD">
            <w:pPr>
              <w:pStyle w:val="Prrafodelista"/>
              <w:numPr>
                <w:ilvl w:val="0"/>
                <w:numId w:val="18"/>
              </w:numPr>
              <w:spacing w:after="0" w:line="259" w:lineRule="auto"/>
              <w:ind w:left="539" w:right="607"/>
              <w:rPr>
                <w:rFonts w:asciiTheme="minorHAnsi" w:hAnsiTheme="minorHAnsi" w:cstheme="minorHAnsi"/>
              </w:rPr>
            </w:pPr>
            <w:r w:rsidRPr="00513F07">
              <w:rPr>
                <w:rFonts w:asciiTheme="minorHAnsi" w:hAnsiTheme="minorHAnsi" w:cstheme="minorHAnsi"/>
              </w:rPr>
              <w:t>No identifican aspectos positivos.</w:t>
            </w:r>
          </w:p>
        </w:tc>
        <w:tc>
          <w:tcPr>
            <w:tcW w:w="5179" w:type="dxa"/>
            <w:tcBorders>
              <w:top w:val="single" w:sz="4" w:space="0" w:color="000000"/>
              <w:left w:val="single" w:sz="4" w:space="0" w:color="000000"/>
              <w:bottom w:val="single" w:sz="4" w:space="0" w:color="auto"/>
              <w:right w:val="single" w:sz="4" w:space="0" w:color="000000"/>
            </w:tcBorders>
          </w:tcPr>
          <w:p w14:paraId="25E18811" w14:textId="77777777" w:rsidR="009A667B" w:rsidRPr="00513F07" w:rsidRDefault="00D90F54" w:rsidP="002052CD">
            <w:pPr>
              <w:pStyle w:val="Prrafodelista"/>
              <w:numPr>
                <w:ilvl w:val="0"/>
                <w:numId w:val="18"/>
              </w:numPr>
              <w:spacing w:after="0" w:line="259" w:lineRule="auto"/>
              <w:ind w:left="539" w:right="607"/>
              <w:rPr>
                <w:rFonts w:asciiTheme="minorHAnsi" w:hAnsiTheme="minorHAnsi" w:cstheme="minorHAnsi"/>
              </w:rPr>
            </w:pPr>
            <w:r w:rsidRPr="00513F07">
              <w:rPr>
                <w:rFonts w:asciiTheme="minorHAnsi" w:hAnsiTheme="minorHAnsi" w:cstheme="minorHAnsi"/>
              </w:rPr>
              <w:t>Locomoción colectiva presenta variadas falencias, recorridos impuntuales, escasa para los sectores rurales, precario acceso de paraderos   y buses, transporte antiguo y en precarias condiciones</w:t>
            </w:r>
            <w:r w:rsidR="000E4FB5" w:rsidRPr="00513F07">
              <w:rPr>
                <w:rFonts w:asciiTheme="minorHAnsi" w:hAnsiTheme="minorHAnsi" w:cstheme="minorHAnsi"/>
              </w:rPr>
              <w:t>.</w:t>
            </w:r>
          </w:p>
          <w:p w14:paraId="5A00AE7E" w14:textId="77777777" w:rsidR="00E332BE" w:rsidRPr="00513F07" w:rsidRDefault="00E332BE" w:rsidP="002052CD">
            <w:pPr>
              <w:spacing w:after="0" w:line="259" w:lineRule="auto"/>
              <w:ind w:left="539" w:right="607" w:firstLine="0"/>
              <w:jc w:val="left"/>
              <w:rPr>
                <w:rFonts w:asciiTheme="minorHAnsi" w:hAnsiTheme="minorHAnsi" w:cstheme="minorHAnsi"/>
              </w:rPr>
            </w:pPr>
          </w:p>
          <w:p w14:paraId="582DB54A" w14:textId="77777777" w:rsidR="000E4FB5" w:rsidRPr="00513F07" w:rsidRDefault="000E4FB5" w:rsidP="002052CD">
            <w:pPr>
              <w:pStyle w:val="Prrafodelista"/>
              <w:numPr>
                <w:ilvl w:val="0"/>
                <w:numId w:val="18"/>
              </w:numPr>
              <w:spacing w:after="0" w:line="259" w:lineRule="auto"/>
              <w:ind w:left="539" w:right="607"/>
              <w:rPr>
                <w:rFonts w:asciiTheme="minorHAnsi" w:hAnsiTheme="minorHAnsi" w:cstheme="minorHAnsi"/>
              </w:rPr>
            </w:pPr>
            <w:r w:rsidRPr="00513F07">
              <w:rPr>
                <w:rFonts w:asciiTheme="minorHAnsi" w:hAnsiTheme="minorHAnsi" w:cstheme="minorHAnsi"/>
              </w:rPr>
              <w:t>Falta de señalización principalmente en sector rural.</w:t>
            </w:r>
          </w:p>
          <w:p w14:paraId="1A1425B4" w14:textId="77777777" w:rsidR="00E332BE" w:rsidRPr="00513F07" w:rsidRDefault="00E332BE" w:rsidP="002052CD">
            <w:pPr>
              <w:spacing w:after="0" w:line="259" w:lineRule="auto"/>
              <w:ind w:left="539" w:right="607" w:firstLine="0"/>
              <w:jc w:val="left"/>
              <w:rPr>
                <w:rFonts w:asciiTheme="minorHAnsi" w:hAnsiTheme="minorHAnsi" w:cstheme="minorHAnsi"/>
              </w:rPr>
            </w:pPr>
          </w:p>
          <w:p w14:paraId="6C90ABCD" w14:textId="77777777" w:rsidR="000E4FB5" w:rsidRPr="00513F07" w:rsidRDefault="000E4FB5" w:rsidP="002052CD">
            <w:pPr>
              <w:pStyle w:val="Prrafodelista"/>
              <w:numPr>
                <w:ilvl w:val="0"/>
                <w:numId w:val="18"/>
              </w:numPr>
              <w:spacing w:after="0" w:line="259" w:lineRule="auto"/>
              <w:ind w:left="539" w:right="607"/>
              <w:rPr>
                <w:rFonts w:asciiTheme="minorHAnsi" w:hAnsiTheme="minorHAnsi" w:cstheme="minorHAnsi"/>
              </w:rPr>
            </w:pPr>
            <w:r w:rsidRPr="00513F07">
              <w:rPr>
                <w:rFonts w:asciiTheme="minorHAnsi" w:hAnsiTheme="minorHAnsi" w:cstheme="minorHAnsi"/>
              </w:rPr>
              <w:t>Personas mayores no cuentan con estacionamiento preferencial.</w:t>
            </w:r>
          </w:p>
        </w:tc>
      </w:tr>
      <w:tr w:rsidR="00A93742" w:rsidRPr="00513F07" w14:paraId="22CA5C11"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14F1FED8"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22B13E7B"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83AC979"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125003DF" w14:textId="77777777" w:rsidR="00A93742" w:rsidRPr="00513F07" w:rsidRDefault="00A93742"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6E0725AC" w14:textId="77777777" w:rsidTr="007A21FA">
        <w:trPr>
          <w:trHeight w:val="814"/>
        </w:trPr>
        <w:tc>
          <w:tcPr>
            <w:tcW w:w="5098" w:type="dxa"/>
            <w:tcBorders>
              <w:top w:val="single" w:sz="4" w:space="0" w:color="000000"/>
              <w:left w:val="single" w:sz="4" w:space="0" w:color="000000"/>
              <w:bottom w:val="single" w:sz="4" w:space="0" w:color="000000"/>
              <w:right w:val="single" w:sz="4" w:space="0" w:color="000000"/>
            </w:tcBorders>
          </w:tcPr>
          <w:p w14:paraId="04B6BE91"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Buses en precio razonable, hay todo tipo de buses, unos buenos y otros en regular estado de conservación.</w:t>
            </w:r>
          </w:p>
        </w:tc>
        <w:tc>
          <w:tcPr>
            <w:tcW w:w="5179" w:type="dxa"/>
            <w:tcBorders>
              <w:top w:val="single" w:sz="4" w:space="0" w:color="000000"/>
              <w:left w:val="single" w:sz="4" w:space="0" w:color="000000"/>
              <w:bottom w:val="single" w:sz="4" w:space="0" w:color="000000"/>
              <w:right w:val="single" w:sz="4" w:space="0" w:color="000000"/>
            </w:tcBorders>
          </w:tcPr>
          <w:p w14:paraId="71B977E5"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Difícil desplazarse los fines de semana, sobre todo durante el verano.</w:t>
            </w:r>
          </w:p>
          <w:p w14:paraId="7339875F"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010B3908"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Los estacionamientos siempre están llenos durante el verano y no están adaptados para los adultos mayores.</w:t>
            </w:r>
          </w:p>
          <w:p w14:paraId="2697A294"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2244C3DD"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Los precios de radiotaxis y colectivos son muy elevados.</w:t>
            </w:r>
          </w:p>
          <w:p w14:paraId="431AA7D3"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70A52420"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Los paraderos de buses son muy lejanos y los buses no ingresan a las poblaciones.</w:t>
            </w:r>
          </w:p>
          <w:p w14:paraId="0A67D950"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4D0884F0"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Los buses rurales están en mal estado, se gotean en invierno, están oxidados y su acceso es complejo porque son muy altos para adultos mayores y discapacitados.</w:t>
            </w:r>
          </w:p>
          <w:p w14:paraId="5AE0D1D7"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7DDEF919" w14:textId="77777777" w:rsidR="00A93742" w:rsidRPr="00513F07" w:rsidRDefault="00A93742" w:rsidP="002052CD">
            <w:pPr>
              <w:pStyle w:val="Prrafodelista"/>
              <w:numPr>
                <w:ilvl w:val="0"/>
                <w:numId w:val="5"/>
              </w:numPr>
              <w:spacing w:after="0" w:line="259" w:lineRule="auto"/>
              <w:ind w:left="539" w:right="607"/>
              <w:rPr>
                <w:rFonts w:asciiTheme="minorHAnsi" w:hAnsiTheme="minorHAnsi" w:cstheme="minorHAnsi"/>
              </w:rPr>
            </w:pPr>
            <w:r w:rsidRPr="00513F07">
              <w:rPr>
                <w:rFonts w:asciiTheme="minorHAnsi" w:hAnsiTheme="minorHAnsi" w:cstheme="minorHAnsi"/>
              </w:rPr>
              <w:t>No existen rebajas en las tarifas de transporte para los adultos mayores.</w:t>
            </w:r>
          </w:p>
        </w:tc>
      </w:tr>
    </w:tbl>
    <w:p w14:paraId="747811C6" w14:textId="046B7C3D" w:rsidR="003F34F8" w:rsidRPr="00513F07" w:rsidRDefault="003F34F8" w:rsidP="001453DD">
      <w:pPr>
        <w:tabs>
          <w:tab w:val="left" w:pos="1758"/>
        </w:tabs>
        <w:spacing w:after="0" w:line="259" w:lineRule="auto"/>
        <w:ind w:left="0" w:right="607" w:firstLine="0"/>
        <w:jc w:val="left"/>
        <w:rPr>
          <w:rFonts w:asciiTheme="minorHAnsi" w:hAnsiTheme="minorHAnsi" w:cstheme="minorHAnsi"/>
        </w:rPr>
      </w:pPr>
    </w:p>
    <w:p w14:paraId="3D4EC068" w14:textId="42A2E63F"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113829C7" w14:textId="436726CD"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32A78286" w14:textId="3C6DB94F"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5F47103E" w14:textId="0A819008"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4446F1E4" w14:textId="277F2A18" w:rsidR="003F34F8" w:rsidRPr="00513F07" w:rsidRDefault="00D86BE9" w:rsidP="002052CD">
      <w:pPr>
        <w:tabs>
          <w:tab w:val="left" w:pos="1758"/>
        </w:tabs>
        <w:spacing w:after="0" w:line="259" w:lineRule="auto"/>
        <w:ind w:left="539" w:right="607" w:hanging="1020"/>
        <w:jc w:val="left"/>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95104" behindDoc="1" locked="0" layoutInCell="1" allowOverlap="1" wp14:anchorId="08E84B20" wp14:editId="5FE50A3B">
            <wp:simplePos x="0" y="0"/>
            <wp:positionH relativeFrom="column">
              <wp:posOffset>1939290</wp:posOffset>
            </wp:positionH>
            <wp:positionV relativeFrom="paragraph">
              <wp:posOffset>-594995</wp:posOffset>
            </wp:positionV>
            <wp:extent cx="2772000" cy="2142000"/>
            <wp:effectExtent l="0" t="0" r="9525" b="0"/>
            <wp:wrapNone/>
            <wp:docPr id="8" name="Imagen 8" descr="C:\Users\pgarrido\Desktop\Logos\icon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arrido\Desktop\Logos\iconos-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20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A89B9" w14:textId="36E848B5"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3F426C80" w14:textId="7B474B6C" w:rsidR="003F34F8" w:rsidRPr="00513F07" w:rsidRDefault="003F34F8" w:rsidP="002052CD">
      <w:pPr>
        <w:tabs>
          <w:tab w:val="left" w:pos="1758"/>
        </w:tabs>
        <w:spacing w:after="0" w:line="259" w:lineRule="auto"/>
        <w:ind w:left="539" w:right="607" w:hanging="1020"/>
        <w:jc w:val="left"/>
        <w:rPr>
          <w:rFonts w:asciiTheme="minorHAnsi" w:hAnsiTheme="minorHAnsi" w:cstheme="minorHAnsi"/>
        </w:rPr>
      </w:pPr>
    </w:p>
    <w:p w14:paraId="724952B9" w14:textId="46939995" w:rsidR="003F34F8" w:rsidRPr="00513F07" w:rsidRDefault="003F34F8" w:rsidP="002052CD">
      <w:pPr>
        <w:tabs>
          <w:tab w:val="left" w:pos="1758"/>
        </w:tabs>
        <w:spacing w:after="0" w:line="259" w:lineRule="auto"/>
        <w:ind w:left="539" w:right="607" w:hanging="1020"/>
        <w:jc w:val="center"/>
        <w:rPr>
          <w:rFonts w:asciiTheme="minorHAnsi" w:hAnsiTheme="minorHAnsi" w:cstheme="minorHAnsi"/>
        </w:rPr>
      </w:pPr>
    </w:p>
    <w:p w14:paraId="79730519" w14:textId="77777777" w:rsidR="00F07001" w:rsidRPr="00513F07" w:rsidRDefault="00F07001" w:rsidP="002052CD">
      <w:pPr>
        <w:tabs>
          <w:tab w:val="left" w:pos="1758"/>
        </w:tabs>
        <w:spacing w:after="0" w:line="259" w:lineRule="auto"/>
        <w:ind w:left="539" w:right="607" w:firstLine="0"/>
        <w:jc w:val="left"/>
        <w:rPr>
          <w:rFonts w:asciiTheme="minorHAnsi" w:hAnsiTheme="minorHAnsi" w:cstheme="minorHAnsi"/>
        </w:rPr>
      </w:pPr>
    </w:p>
    <w:p w14:paraId="4BEEF995" w14:textId="77777777" w:rsidR="007D153C" w:rsidRPr="00513F07" w:rsidRDefault="007D153C" w:rsidP="002052CD">
      <w:pPr>
        <w:tabs>
          <w:tab w:val="left" w:pos="1758"/>
        </w:tabs>
        <w:spacing w:after="0" w:line="259" w:lineRule="auto"/>
        <w:ind w:left="539" w:right="607" w:firstLine="0"/>
        <w:jc w:val="left"/>
        <w:rPr>
          <w:rFonts w:asciiTheme="minorHAnsi" w:hAnsiTheme="minorHAnsi" w:cstheme="minorHAnsi"/>
        </w:rPr>
      </w:pPr>
    </w:p>
    <w:p w14:paraId="050CAC74" w14:textId="77777777" w:rsidR="006E0B4E" w:rsidRPr="00513F07" w:rsidRDefault="006E0B4E" w:rsidP="002052CD">
      <w:pPr>
        <w:tabs>
          <w:tab w:val="left" w:pos="1758"/>
        </w:tabs>
        <w:spacing w:after="0" w:line="259" w:lineRule="auto"/>
        <w:ind w:left="539" w:right="607" w:firstLine="0"/>
        <w:jc w:val="left"/>
        <w:rPr>
          <w:rFonts w:asciiTheme="minorHAnsi" w:hAnsiTheme="minorHAnsi" w:cstheme="minorHAnsi"/>
        </w:rPr>
      </w:pPr>
    </w:p>
    <w:p w14:paraId="70C66C85" w14:textId="77777777" w:rsidR="00D86BE9" w:rsidRPr="00513F07" w:rsidRDefault="00D86BE9" w:rsidP="002052CD">
      <w:pPr>
        <w:tabs>
          <w:tab w:val="left" w:pos="1758"/>
        </w:tabs>
        <w:spacing w:after="0" w:line="259" w:lineRule="auto"/>
        <w:ind w:left="539" w:right="607" w:firstLine="0"/>
        <w:jc w:val="left"/>
        <w:rPr>
          <w:rFonts w:asciiTheme="minorHAnsi" w:hAnsiTheme="minorHAnsi" w:cstheme="minorHAnsi"/>
        </w:rPr>
      </w:pPr>
    </w:p>
    <w:p w14:paraId="283274E1" w14:textId="77777777" w:rsidR="00193C8B" w:rsidRPr="00513F07" w:rsidRDefault="00193C8B" w:rsidP="002052CD">
      <w:pPr>
        <w:tabs>
          <w:tab w:val="left" w:pos="1758"/>
        </w:tabs>
        <w:spacing w:after="0" w:line="259" w:lineRule="auto"/>
        <w:ind w:left="539" w:right="607" w:firstLine="0"/>
        <w:jc w:val="left"/>
        <w:rPr>
          <w:rFonts w:asciiTheme="minorHAnsi" w:hAnsiTheme="minorHAnsi" w:cstheme="minorHAnsi"/>
        </w:rPr>
      </w:pPr>
    </w:p>
    <w:tbl>
      <w:tblPr>
        <w:tblW w:w="9964" w:type="dxa"/>
        <w:tblInd w:w="-5" w:type="dxa"/>
        <w:tblLayout w:type="fixed"/>
        <w:tblCellMar>
          <w:top w:w="50" w:type="dxa"/>
          <w:left w:w="29" w:type="dxa"/>
          <w:right w:w="39" w:type="dxa"/>
        </w:tblCellMar>
        <w:tblLook w:val="04A0" w:firstRow="1" w:lastRow="0" w:firstColumn="1" w:lastColumn="0" w:noHBand="0" w:noVBand="1"/>
      </w:tblPr>
      <w:tblGrid>
        <w:gridCol w:w="9964"/>
      </w:tblGrid>
      <w:tr w:rsidR="00781D03" w:rsidRPr="00513F07" w14:paraId="5A3F6449" w14:textId="77777777" w:rsidTr="00797FD0">
        <w:trPr>
          <w:trHeight w:val="719"/>
        </w:trPr>
        <w:tc>
          <w:tcPr>
            <w:tcW w:w="99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66FFA" w14:textId="77777777" w:rsidR="00781D03" w:rsidRPr="00513F07" w:rsidRDefault="00781D03" w:rsidP="002052CD">
            <w:pPr>
              <w:tabs>
                <w:tab w:val="left" w:pos="1758"/>
              </w:tabs>
              <w:spacing w:after="0" w:line="259" w:lineRule="auto"/>
              <w:ind w:left="539" w:right="607" w:firstLine="1162"/>
              <w:jc w:val="left"/>
              <w:rPr>
                <w:rFonts w:asciiTheme="minorHAnsi" w:hAnsiTheme="minorHAnsi" w:cstheme="minorHAnsi"/>
              </w:rPr>
            </w:pPr>
            <w:r w:rsidRPr="00513F07">
              <w:rPr>
                <w:rFonts w:asciiTheme="minorHAnsi" w:hAnsiTheme="minorHAnsi" w:cstheme="minorHAnsi"/>
              </w:rPr>
              <w:t xml:space="preserve">Tema 3 </w:t>
            </w:r>
          </w:p>
          <w:p w14:paraId="1C328C5C" w14:textId="77777777" w:rsidR="00781D03" w:rsidRPr="00513F07" w:rsidRDefault="00781D03" w:rsidP="002052CD">
            <w:pPr>
              <w:tabs>
                <w:tab w:val="left" w:pos="1758"/>
              </w:tabs>
              <w:spacing w:after="0" w:line="259" w:lineRule="auto"/>
              <w:ind w:left="539" w:right="607" w:firstLine="1162"/>
              <w:jc w:val="left"/>
              <w:rPr>
                <w:rFonts w:asciiTheme="minorHAnsi" w:hAnsiTheme="minorHAnsi" w:cstheme="minorHAnsi"/>
              </w:rPr>
            </w:pPr>
            <w:r w:rsidRPr="00513F07">
              <w:rPr>
                <w:rFonts w:asciiTheme="minorHAnsi" w:hAnsiTheme="minorHAnsi" w:cstheme="minorHAnsi"/>
              </w:rPr>
              <w:t xml:space="preserve">VIVIENDA  </w:t>
            </w:r>
          </w:p>
        </w:tc>
      </w:tr>
    </w:tbl>
    <w:p w14:paraId="4CF72D92" w14:textId="77777777" w:rsidR="00F42980" w:rsidRPr="00513F07" w:rsidRDefault="00F42980" w:rsidP="002052CD">
      <w:pPr>
        <w:tabs>
          <w:tab w:val="left" w:pos="1758"/>
        </w:tabs>
        <w:spacing w:after="0" w:line="259" w:lineRule="auto"/>
        <w:ind w:left="539" w:right="607" w:firstLine="1162"/>
        <w:jc w:val="left"/>
        <w:rPr>
          <w:rFonts w:asciiTheme="minorHAnsi" w:hAnsiTheme="minorHAnsi" w:cstheme="minorHAnsi"/>
        </w:rPr>
      </w:pPr>
    </w:p>
    <w:p w14:paraId="419C06D7" w14:textId="22B12B28" w:rsidR="00B958C9"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Preguntas</w:t>
      </w:r>
      <w:r w:rsidR="00C00F20" w:rsidRPr="00513F07">
        <w:rPr>
          <w:rFonts w:asciiTheme="minorHAnsi" w:hAnsiTheme="minorHAnsi" w:cstheme="minorHAnsi"/>
        </w:rPr>
        <w:t>:</w:t>
      </w:r>
    </w:p>
    <w:p w14:paraId="19BF46EA" w14:textId="77777777"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Movilidad e independencia en el hogar: </w:t>
      </w:r>
    </w:p>
    <w:p w14:paraId="5A104C8F" w14:textId="3B25F6C2" w:rsidR="00F42980" w:rsidRPr="00513F07" w:rsidRDefault="0034564D" w:rsidP="002052CD">
      <w:pPr>
        <w:tabs>
          <w:tab w:val="left" w:pos="1758"/>
        </w:tabs>
        <w:spacing w:after="0" w:line="259" w:lineRule="auto"/>
        <w:ind w:left="539" w:right="607"/>
        <w:jc w:val="left"/>
        <w:rPr>
          <w:rFonts w:asciiTheme="minorHAnsi" w:hAnsiTheme="minorHAnsi" w:cstheme="minorHAnsi"/>
        </w:rPr>
      </w:pPr>
      <w:r w:rsidRPr="00513F07">
        <w:rPr>
          <w:rFonts w:asciiTheme="minorHAnsi" w:hAnsiTheme="minorHAnsi" w:cstheme="minorHAnsi"/>
        </w:rPr>
        <w:t>¿</w:t>
      </w:r>
      <w:r w:rsidR="00F42980" w:rsidRPr="00513F07">
        <w:rPr>
          <w:rFonts w:asciiTheme="minorHAnsi" w:hAnsiTheme="minorHAnsi" w:cstheme="minorHAnsi"/>
        </w:rPr>
        <w:t xml:space="preserve">Puede moverse con facilidad, dentro y fuera de la vivienda (escaleras, rampas, iluminación, </w:t>
      </w:r>
      <w:r w:rsidR="00E332BE" w:rsidRPr="00513F07">
        <w:rPr>
          <w:rFonts w:asciiTheme="minorHAnsi" w:hAnsiTheme="minorHAnsi" w:cstheme="minorHAnsi"/>
        </w:rPr>
        <w:t>etc.</w:t>
      </w:r>
      <w:r w:rsidRPr="00513F07">
        <w:rPr>
          <w:rFonts w:asciiTheme="minorHAnsi" w:hAnsiTheme="minorHAnsi" w:cstheme="minorHAnsi"/>
        </w:rPr>
        <w:t>)?</w:t>
      </w:r>
    </w:p>
    <w:p w14:paraId="3E55E3B7" w14:textId="3A78338A"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¿Los baños </w:t>
      </w:r>
      <w:r w:rsidR="00D864F0" w:rsidRPr="00513F07">
        <w:rPr>
          <w:rFonts w:asciiTheme="minorHAnsi" w:hAnsiTheme="minorHAnsi" w:cstheme="minorHAnsi"/>
        </w:rPr>
        <w:t xml:space="preserve">son cómodos y fáciles de usar? </w:t>
      </w:r>
    </w:p>
    <w:p w14:paraId="000DAE30" w14:textId="20F5F4B6"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¿Puede realizar las tareas domésticas</w:t>
      </w:r>
      <w:r w:rsidR="00D864F0" w:rsidRPr="00513F07">
        <w:rPr>
          <w:rFonts w:asciiTheme="minorHAnsi" w:hAnsiTheme="minorHAnsi" w:cstheme="minorHAnsi"/>
        </w:rPr>
        <w:t xml:space="preserve"> y trámites de forma autónoma? </w:t>
      </w:r>
    </w:p>
    <w:p w14:paraId="27E01E96" w14:textId="77777777"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¿Si necesita cambiar de casa qué p</w:t>
      </w:r>
      <w:r w:rsidR="00D864F0" w:rsidRPr="00513F07">
        <w:rPr>
          <w:rFonts w:asciiTheme="minorHAnsi" w:hAnsiTheme="minorHAnsi" w:cstheme="minorHAnsi"/>
        </w:rPr>
        <w:t xml:space="preserve">osibilidades tiene de hacerlo? </w:t>
      </w:r>
    </w:p>
    <w:p w14:paraId="5C022E58" w14:textId="45CDAA7A"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Hábleme de la</w:t>
      </w:r>
      <w:r w:rsidR="0034564D" w:rsidRPr="00513F07">
        <w:rPr>
          <w:rFonts w:asciiTheme="minorHAnsi" w:hAnsiTheme="minorHAnsi" w:cstheme="minorHAnsi"/>
        </w:rPr>
        <w:t xml:space="preserve"> casa o vivienda dónde reside:</w:t>
      </w:r>
    </w:p>
    <w:p w14:paraId="5AB8C2E1" w14:textId="0E2268FF" w:rsidR="00F42980" w:rsidRPr="00513F07" w:rsidRDefault="007D2151" w:rsidP="002052CD">
      <w:pPr>
        <w:tabs>
          <w:tab w:val="left" w:pos="1758"/>
        </w:tabs>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  </w:t>
      </w:r>
      <w:r w:rsidR="00D864F0" w:rsidRPr="00513F07">
        <w:rPr>
          <w:rFonts w:asciiTheme="minorHAnsi" w:hAnsiTheme="minorHAnsi" w:cstheme="minorHAnsi"/>
        </w:rPr>
        <w:t xml:space="preserve">• Valor </w:t>
      </w:r>
    </w:p>
    <w:p w14:paraId="4EBAA220" w14:textId="32BAB0C8" w:rsidR="00D27862" w:rsidRPr="00513F07" w:rsidRDefault="007D2151" w:rsidP="002052CD">
      <w:pPr>
        <w:tabs>
          <w:tab w:val="left" w:pos="1758"/>
        </w:tabs>
        <w:spacing w:after="0" w:line="259" w:lineRule="auto"/>
        <w:ind w:left="539" w:right="607"/>
        <w:jc w:val="left"/>
        <w:rPr>
          <w:rFonts w:asciiTheme="minorHAnsi" w:hAnsiTheme="minorHAnsi" w:cstheme="minorHAnsi"/>
        </w:rPr>
      </w:pPr>
      <w:r w:rsidRPr="00513F07">
        <w:rPr>
          <w:rFonts w:asciiTheme="minorHAnsi" w:hAnsiTheme="minorHAnsi" w:cstheme="minorHAnsi"/>
        </w:rPr>
        <w:t xml:space="preserve">  </w:t>
      </w:r>
      <w:r w:rsidR="00D864F0" w:rsidRPr="00513F07">
        <w:rPr>
          <w:rFonts w:asciiTheme="minorHAnsi" w:hAnsiTheme="minorHAnsi" w:cstheme="minorHAnsi"/>
        </w:rPr>
        <w:t xml:space="preserve">• Comodidad </w:t>
      </w:r>
      <w:r w:rsidR="00F42980" w:rsidRPr="00513F07">
        <w:rPr>
          <w:rFonts w:asciiTheme="minorHAnsi" w:hAnsiTheme="minorHAnsi" w:cstheme="minorHAnsi"/>
        </w:rPr>
        <w:t xml:space="preserve"> </w:t>
      </w:r>
    </w:p>
    <w:p w14:paraId="0E922EA2" w14:textId="68A6EA4A" w:rsidR="00E332BE" w:rsidRPr="00513F07" w:rsidRDefault="0034564D"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     </w:t>
      </w:r>
      <w:r w:rsidR="007D2151" w:rsidRPr="00513F07">
        <w:rPr>
          <w:rFonts w:asciiTheme="minorHAnsi" w:hAnsiTheme="minorHAnsi" w:cstheme="minorHAnsi"/>
        </w:rPr>
        <w:t xml:space="preserve"> </w:t>
      </w:r>
      <w:r w:rsidR="00C00F20" w:rsidRPr="00513F07">
        <w:rPr>
          <w:rFonts w:asciiTheme="minorHAnsi" w:hAnsiTheme="minorHAnsi" w:cstheme="minorHAnsi"/>
        </w:rPr>
        <w:t xml:space="preserve"> </w:t>
      </w:r>
      <w:r w:rsidR="007D2151" w:rsidRPr="00513F07">
        <w:rPr>
          <w:rFonts w:asciiTheme="minorHAnsi" w:hAnsiTheme="minorHAnsi" w:cstheme="minorHAnsi"/>
        </w:rPr>
        <w:t xml:space="preserve"> </w:t>
      </w:r>
      <w:r w:rsidR="00F42980" w:rsidRPr="00513F07">
        <w:rPr>
          <w:rFonts w:asciiTheme="minorHAnsi" w:hAnsiTheme="minorHAnsi" w:cstheme="minorHAnsi"/>
        </w:rPr>
        <w:t xml:space="preserve">• Seguridad física de la propia vivienda y su entorno. </w:t>
      </w:r>
    </w:p>
    <w:p w14:paraId="44788B1B" w14:textId="66770D3F" w:rsidR="00F42980" w:rsidRPr="00513F07" w:rsidRDefault="0034564D"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     </w:t>
      </w:r>
      <w:r w:rsidR="00C00F20" w:rsidRPr="00513F07">
        <w:rPr>
          <w:rFonts w:asciiTheme="minorHAnsi" w:hAnsiTheme="minorHAnsi" w:cstheme="minorHAnsi"/>
        </w:rPr>
        <w:t xml:space="preserve"> </w:t>
      </w:r>
      <w:r w:rsidR="007D2151" w:rsidRPr="00513F07">
        <w:rPr>
          <w:rFonts w:asciiTheme="minorHAnsi" w:hAnsiTheme="minorHAnsi" w:cstheme="minorHAnsi"/>
        </w:rPr>
        <w:t xml:space="preserve">  </w:t>
      </w:r>
      <w:r w:rsidR="00F42980" w:rsidRPr="00513F07">
        <w:rPr>
          <w:rFonts w:asciiTheme="minorHAnsi" w:hAnsiTheme="minorHAnsi" w:cstheme="minorHAnsi"/>
        </w:rPr>
        <w:t>• Seguridad ante actos delictivos</w:t>
      </w:r>
    </w:p>
    <w:p w14:paraId="5F7D6D90" w14:textId="4CD1226C" w:rsidR="00F42980" w:rsidRPr="00513F07" w:rsidRDefault="0034564D"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     </w:t>
      </w:r>
      <w:r w:rsidR="007D2151" w:rsidRPr="00513F07">
        <w:rPr>
          <w:rFonts w:asciiTheme="minorHAnsi" w:hAnsiTheme="minorHAnsi" w:cstheme="minorHAnsi"/>
        </w:rPr>
        <w:t xml:space="preserve">   </w:t>
      </w:r>
      <w:r w:rsidR="00F42980" w:rsidRPr="00513F07">
        <w:rPr>
          <w:rFonts w:asciiTheme="minorHAnsi" w:hAnsiTheme="minorHAnsi" w:cstheme="minorHAnsi"/>
        </w:rPr>
        <w:t xml:space="preserve">• Proximidad a los servicios </w:t>
      </w:r>
    </w:p>
    <w:p w14:paraId="69E11696" w14:textId="6E0FD1A6" w:rsidR="00F4298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¿Existe la posibilidad de ir a residencias de mayores o sistemas de vivienda alternativa?</w:t>
      </w:r>
    </w:p>
    <w:p w14:paraId="3E0C460D" w14:textId="16DEEA54" w:rsidR="00C00F20"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¿Existen en su localidad </w:t>
      </w:r>
      <w:r w:rsidR="00E332BE" w:rsidRPr="00513F07">
        <w:rPr>
          <w:rFonts w:asciiTheme="minorHAnsi" w:hAnsiTheme="minorHAnsi" w:cstheme="minorHAnsi"/>
        </w:rPr>
        <w:t>servicios de ayuda a domicilio?</w:t>
      </w:r>
    </w:p>
    <w:p w14:paraId="67EAAF3D" w14:textId="001EF0E6" w:rsidR="006736E5" w:rsidRPr="00513F07" w:rsidRDefault="00F42980"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¿Existen </w:t>
      </w:r>
      <w:r w:rsidR="00C00F20" w:rsidRPr="00513F07">
        <w:rPr>
          <w:rFonts w:asciiTheme="minorHAnsi" w:hAnsiTheme="minorHAnsi" w:cstheme="minorHAnsi"/>
        </w:rPr>
        <w:t>en su localidad centros de día?</w:t>
      </w:r>
    </w:p>
    <w:p w14:paraId="10BC0480" w14:textId="0B7E47D0" w:rsidR="00F42980" w:rsidRPr="00513F07" w:rsidRDefault="0034564D"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w:t>
      </w:r>
      <w:r w:rsidR="00F42980" w:rsidRPr="00513F07">
        <w:rPr>
          <w:rFonts w:asciiTheme="minorHAnsi" w:hAnsiTheme="minorHAnsi" w:cstheme="minorHAnsi"/>
        </w:rPr>
        <w:t>Existen residencias de mayores en su localidad o cerca de ella?</w:t>
      </w:r>
    </w:p>
    <w:p w14:paraId="24B10DF5" w14:textId="3F1CC8B7" w:rsidR="006E0B4E" w:rsidRPr="00513F07" w:rsidRDefault="0034564D" w:rsidP="002052CD">
      <w:pPr>
        <w:tabs>
          <w:tab w:val="left" w:pos="1758"/>
        </w:tabs>
        <w:spacing w:after="0" w:line="259" w:lineRule="auto"/>
        <w:ind w:left="539" w:right="607" w:firstLine="1162"/>
        <w:jc w:val="left"/>
        <w:rPr>
          <w:rFonts w:asciiTheme="minorHAnsi" w:hAnsiTheme="minorHAnsi" w:cstheme="minorHAnsi"/>
        </w:rPr>
      </w:pPr>
      <w:r w:rsidRPr="00513F07">
        <w:rPr>
          <w:rFonts w:asciiTheme="minorHAnsi" w:hAnsiTheme="minorHAnsi" w:cstheme="minorHAnsi"/>
        </w:rPr>
        <w:t xml:space="preserve">  </w:t>
      </w:r>
      <w:r w:rsidR="00C00F20" w:rsidRPr="00513F07">
        <w:rPr>
          <w:rFonts w:asciiTheme="minorHAnsi" w:hAnsiTheme="minorHAnsi" w:cstheme="minorHAnsi"/>
        </w:rPr>
        <w:t xml:space="preserve"> </w:t>
      </w:r>
      <w:r w:rsidR="002A68A6" w:rsidRPr="00513F07">
        <w:rPr>
          <w:rFonts w:asciiTheme="minorHAnsi" w:hAnsiTheme="minorHAnsi" w:cstheme="minorHAnsi"/>
        </w:rPr>
        <w:t xml:space="preserve"> </w:t>
      </w:r>
      <w:r w:rsidR="00F42980" w:rsidRPr="00513F07">
        <w:rPr>
          <w:rFonts w:asciiTheme="minorHAnsi" w:hAnsiTheme="minorHAnsi" w:cstheme="minorHAnsi"/>
        </w:rPr>
        <w:t>• Otros</w:t>
      </w:r>
    </w:p>
    <w:p w14:paraId="3DA51A56" w14:textId="77777777" w:rsidR="00A93742" w:rsidRPr="00513F07" w:rsidRDefault="00A93742" w:rsidP="001453DD">
      <w:pPr>
        <w:tabs>
          <w:tab w:val="left" w:pos="1758"/>
        </w:tabs>
        <w:spacing w:after="0" w:line="259" w:lineRule="auto"/>
        <w:ind w:left="0" w:right="607" w:firstLine="0"/>
        <w:jc w:val="left"/>
        <w:rPr>
          <w:rFonts w:asciiTheme="minorHAnsi" w:hAnsiTheme="minorHAnsi" w:cstheme="minorHAnsi"/>
        </w:rPr>
      </w:pPr>
    </w:p>
    <w:p w14:paraId="050FBCB8" w14:textId="77777777" w:rsidR="00C80E5C" w:rsidRPr="00513F07" w:rsidRDefault="00C80E5C" w:rsidP="002052CD">
      <w:pPr>
        <w:tabs>
          <w:tab w:val="left" w:pos="1758"/>
        </w:tabs>
        <w:spacing w:after="0" w:line="259" w:lineRule="auto"/>
        <w:ind w:left="539" w:right="607" w:firstLine="0"/>
        <w:jc w:val="left"/>
        <w:rPr>
          <w:rFonts w:asciiTheme="minorHAnsi" w:hAnsiTheme="minorHAnsi" w:cstheme="minorHAnsi"/>
        </w:rPr>
      </w:pPr>
    </w:p>
    <w:tbl>
      <w:tblPr>
        <w:tblW w:w="10277" w:type="dxa"/>
        <w:tblCellMar>
          <w:top w:w="50" w:type="dxa"/>
          <w:left w:w="29" w:type="dxa"/>
          <w:right w:w="38" w:type="dxa"/>
        </w:tblCellMar>
        <w:tblLook w:val="04A0" w:firstRow="1" w:lastRow="0" w:firstColumn="1" w:lastColumn="0" w:noHBand="0" w:noVBand="1"/>
      </w:tblPr>
      <w:tblGrid>
        <w:gridCol w:w="5098"/>
        <w:gridCol w:w="5179"/>
      </w:tblGrid>
      <w:tr w:rsidR="00A93742" w:rsidRPr="00513F07" w14:paraId="768487B6"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1F03095" w14:textId="77777777" w:rsidR="00A93742" w:rsidRPr="00513F07" w:rsidRDefault="00A93742"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60 a 74 años </w:t>
            </w:r>
          </w:p>
        </w:tc>
      </w:tr>
      <w:tr w:rsidR="00A93742" w:rsidRPr="00513F07" w14:paraId="457F7D85"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55574B2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10EBEA1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58B114E4" w14:textId="77777777" w:rsidTr="00193C8B">
        <w:trPr>
          <w:trHeight w:val="2221"/>
        </w:trPr>
        <w:tc>
          <w:tcPr>
            <w:tcW w:w="5098" w:type="dxa"/>
            <w:tcBorders>
              <w:top w:val="single" w:sz="4" w:space="0" w:color="000000"/>
              <w:left w:val="single" w:sz="4" w:space="0" w:color="000000"/>
              <w:bottom w:val="single" w:sz="4" w:space="0" w:color="000000"/>
              <w:right w:val="single" w:sz="4" w:space="0" w:color="000000"/>
            </w:tcBorders>
          </w:tcPr>
          <w:p w14:paraId="46FF2E02"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Buena iluminación, existe conformidad con los hogares.</w:t>
            </w:r>
          </w:p>
          <w:p w14:paraId="4694E2A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8C74DDF"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Informados sobre los subsidios de vivienda.</w:t>
            </w:r>
          </w:p>
          <w:p w14:paraId="710348D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260F32DC"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buen servicio a domicilio para las personas postradas.</w:t>
            </w:r>
          </w:p>
        </w:tc>
        <w:tc>
          <w:tcPr>
            <w:tcW w:w="5179" w:type="dxa"/>
            <w:tcBorders>
              <w:top w:val="single" w:sz="4" w:space="0" w:color="000000"/>
              <w:left w:val="single" w:sz="4" w:space="0" w:color="000000"/>
              <w:bottom w:val="single" w:sz="4" w:space="0" w:color="000000"/>
              <w:right w:val="single" w:sz="4" w:space="0" w:color="000000"/>
            </w:tcBorders>
          </w:tcPr>
          <w:p w14:paraId="301EDD0B"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Poco espacio en general.</w:t>
            </w:r>
          </w:p>
          <w:p w14:paraId="2B12AE89"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016ECB03" w14:textId="77777777" w:rsidR="00E332BE" w:rsidRPr="00513F07" w:rsidRDefault="00E332BE" w:rsidP="002052CD">
            <w:pPr>
              <w:tabs>
                <w:tab w:val="left" w:pos="1758"/>
              </w:tabs>
              <w:spacing w:after="0" w:line="259" w:lineRule="auto"/>
              <w:ind w:left="539" w:right="607" w:firstLine="0"/>
              <w:jc w:val="left"/>
              <w:rPr>
                <w:rFonts w:asciiTheme="minorHAnsi" w:hAnsiTheme="minorHAnsi" w:cstheme="minorHAnsi"/>
              </w:rPr>
            </w:pPr>
          </w:p>
          <w:p w14:paraId="06BE98D0"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Los servicios públicos están muy alejados, sobre todo del sector rural.</w:t>
            </w:r>
          </w:p>
          <w:p w14:paraId="58F90B46"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6532609B" w14:textId="77777777" w:rsidR="00A93742" w:rsidRPr="00513F07" w:rsidRDefault="00A93742" w:rsidP="002052CD">
            <w:pPr>
              <w:pStyle w:val="Prrafodelista"/>
              <w:numPr>
                <w:ilvl w:val="0"/>
                <w:numId w:val="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Escasa seguridad policial y ciudadana.</w:t>
            </w:r>
          </w:p>
        </w:tc>
      </w:tr>
      <w:tr w:rsidR="00193C8B" w:rsidRPr="00513F07" w14:paraId="4C3244AA" w14:textId="77777777" w:rsidTr="00193C8B">
        <w:trPr>
          <w:trHeight w:val="255"/>
        </w:trPr>
        <w:tc>
          <w:tcPr>
            <w:tcW w:w="5098" w:type="dxa"/>
            <w:tcBorders>
              <w:top w:val="single" w:sz="4" w:space="0" w:color="000000"/>
              <w:bottom w:val="single" w:sz="4" w:space="0" w:color="000000"/>
            </w:tcBorders>
          </w:tcPr>
          <w:p w14:paraId="01303998"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321E370A"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r>
      <w:tr w:rsidR="009A667B" w:rsidRPr="00513F07" w14:paraId="33568FF9"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74F698F3" w14:textId="77777777" w:rsidR="009A667B" w:rsidRPr="00513F07" w:rsidRDefault="009A667B"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9A667B" w:rsidRPr="00513F07" w14:paraId="068E1DEC"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1ADE1A4D"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55A3C374"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515B694F" w14:textId="77777777" w:rsidTr="00193C8B">
        <w:trPr>
          <w:trHeight w:val="2221"/>
        </w:trPr>
        <w:tc>
          <w:tcPr>
            <w:tcW w:w="5098" w:type="dxa"/>
            <w:tcBorders>
              <w:top w:val="single" w:sz="4" w:space="0" w:color="000000"/>
              <w:left w:val="single" w:sz="4" w:space="0" w:color="000000"/>
              <w:bottom w:val="single" w:sz="4" w:space="0" w:color="auto"/>
              <w:right w:val="single" w:sz="4" w:space="0" w:color="000000"/>
            </w:tcBorders>
          </w:tcPr>
          <w:p w14:paraId="151EA5FA" w14:textId="77777777" w:rsidR="00796650" w:rsidRPr="00513F07" w:rsidRDefault="000E4FB5" w:rsidP="002052CD">
            <w:pPr>
              <w:pStyle w:val="Prrafodelista"/>
              <w:numPr>
                <w:ilvl w:val="0"/>
                <w:numId w:val="2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Viviendas de un piso, con buena iluminación y acceso. De un piso, baños casas adaptables a las necesidades de las personas mayores.</w:t>
            </w:r>
          </w:p>
          <w:p w14:paraId="53D226FC" w14:textId="77777777" w:rsidR="000E4FB5" w:rsidRPr="00513F07" w:rsidRDefault="000E4FB5" w:rsidP="002052CD">
            <w:pPr>
              <w:tabs>
                <w:tab w:val="left" w:pos="1758"/>
              </w:tabs>
              <w:spacing w:after="0" w:line="259" w:lineRule="auto"/>
              <w:ind w:left="539" w:right="607" w:firstLine="0"/>
              <w:jc w:val="left"/>
              <w:rPr>
                <w:rFonts w:asciiTheme="minorHAnsi" w:hAnsiTheme="minorHAnsi" w:cstheme="minorHAnsi"/>
              </w:rPr>
            </w:pPr>
          </w:p>
        </w:tc>
        <w:tc>
          <w:tcPr>
            <w:tcW w:w="5179" w:type="dxa"/>
            <w:tcBorders>
              <w:top w:val="single" w:sz="4" w:space="0" w:color="000000"/>
              <w:left w:val="single" w:sz="4" w:space="0" w:color="000000"/>
              <w:bottom w:val="single" w:sz="4" w:space="0" w:color="auto"/>
              <w:right w:val="single" w:sz="4" w:space="0" w:color="000000"/>
            </w:tcBorders>
          </w:tcPr>
          <w:p w14:paraId="402E701B" w14:textId="77777777" w:rsidR="00796650" w:rsidRPr="00513F07" w:rsidRDefault="000E4FB5" w:rsidP="002052CD">
            <w:pPr>
              <w:pStyle w:val="Prrafodelista"/>
              <w:numPr>
                <w:ilvl w:val="0"/>
                <w:numId w:val="2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 xml:space="preserve">La comuna no cuenta con establecimientos de larga </w:t>
            </w:r>
            <w:r w:rsidR="008E537E" w:rsidRPr="00513F07">
              <w:rPr>
                <w:rFonts w:asciiTheme="minorHAnsi" w:hAnsiTheme="minorHAnsi" w:cstheme="minorHAnsi"/>
              </w:rPr>
              <w:t>estadía</w:t>
            </w:r>
            <w:r w:rsidRPr="00513F07">
              <w:rPr>
                <w:rFonts w:asciiTheme="minorHAnsi" w:hAnsiTheme="minorHAnsi" w:cstheme="minorHAnsi"/>
              </w:rPr>
              <w:t>.</w:t>
            </w:r>
          </w:p>
          <w:p w14:paraId="1806E327" w14:textId="77777777" w:rsidR="00D07036" w:rsidRPr="00513F07" w:rsidRDefault="00D07036" w:rsidP="002052CD">
            <w:pPr>
              <w:tabs>
                <w:tab w:val="left" w:pos="1758"/>
              </w:tabs>
              <w:spacing w:after="0" w:line="259" w:lineRule="auto"/>
              <w:ind w:left="539" w:right="607" w:firstLine="0"/>
              <w:jc w:val="left"/>
              <w:rPr>
                <w:rFonts w:asciiTheme="minorHAnsi" w:hAnsiTheme="minorHAnsi" w:cstheme="minorHAnsi"/>
              </w:rPr>
            </w:pPr>
          </w:p>
          <w:p w14:paraId="508F9E7D" w14:textId="77777777" w:rsidR="000E4FB5" w:rsidRPr="00513F07" w:rsidRDefault="000E4FB5" w:rsidP="002052CD">
            <w:pPr>
              <w:pStyle w:val="Prrafodelista"/>
              <w:numPr>
                <w:ilvl w:val="0"/>
                <w:numId w:val="2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Adultos mayores sin vivienda propia, no pueden adaptar a sus necesidades. En ocasiones han ocurrido robos “ha llegado gente mala”.</w:t>
            </w:r>
          </w:p>
          <w:p w14:paraId="4332876F" w14:textId="77777777" w:rsidR="00D07036" w:rsidRPr="00513F07" w:rsidRDefault="00D07036" w:rsidP="002052CD">
            <w:pPr>
              <w:tabs>
                <w:tab w:val="left" w:pos="1758"/>
              </w:tabs>
              <w:spacing w:after="0" w:line="259" w:lineRule="auto"/>
              <w:ind w:left="539" w:right="607" w:firstLine="0"/>
              <w:jc w:val="left"/>
              <w:rPr>
                <w:rFonts w:asciiTheme="minorHAnsi" w:hAnsiTheme="minorHAnsi" w:cstheme="minorHAnsi"/>
              </w:rPr>
            </w:pPr>
          </w:p>
          <w:p w14:paraId="30C003B8" w14:textId="77777777" w:rsidR="000E4FB5" w:rsidRPr="00513F07" w:rsidRDefault="000E4FB5" w:rsidP="002052CD">
            <w:pPr>
              <w:pStyle w:val="Prrafodelista"/>
              <w:numPr>
                <w:ilvl w:val="0"/>
                <w:numId w:val="2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Las viviendas ubicadas en sectores rurales no tienen acceso a servicios.</w:t>
            </w:r>
          </w:p>
        </w:tc>
      </w:tr>
      <w:tr w:rsidR="00193C8B" w:rsidRPr="00513F07" w14:paraId="139D9403" w14:textId="77777777" w:rsidTr="00193C8B">
        <w:trPr>
          <w:trHeight w:val="299"/>
        </w:trPr>
        <w:tc>
          <w:tcPr>
            <w:tcW w:w="5098" w:type="dxa"/>
            <w:tcBorders>
              <w:top w:val="single" w:sz="4" w:space="0" w:color="auto"/>
              <w:bottom w:val="single" w:sz="4" w:space="0" w:color="auto"/>
            </w:tcBorders>
          </w:tcPr>
          <w:p w14:paraId="2332655B"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auto"/>
              <w:bottom w:val="single" w:sz="4" w:space="0" w:color="auto"/>
            </w:tcBorders>
          </w:tcPr>
          <w:p w14:paraId="5F672905"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r>
      <w:tr w:rsidR="009A667B" w:rsidRPr="00513F07" w14:paraId="50A68AC3" w14:textId="77777777" w:rsidTr="00193C8B">
        <w:trPr>
          <w:trHeight w:val="361"/>
        </w:trPr>
        <w:tc>
          <w:tcPr>
            <w:tcW w:w="10277" w:type="dxa"/>
            <w:gridSpan w:val="2"/>
            <w:tcBorders>
              <w:top w:val="single" w:sz="4" w:space="0" w:color="auto"/>
              <w:left w:val="single" w:sz="4" w:space="0" w:color="000000"/>
              <w:bottom w:val="single" w:sz="4" w:space="0" w:color="000000"/>
              <w:right w:val="single" w:sz="4" w:space="0" w:color="000000"/>
            </w:tcBorders>
            <w:shd w:val="clear" w:color="auto" w:fill="F3F3F3"/>
          </w:tcPr>
          <w:p w14:paraId="3AE3CFC5"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9A667B" w:rsidRPr="00513F07" w14:paraId="471F62F3"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20263EA6"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63E17AE"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59220243" w14:textId="77777777" w:rsidTr="00797FD0">
        <w:trPr>
          <w:trHeight w:val="814"/>
        </w:trPr>
        <w:tc>
          <w:tcPr>
            <w:tcW w:w="5098" w:type="dxa"/>
            <w:tcBorders>
              <w:top w:val="single" w:sz="4" w:space="0" w:color="000000"/>
              <w:left w:val="single" w:sz="4" w:space="0" w:color="000000"/>
              <w:bottom w:val="single" w:sz="4" w:space="0" w:color="000000"/>
              <w:right w:val="single" w:sz="4" w:space="0" w:color="000000"/>
            </w:tcBorders>
          </w:tcPr>
          <w:p w14:paraId="1A23DE1E" w14:textId="08210874" w:rsidR="00796650" w:rsidRPr="00513F07" w:rsidRDefault="007373DE" w:rsidP="002052CD">
            <w:pPr>
              <w:pStyle w:val="Prrafodelista"/>
              <w:numPr>
                <w:ilvl w:val="0"/>
                <w:numId w:val="2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Adultos mayores activos.</w:t>
            </w:r>
          </w:p>
        </w:tc>
        <w:tc>
          <w:tcPr>
            <w:tcW w:w="5179" w:type="dxa"/>
            <w:tcBorders>
              <w:top w:val="single" w:sz="4" w:space="0" w:color="000000"/>
              <w:left w:val="single" w:sz="4" w:space="0" w:color="000000"/>
              <w:bottom w:val="single" w:sz="4" w:space="0" w:color="000000"/>
              <w:right w:val="single" w:sz="4" w:space="0" w:color="000000"/>
            </w:tcBorders>
          </w:tcPr>
          <w:p w14:paraId="6D0CF691" w14:textId="77777777" w:rsidR="00796650" w:rsidRPr="00513F07" w:rsidRDefault="006B66C6" w:rsidP="002052CD">
            <w:pPr>
              <w:pStyle w:val="Prrafodelista"/>
              <w:numPr>
                <w:ilvl w:val="0"/>
                <w:numId w:val="2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Viviendas precarias en sectores rurales, sin alcantarillado, pozo negro.</w:t>
            </w:r>
          </w:p>
          <w:p w14:paraId="628D68E7" w14:textId="77777777" w:rsidR="00D07036" w:rsidRPr="00513F07" w:rsidRDefault="00D07036" w:rsidP="002052CD">
            <w:pPr>
              <w:tabs>
                <w:tab w:val="left" w:pos="1758"/>
              </w:tabs>
              <w:spacing w:after="0" w:line="259" w:lineRule="auto"/>
              <w:ind w:left="539" w:right="607" w:firstLine="0"/>
              <w:jc w:val="left"/>
              <w:rPr>
                <w:rFonts w:asciiTheme="minorHAnsi" w:hAnsiTheme="minorHAnsi" w:cstheme="minorHAnsi"/>
              </w:rPr>
            </w:pPr>
          </w:p>
          <w:p w14:paraId="255C186E" w14:textId="77777777" w:rsidR="006B66C6" w:rsidRPr="00513F07" w:rsidRDefault="006B66C6" w:rsidP="002052CD">
            <w:pPr>
              <w:pStyle w:val="Prrafodelista"/>
              <w:numPr>
                <w:ilvl w:val="0"/>
                <w:numId w:val="2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Mala distribución en las ayudas, caminos de acercamiento falta mantención, servicios distantes de viviendas.</w:t>
            </w:r>
          </w:p>
        </w:tc>
      </w:tr>
      <w:tr w:rsidR="009A667B" w:rsidRPr="00513F07" w14:paraId="6C5908AB"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8BD9710"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9A667B" w:rsidRPr="00513F07" w14:paraId="44DCC7F0"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2EAE6961"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40D7F62" w14:textId="77777777" w:rsidR="009A667B" w:rsidRPr="00513F07" w:rsidRDefault="009A667B"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9A667B" w:rsidRPr="00513F07" w14:paraId="69F42F04" w14:textId="77777777" w:rsidTr="00193C8B">
        <w:trPr>
          <w:trHeight w:val="622"/>
        </w:trPr>
        <w:tc>
          <w:tcPr>
            <w:tcW w:w="5098" w:type="dxa"/>
            <w:tcBorders>
              <w:top w:val="single" w:sz="4" w:space="0" w:color="000000"/>
              <w:left w:val="single" w:sz="4" w:space="0" w:color="000000"/>
              <w:bottom w:val="single" w:sz="4" w:space="0" w:color="000000"/>
              <w:right w:val="single" w:sz="4" w:space="0" w:color="000000"/>
            </w:tcBorders>
          </w:tcPr>
          <w:p w14:paraId="64EF2D68" w14:textId="77777777" w:rsidR="00796650" w:rsidRPr="00513F07" w:rsidRDefault="006B66C6" w:rsidP="002052CD">
            <w:pPr>
              <w:pStyle w:val="Prrafodelista"/>
              <w:numPr>
                <w:ilvl w:val="0"/>
                <w:numId w:val="1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señala aspectos positivos.</w:t>
            </w:r>
          </w:p>
        </w:tc>
        <w:tc>
          <w:tcPr>
            <w:tcW w:w="5179" w:type="dxa"/>
            <w:tcBorders>
              <w:top w:val="single" w:sz="4" w:space="0" w:color="000000"/>
              <w:left w:val="single" w:sz="4" w:space="0" w:color="000000"/>
              <w:bottom w:val="single" w:sz="4" w:space="0" w:color="000000"/>
              <w:right w:val="single" w:sz="4" w:space="0" w:color="000000"/>
            </w:tcBorders>
          </w:tcPr>
          <w:p w14:paraId="46ADEC36" w14:textId="77777777" w:rsidR="009A667B" w:rsidRPr="00513F07" w:rsidRDefault="006B66C6" w:rsidP="002052CD">
            <w:pPr>
              <w:pStyle w:val="Prrafodelista"/>
              <w:numPr>
                <w:ilvl w:val="0"/>
                <w:numId w:val="1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Poblaciones alejadas de servicios públicos y básicos, cuentan con poco acceso para redes de salud a su domicilio.</w:t>
            </w:r>
          </w:p>
          <w:p w14:paraId="7171DE62" w14:textId="77777777" w:rsidR="00D07036" w:rsidRPr="00513F07" w:rsidRDefault="00D07036" w:rsidP="002052CD">
            <w:pPr>
              <w:tabs>
                <w:tab w:val="left" w:pos="1758"/>
              </w:tabs>
              <w:spacing w:after="0" w:line="259" w:lineRule="auto"/>
              <w:ind w:left="539" w:right="607" w:firstLine="0"/>
              <w:jc w:val="left"/>
              <w:rPr>
                <w:rFonts w:asciiTheme="minorHAnsi" w:hAnsiTheme="minorHAnsi" w:cstheme="minorHAnsi"/>
              </w:rPr>
            </w:pPr>
          </w:p>
          <w:p w14:paraId="194BB002" w14:textId="77777777" w:rsidR="00FE4E36" w:rsidRPr="00513F07" w:rsidRDefault="00FE4E36" w:rsidP="002052CD">
            <w:pPr>
              <w:pStyle w:val="Prrafodelista"/>
              <w:numPr>
                <w:ilvl w:val="0"/>
                <w:numId w:val="1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Temor en dejar solo a las personas mayores, no existe cuidados domiciliarios.</w:t>
            </w:r>
          </w:p>
          <w:p w14:paraId="046E89D1" w14:textId="77777777" w:rsidR="00D07036" w:rsidRPr="00513F07" w:rsidRDefault="00D07036" w:rsidP="002052CD">
            <w:pPr>
              <w:tabs>
                <w:tab w:val="left" w:pos="1758"/>
              </w:tabs>
              <w:spacing w:after="0" w:line="259" w:lineRule="auto"/>
              <w:ind w:left="539" w:right="607" w:firstLine="0"/>
              <w:jc w:val="left"/>
              <w:rPr>
                <w:rFonts w:asciiTheme="minorHAnsi" w:hAnsiTheme="minorHAnsi" w:cstheme="minorHAnsi"/>
              </w:rPr>
            </w:pPr>
          </w:p>
          <w:p w14:paraId="07ABEEC8" w14:textId="78F15A83" w:rsidR="00FE4E36" w:rsidRPr="00513F07" w:rsidRDefault="00FE4E36" w:rsidP="002052CD">
            <w:pPr>
              <w:pStyle w:val="Prrafodelista"/>
              <w:numPr>
                <w:ilvl w:val="0"/>
                <w:numId w:val="1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 xml:space="preserve">Falta ayuda para mejorar las condiciones de los </w:t>
            </w:r>
            <w:r w:rsidR="00A35AFF" w:rsidRPr="00513F07">
              <w:rPr>
                <w:rFonts w:asciiTheme="minorHAnsi" w:hAnsiTheme="minorHAnsi" w:cstheme="minorHAnsi"/>
              </w:rPr>
              <w:t>baños, falta apoyo del E</w:t>
            </w:r>
            <w:r w:rsidRPr="00513F07">
              <w:rPr>
                <w:rFonts w:asciiTheme="minorHAnsi" w:hAnsiTheme="minorHAnsi" w:cstheme="minorHAnsi"/>
              </w:rPr>
              <w:t>stado para mejorar</w:t>
            </w:r>
            <w:r w:rsidR="00A35AFF" w:rsidRPr="00513F07">
              <w:rPr>
                <w:rFonts w:asciiTheme="minorHAnsi" w:hAnsiTheme="minorHAnsi" w:cstheme="minorHAnsi"/>
              </w:rPr>
              <w:t xml:space="preserve"> este aspecto</w:t>
            </w:r>
            <w:r w:rsidRPr="00513F07">
              <w:rPr>
                <w:rFonts w:asciiTheme="minorHAnsi" w:hAnsiTheme="minorHAnsi" w:cstheme="minorHAnsi"/>
              </w:rPr>
              <w:t>. Solo ayuda a los postrados</w:t>
            </w:r>
            <w:r w:rsidR="00A35AFF" w:rsidRPr="00513F07">
              <w:rPr>
                <w:rFonts w:asciiTheme="minorHAnsi" w:hAnsiTheme="minorHAnsi" w:cstheme="minorHAnsi"/>
              </w:rPr>
              <w:t>.</w:t>
            </w:r>
          </w:p>
        </w:tc>
      </w:tr>
      <w:tr w:rsidR="00193C8B" w:rsidRPr="00513F07" w14:paraId="63C71D56" w14:textId="77777777" w:rsidTr="00193C8B">
        <w:trPr>
          <w:trHeight w:val="236"/>
        </w:trPr>
        <w:tc>
          <w:tcPr>
            <w:tcW w:w="5098" w:type="dxa"/>
            <w:tcBorders>
              <w:top w:val="single" w:sz="4" w:space="0" w:color="000000"/>
              <w:bottom w:val="single" w:sz="4" w:space="0" w:color="000000"/>
            </w:tcBorders>
          </w:tcPr>
          <w:p w14:paraId="0B789F97"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2D8F0BDE"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r>
      <w:tr w:rsidR="00A93742" w:rsidRPr="00513F07" w14:paraId="7C6398C3"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57BCADC7"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37417A64"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13E85925"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53B08DEC"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5CF436BB" w14:textId="77777777" w:rsidTr="007A21FA">
        <w:trPr>
          <w:trHeight w:val="814"/>
        </w:trPr>
        <w:tc>
          <w:tcPr>
            <w:tcW w:w="5098" w:type="dxa"/>
            <w:tcBorders>
              <w:top w:val="single" w:sz="4" w:space="0" w:color="000000"/>
              <w:left w:val="single" w:sz="4" w:space="0" w:color="000000"/>
              <w:bottom w:val="single" w:sz="4" w:space="0" w:color="000000"/>
              <w:right w:val="single" w:sz="4" w:space="0" w:color="000000"/>
            </w:tcBorders>
          </w:tcPr>
          <w:p w14:paraId="66011821" w14:textId="149478B3" w:rsidR="00A93742" w:rsidRPr="00513F07" w:rsidRDefault="00A93742" w:rsidP="002052CD">
            <w:pPr>
              <w:pStyle w:val="Prrafodelista"/>
              <w:numPr>
                <w:ilvl w:val="0"/>
                <w:numId w:val="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mucha disponibilidad para ayudar en las solicitudes de material</w:t>
            </w:r>
            <w:r w:rsidR="00A35AFF" w:rsidRPr="00513F07">
              <w:rPr>
                <w:rFonts w:asciiTheme="minorHAnsi" w:hAnsiTheme="minorHAnsi" w:cstheme="minorHAnsi"/>
              </w:rPr>
              <w:t>es de construcción</w:t>
            </w:r>
            <w:r w:rsidRPr="00513F07">
              <w:rPr>
                <w:rFonts w:asciiTheme="minorHAnsi" w:hAnsiTheme="minorHAnsi" w:cstheme="minorHAnsi"/>
              </w:rPr>
              <w:t xml:space="preserve"> para mejo</w:t>
            </w:r>
            <w:r w:rsidR="004641E9" w:rsidRPr="00513F07">
              <w:rPr>
                <w:rFonts w:asciiTheme="minorHAnsi" w:hAnsiTheme="minorHAnsi" w:cstheme="minorHAnsi"/>
              </w:rPr>
              <w:t>rar las viviendas, es inmediata, el municipio asesora y facilita la ayuda.</w:t>
            </w:r>
          </w:p>
          <w:p w14:paraId="5307A6F8"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679D5108" w14:textId="77777777" w:rsidR="00A93742" w:rsidRPr="00513F07" w:rsidRDefault="00A93742" w:rsidP="002052CD">
            <w:pPr>
              <w:pStyle w:val="Prrafodelista"/>
              <w:numPr>
                <w:ilvl w:val="0"/>
                <w:numId w:val="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Por lo general las condiciones son buenas para entregar los cuidados a los adultos mayores.</w:t>
            </w:r>
          </w:p>
        </w:tc>
        <w:tc>
          <w:tcPr>
            <w:tcW w:w="5179" w:type="dxa"/>
            <w:tcBorders>
              <w:top w:val="single" w:sz="4" w:space="0" w:color="000000"/>
              <w:left w:val="single" w:sz="4" w:space="0" w:color="000000"/>
              <w:bottom w:val="single" w:sz="4" w:space="0" w:color="000000"/>
              <w:right w:val="single" w:sz="4" w:space="0" w:color="000000"/>
            </w:tcBorders>
          </w:tcPr>
          <w:p w14:paraId="193A910D" w14:textId="1CAE70D7" w:rsidR="00A93742" w:rsidRPr="00513F07" w:rsidRDefault="00E3312B" w:rsidP="002052CD">
            <w:pPr>
              <w:pStyle w:val="Prrafodelista"/>
              <w:numPr>
                <w:ilvl w:val="0"/>
                <w:numId w:val="8"/>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Falta de apoyo del Estado para tener acceso a mejores baños, pues su accesibilidad es difícil, se ha postulado a proyectos pero si no se encuentran postrados no reciben ayuda</w:t>
            </w:r>
            <w:r w:rsidR="00A93742" w:rsidRPr="00513F07">
              <w:rPr>
                <w:rFonts w:asciiTheme="minorHAnsi" w:hAnsiTheme="minorHAnsi" w:cstheme="minorHAnsi"/>
              </w:rPr>
              <w:t>.</w:t>
            </w:r>
          </w:p>
          <w:p w14:paraId="76DB5DD6"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8ABCAD5" w14:textId="77777777" w:rsidR="00A93742" w:rsidRPr="00513F07" w:rsidRDefault="00A93742" w:rsidP="002052CD">
            <w:pPr>
              <w:pStyle w:val="Prrafodelista"/>
              <w:numPr>
                <w:ilvl w:val="0"/>
                <w:numId w:val="8"/>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Dificultad para tener acceso a servicios de salud en el hogar.</w:t>
            </w:r>
          </w:p>
          <w:p w14:paraId="51914364"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4CD33063" w14:textId="035590CC" w:rsidR="00A93742" w:rsidRPr="00513F07" w:rsidRDefault="00E3312B" w:rsidP="002052CD">
            <w:pPr>
              <w:pStyle w:val="Prrafodelista"/>
              <w:numPr>
                <w:ilvl w:val="0"/>
                <w:numId w:val="8"/>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Temor a dejar solos a los adultos mayores</w:t>
            </w:r>
            <w:r w:rsidR="00A93742" w:rsidRPr="00513F07">
              <w:rPr>
                <w:rFonts w:asciiTheme="minorHAnsi" w:hAnsiTheme="minorHAnsi" w:cstheme="minorHAnsi"/>
              </w:rPr>
              <w:t>.</w:t>
            </w:r>
          </w:p>
        </w:tc>
      </w:tr>
    </w:tbl>
    <w:p w14:paraId="1FE48BF0" w14:textId="77777777" w:rsidR="00D864F0" w:rsidRPr="00513F07" w:rsidRDefault="00D864F0" w:rsidP="002052CD">
      <w:pPr>
        <w:spacing w:after="0" w:line="259" w:lineRule="auto"/>
        <w:ind w:left="539" w:right="607" w:firstLine="0"/>
        <w:jc w:val="left"/>
        <w:rPr>
          <w:rFonts w:asciiTheme="minorHAnsi" w:hAnsiTheme="minorHAnsi" w:cstheme="minorHAnsi"/>
        </w:rPr>
      </w:pPr>
    </w:p>
    <w:p w14:paraId="1DD92E29"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2FCCA8AC"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596F96CA" w14:textId="77777777" w:rsidR="003F34F8" w:rsidRPr="00513F07" w:rsidRDefault="003F34F8" w:rsidP="002052CD">
      <w:pPr>
        <w:spacing w:after="0" w:line="259" w:lineRule="auto"/>
        <w:ind w:left="539" w:right="607" w:firstLine="0"/>
        <w:jc w:val="left"/>
        <w:rPr>
          <w:rFonts w:asciiTheme="minorHAnsi" w:hAnsiTheme="minorHAnsi" w:cstheme="minorHAnsi"/>
        </w:rPr>
      </w:pPr>
    </w:p>
    <w:p w14:paraId="0882550B" w14:textId="77777777" w:rsidR="001453DD" w:rsidRPr="00513F07" w:rsidRDefault="001453DD" w:rsidP="002052CD">
      <w:pPr>
        <w:spacing w:after="0" w:line="259" w:lineRule="auto"/>
        <w:ind w:left="539" w:right="607" w:firstLine="0"/>
        <w:jc w:val="left"/>
        <w:rPr>
          <w:rFonts w:asciiTheme="minorHAnsi" w:hAnsiTheme="minorHAnsi" w:cstheme="minorHAnsi"/>
        </w:rPr>
      </w:pPr>
    </w:p>
    <w:p w14:paraId="0B054903" w14:textId="77777777" w:rsidR="001453DD" w:rsidRPr="00513F07" w:rsidRDefault="001453DD" w:rsidP="002052CD">
      <w:pPr>
        <w:spacing w:after="0" w:line="259" w:lineRule="auto"/>
        <w:ind w:left="539" w:right="607" w:firstLine="0"/>
        <w:jc w:val="left"/>
        <w:rPr>
          <w:rFonts w:asciiTheme="minorHAnsi" w:hAnsiTheme="minorHAnsi" w:cstheme="minorHAnsi"/>
        </w:rPr>
      </w:pPr>
    </w:p>
    <w:p w14:paraId="64CEAC8A" w14:textId="77777777" w:rsidR="001453DD" w:rsidRPr="00513F07" w:rsidRDefault="001453DD" w:rsidP="002052CD">
      <w:pPr>
        <w:spacing w:after="0" w:line="259" w:lineRule="auto"/>
        <w:ind w:left="539" w:right="607" w:firstLine="0"/>
        <w:jc w:val="left"/>
        <w:rPr>
          <w:rFonts w:asciiTheme="minorHAnsi" w:hAnsiTheme="minorHAnsi" w:cstheme="minorHAnsi"/>
        </w:rPr>
      </w:pPr>
    </w:p>
    <w:p w14:paraId="28F8A817" w14:textId="42724C86" w:rsidR="003F34F8" w:rsidRPr="00513F07" w:rsidRDefault="003F34F8" w:rsidP="002052CD">
      <w:pPr>
        <w:spacing w:after="0" w:line="259" w:lineRule="auto"/>
        <w:ind w:left="539" w:right="607" w:firstLine="0"/>
        <w:jc w:val="left"/>
        <w:rPr>
          <w:rFonts w:asciiTheme="minorHAnsi" w:hAnsiTheme="minorHAnsi" w:cstheme="minorHAnsi"/>
        </w:rPr>
      </w:pPr>
    </w:p>
    <w:p w14:paraId="665532A0" w14:textId="52A8DEB9" w:rsidR="003F34F8" w:rsidRPr="00513F07" w:rsidRDefault="003F34F8" w:rsidP="002052CD">
      <w:pPr>
        <w:spacing w:after="0" w:line="259" w:lineRule="auto"/>
        <w:ind w:left="539" w:right="607" w:firstLine="0"/>
        <w:jc w:val="left"/>
        <w:rPr>
          <w:rFonts w:asciiTheme="minorHAnsi" w:hAnsiTheme="minorHAnsi" w:cstheme="minorHAnsi"/>
        </w:rPr>
      </w:pPr>
    </w:p>
    <w:p w14:paraId="6D840DC5" w14:textId="4FEBD455" w:rsidR="003F34F8" w:rsidRPr="00513F07" w:rsidRDefault="003F34F8" w:rsidP="002052CD">
      <w:pPr>
        <w:spacing w:after="0" w:line="259" w:lineRule="auto"/>
        <w:ind w:left="539" w:right="607" w:firstLine="0"/>
        <w:jc w:val="left"/>
        <w:rPr>
          <w:rFonts w:asciiTheme="minorHAnsi" w:hAnsiTheme="minorHAnsi" w:cstheme="minorHAnsi"/>
        </w:rPr>
      </w:pPr>
    </w:p>
    <w:p w14:paraId="7E11431C" w14:textId="371F8B1D" w:rsidR="003F34F8" w:rsidRPr="00513F07" w:rsidRDefault="003F34F8" w:rsidP="002052CD">
      <w:pPr>
        <w:spacing w:after="0" w:line="259" w:lineRule="auto"/>
        <w:ind w:left="539" w:right="607" w:firstLine="0"/>
        <w:jc w:val="left"/>
        <w:rPr>
          <w:rFonts w:asciiTheme="minorHAnsi" w:hAnsiTheme="minorHAnsi" w:cstheme="minorHAnsi"/>
        </w:rPr>
      </w:pPr>
    </w:p>
    <w:p w14:paraId="774895CF" w14:textId="1A79C943" w:rsidR="003F34F8" w:rsidRPr="00513F07" w:rsidRDefault="00193C8B"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98176" behindDoc="1" locked="0" layoutInCell="1" allowOverlap="1" wp14:anchorId="44C0CBB2" wp14:editId="2D5ECC55">
            <wp:simplePos x="0" y="0"/>
            <wp:positionH relativeFrom="column">
              <wp:posOffset>1870710</wp:posOffset>
            </wp:positionH>
            <wp:positionV relativeFrom="paragraph">
              <wp:posOffset>-589915</wp:posOffset>
            </wp:positionV>
            <wp:extent cx="2772000" cy="2138400"/>
            <wp:effectExtent l="0" t="0" r="0" b="0"/>
            <wp:wrapNone/>
            <wp:docPr id="9" name="Imagen 9" descr="C:\Users\pgarrido\Desktop\Logos\icon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arrido\Desktop\Logos\iconos-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20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428" w14:textId="12120EF0" w:rsidR="003F34F8" w:rsidRPr="00513F07" w:rsidRDefault="003F34F8" w:rsidP="002052CD">
      <w:pPr>
        <w:spacing w:after="0" w:line="259" w:lineRule="auto"/>
        <w:ind w:left="539" w:right="607" w:firstLine="0"/>
        <w:jc w:val="center"/>
        <w:rPr>
          <w:rFonts w:asciiTheme="minorHAnsi" w:hAnsiTheme="minorHAnsi" w:cstheme="minorHAnsi"/>
        </w:rPr>
      </w:pPr>
    </w:p>
    <w:p w14:paraId="6B7FD30B" w14:textId="55AE103E" w:rsidR="003F34F8" w:rsidRPr="00513F07" w:rsidRDefault="003F34F8" w:rsidP="002052CD">
      <w:pPr>
        <w:spacing w:after="0" w:line="259" w:lineRule="auto"/>
        <w:ind w:left="539" w:right="607" w:firstLine="0"/>
        <w:jc w:val="left"/>
        <w:rPr>
          <w:rFonts w:asciiTheme="minorHAnsi" w:hAnsiTheme="minorHAnsi" w:cstheme="minorHAnsi"/>
        </w:rPr>
      </w:pPr>
    </w:p>
    <w:p w14:paraId="21D035E6" w14:textId="0128F95E" w:rsidR="003F34F8" w:rsidRPr="00513F07" w:rsidRDefault="003F34F8" w:rsidP="002052CD">
      <w:pPr>
        <w:spacing w:after="0" w:line="259" w:lineRule="auto"/>
        <w:ind w:left="539" w:right="607" w:firstLine="0"/>
        <w:jc w:val="left"/>
        <w:rPr>
          <w:rFonts w:asciiTheme="minorHAnsi" w:hAnsiTheme="minorHAnsi" w:cstheme="minorHAnsi"/>
        </w:rPr>
      </w:pPr>
    </w:p>
    <w:p w14:paraId="4772C854" w14:textId="17470439" w:rsidR="006A4821" w:rsidRPr="00513F07" w:rsidRDefault="006A4821" w:rsidP="002052CD">
      <w:pPr>
        <w:spacing w:after="0" w:line="259" w:lineRule="auto"/>
        <w:ind w:left="539" w:right="607" w:firstLine="0"/>
        <w:jc w:val="left"/>
        <w:rPr>
          <w:rFonts w:asciiTheme="minorHAnsi" w:hAnsiTheme="minorHAnsi" w:cstheme="minorHAnsi"/>
        </w:rPr>
      </w:pPr>
    </w:p>
    <w:p w14:paraId="3B6FF77B" w14:textId="77777777" w:rsidR="006A4821" w:rsidRPr="00513F07" w:rsidRDefault="006A4821" w:rsidP="002052CD">
      <w:pPr>
        <w:spacing w:after="0" w:line="259" w:lineRule="auto"/>
        <w:ind w:left="539" w:right="607" w:firstLine="0"/>
        <w:jc w:val="left"/>
        <w:rPr>
          <w:rFonts w:asciiTheme="minorHAnsi" w:hAnsiTheme="minorHAnsi" w:cstheme="minorHAnsi"/>
        </w:rPr>
      </w:pPr>
    </w:p>
    <w:p w14:paraId="5175F223" w14:textId="77777777" w:rsidR="006A4821" w:rsidRPr="00513F07" w:rsidRDefault="006A4821" w:rsidP="002052CD">
      <w:pPr>
        <w:spacing w:after="0" w:line="259" w:lineRule="auto"/>
        <w:ind w:left="539" w:right="607" w:firstLine="0"/>
        <w:jc w:val="left"/>
        <w:rPr>
          <w:rFonts w:asciiTheme="minorHAnsi" w:hAnsiTheme="minorHAnsi" w:cstheme="minorHAnsi"/>
        </w:rPr>
      </w:pPr>
    </w:p>
    <w:p w14:paraId="34D71B5B" w14:textId="77777777" w:rsidR="006A4821" w:rsidRPr="00513F07" w:rsidRDefault="006A4821" w:rsidP="002052CD">
      <w:pPr>
        <w:spacing w:after="0" w:line="259" w:lineRule="auto"/>
        <w:ind w:left="539" w:right="607" w:firstLine="0"/>
        <w:jc w:val="left"/>
        <w:rPr>
          <w:rFonts w:asciiTheme="minorHAnsi" w:hAnsiTheme="minorHAnsi" w:cstheme="minorHAnsi"/>
        </w:rPr>
      </w:pPr>
    </w:p>
    <w:p w14:paraId="1526FAFB" w14:textId="77777777" w:rsidR="007D153C" w:rsidRPr="00513F07" w:rsidRDefault="007D153C" w:rsidP="002052CD">
      <w:pPr>
        <w:spacing w:after="0" w:line="259" w:lineRule="auto"/>
        <w:ind w:left="539" w:right="607" w:firstLine="0"/>
        <w:jc w:val="left"/>
        <w:rPr>
          <w:rFonts w:asciiTheme="minorHAnsi" w:hAnsiTheme="minorHAnsi" w:cstheme="minorHAnsi"/>
        </w:rPr>
      </w:pPr>
    </w:p>
    <w:p w14:paraId="28D1A130" w14:textId="77777777" w:rsidR="00193C8B" w:rsidRPr="00513F07" w:rsidRDefault="00193C8B" w:rsidP="002052CD">
      <w:pPr>
        <w:spacing w:after="0" w:line="259" w:lineRule="auto"/>
        <w:ind w:left="539" w:right="607" w:firstLine="0"/>
        <w:jc w:val="left"/>
        <w:rPr>
          <w:rFonts w:asciiTheme="minorHAnsi" w:hAnsiTheme="minorHAnsi" w:cstheme="minorHAnsi"/>
        </w:rPr>
      </w:pPr>
    </w:p>
    <w:tbl>
      <w:tblPr>
        <w:tblStyle w:val="TableGrid"/>
        <w:tblW w:w="10206" w:type="dxa"/>
        <w:tblInd w:w="-5" w:type="dxa"/>
        <w:tblCellMar>
          <w:top w:w="50" w:type="dxa"/>
          <w:left w:w="29" w:type="dxa"/>
        </w:tblCellMar>
        <w:tblLook w:val="04A0" w:firstRow="1" w:lastRow="0" w:firstColumn="1" w:lastColumn="0" w:noHBand="0" w:noVBand="1"/>
      </w:tblPr>
      <w:tblGrid>
        <w:gridCol w:w="10206"/>
      </w:tblGrid>
      <w:tr w:rsidR="00781D03" w:rsidRPr="00513F07" w14:paraId="3EE22689" w14:textId="77777777" w:rsidTr="004F6452">
        <w:trPr>
          <w:trHeight w:val="635"/>
        </w:trPr>
        <w:tc>
          <w:tcPr>
            <w:tcW w:w="102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B0776B"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Tema 4 </w:t>
            </w:r>
          </w:p>
          <w:p w14:paraId="4BE22CEC"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RESPETO E INCLUSIÓN SOCIAL </w:t>
            </w:r>
          </w:p>
        </w:tc>
      </w:tr>
    </w:tbl>
    <w:p w14:paraId="04ED3695" w14:textId="77777777" w:rsidR="00781D03" w:rsidRPr="00513F07" w:rsidRDefault="00781D03" w:rsidP="002052CD">
      <w:pPr>
        <w:spacing w:after="0" w:line="259" w:lineRule="auto"/>
        <w:ind w:left="539" w:right="607" w:firstLine="0"/>
        <w:jc w:val="left"/>
        <w:rPr>
          <w:rFonts w:asciiTheme="minorHAnsi" w:hAnsiTheme="minorHAnsi" w:cstheme="minorHAnsi"/>
        </w:rPr>
      </w:pPr>
    </w:p>
    <w:p w14:paraId="1B539952" w14:textId="77E837CA" w:rsidR="00D864F0" w:rsidRPr="00513F07" w:rsidRDefault="00D864F0"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Preguntas</w:t>
      </w:r>
      <w:r w:rsidR="00C00F20" w:rsidRPr="00513F07">
        <w:rPr>
          <w:rFonts w:asciiTheme="minorHAnsi" w:hAnsiTheme="minorHAnsi" w:cstheme="minorHAnsi"/>
        </w:rPr>
        <w:t>:</w:t>
      </w:r>
    </w:p>
    <w:p w14:paraId="712D9230"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¿Su vecindario favorece una relación cordial? </w:t>
      </w:r>
    </w:p>
    <w:p w14:paraId="7C4E2C80"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¿Se siente discriminado/a por cuestión de edad? </w:t>
      </w:r>
    </w:p>
    <w:p w14:paraId="5E0E2E72"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¿Responde su municipio a sus necesidades en cuanto a servicios y programas? </w:t>
      </w:r>
    </w:p>
    <w:p w14:paraId="6118C6AB"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¿Le ofrece variedad de servicios y programas? </w:t>
      </w:r>
    </w:p>
    <w:p w14:paraId="0E8A869C"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¿Su entorno/localidad reconoce públicamente la contribución de las personas mayores? </w:t>
      </w:r>
    </w:p>
    <w:p w14:paraId="735AC524"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¿Propone su entorno actividades intergeneracionales? </w:t>
      </w:r>
    </w:p>
    <w:p w14:paraId="7C49F84D" w14:textId="3300F123"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¿El comercio local de su localidad es atractivo, tiene buen trato?</w:t>
      </w:r>
      <w:r w:rsidR="0034564D" w:rsidRPr="00513F07">
        <w:rPr>
          <w:rFonts w:asciiTheme="minorHAnsi" w:hAnsiTheme="minorHAnsi" w:cstheme="minorHAnsi"/>
        </w:rPr>
        <w:t xml:space="preserve"> </w:t>
      </w:r>
    </w:p>
    <w:p w14:paraId="4A830024" w14:textId="7F21DFE5" w:rsidR="000B1C0E" w:rsidRPr="00513F07" w:rsidRDefault="001453DD" w:rsidP="001453DD">
      <w:pPr>
        <w:pStyle w:val="Prrafodelista"/>
        <w:numPr>
          <w:ilvl w:val="0"/>
          <w:numId w:val="58"/>
        </w:numPr>
        <w:spacing w:after="0" w:line="259" w:lineRule="auto"/>
        <w:ind w:left="539" w:right="607"/>
        <w:jc w:val="left"/>
        <w:rPr>
          <w:rFonts w:asciiTheme="minorHAnsi" w:hAnsiTheme="minorHAnsi" w:cstheme="minorHAnsi"/>
        </w:rPr>
      </w:pPr>
      <w:r w:rsidRPr="00513F07">
        <w:rPr>
          <w:rFonts w:asciiTheme="minorHAnsi" w:hAnsiTheme="minorHAnsi" w:cstheme="minorHAnsi"/>
        </w:rPr>
        <w:t>Otros</w:t>
      </w:r>
    </w:p>
    <w:p w14:paraId="23B9C400" w14:textId="77777777" w:rsidR="000B1C0E" w:rsidRPr="00513F07" w:rsidRDefault="000B1C0E" w:rsidP="001453DD">
      <w:pPr>
        <w:spacing w:after="0" w:line="259" w:lineRule="auto"/>
        <w:ind w:left="0" w:right="607" w:firstLine="0"/>
        <w:jc w:val="left"/>
        <w:rPr>
          <w:rFonts w:asciiTheme="minorHAnsi" w:hAnsiTheme="minorHAnsi" w:cstheme="minorHAnsi"/>
        </w:rPr>
      </w:pPr>
    </w:p>
    <w:p w14:paraId="28A0FEB5" w14:textId="77777777" w:rsidR="000B1C0E" w:rsidRPr="00513F07" w:rsidRDefault="000B1C0E" w:rsidP="002052CD">
      <w:pPr>
        <w:spacing w:after="0" w:line="259" w:lineRule="auto"/>
        <w:ind w:left="539" w:right="607" w:firstLine="0"/>
        <w:jc w:val="left"/>
        <w:rPr>
          <w:rFonts w:asciiTheme="minorHAnsi" w:hAnsiTheme="minorHAnsi" w:cstheme="minorHAnsi"/>
        </w:rPr>
      </w:pPr>
    </w:p>
    <w:p w14:paraId="43581CE7" w14:textId="77777777" w:rsidR="000B1C0E" w:rsidRPr="00513F07" w:rsidRDefault="000B1C0E" w:rsidP="002052CD">
      <w:pPr>
        <w:spacing w:after="0" w:line="259" w:lineRule="auto"/>
        <w:ind w:left="539" w:right="607" w:firstLine="0"/>
        <w:jc w:val="left"/>
        <w:rPr>
          <w:rFonts w:asciiTheme="minorHAnsi" w:hAnsiTheme="minorHAnsi" w:cstheme="minorHAnsi"/>
        </w:rPr>
      </w:pPr>
    </w:p>
    <w:tbl>
      <w:tblPr>
        <w:tblW w:w="10277" w:type="dxa"/>
        <w:tblCellMar>
          <w:top w:w="50" w:type="dxa"/>
          <w:left w:w="29" w:type="dxa"/>
          <w:right w:w="38" w:type="dxa"/>
        </w:tblCellMar>
        <w:tblLook w:val="04A0" w:firstRow="1" w:lastRow="0" w:firstColumn="1" w:lastColumn="0" w:noHBand="0" w:noVBand="1"/>
      </w:tblPr>
      <w:tblGrid>
        <w:gridCol w:w="5098"/>
        <w:gridCol w:w="5179"/>
      </w:tblGrid>
      <w:tr w:rsidR="00A93742" w:rsidRPr="00513F07" w14:paraId="34389974"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4D2C36A1" w14:textId="77777777" w:rsidR="00A93742" w:rsidRPr="00513F07" w:rsidRDefault="00A93742"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40FE8848"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7A63BE3F"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5F865F2F"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1C0C9A85" w14:textId="77777777" w:rsidTr="00193C8B">
        <w:trPr>
          <w:trHeight w:val="445"/>
        </w:trPr>
        <w:tc>
          <w:tcPr>
            <w:tcW w:w="5098" w:type="dxa"/>
            <w:tcBorders>
              <w:top w:val="single" w:sz="4" w:space="0" w:color="000000"/>
              <w:left w:val="single" w:sz="4" w:space="0" w:color="000000"/>
              <w:bottom w:val="single" w:sz="4" w:space="0" w:color="000000"/>
              <w:right w:val="single" w:sz="4" w:space="0" w:color="000000"/>
            </w:tcBorders>
          </w:tcPr>
          <w:p w14:paraId="7FBF15CF" w14:textId="77777777" w:rsidR="00A93742" w:rsidRPr="00513F07" w:rsidRDefault="00A93742"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En términos generales, existe una relación cordial, todos nos conocemos.</w:t>
            </w:r>
          </w:p>
          <w:p w14:paraId="60B4965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0AF96AD8" w14:textId="77777777" w:rsidR="00A93742" w:rsidRPr="00513F07" w:rsidRDefault="00A93742"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Respeto mutuo con los vecinos.</w:t>
            </w:r>
          </w:p>
        </w:tc>
        <w:tc>
          <w:tcPr>
            <w:tcW w:w="5179" w:type="dxa"/>
            <w:tcBorders>
              <w:top w:val="single" w:sz="4" w:space="0" w:color="000000"/>
              <w:left w:val="single" w:sz="4" w:space="0" w:color="000000"/>
              <w:bottom w:val="single" w:sz="4" w:space="0" w:color="000000"/>
              <w:right w:val="single" w:sz="4" w:space="0" w:color="000000"/>
            </w:tcBorders>
          </w:tcPr>
          <w:p w14:paraId="1D849A04" w14:textId="0326DA67" w:rsidR="00A93742" w:rsidRPr="00513F07" w:rsidRDefault="003A227C"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Poco diálogo con otras personas debido al uso de la tecnología</w:t>
            </w:r>
            <w:r w:rsidR="00A93742" w:rsidRPr="00513F07">
              <w:rPr>
                <w:rFonts w:asciiTheme="minorHAnsi" w:hAnsiTheme="minorHAnsi" w:cstheme="minorHAnsi"/>
              </w:rPr>
              <w:t>.</w:t>
            </w:r>
          </w:p>
          <w:p w14:paraId="0315521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63FBE106" w14:textId="77777777" w:rsidR="00A93742" w:rsidRPr="00513F07" w:rsidRDefault="00A93742"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hay cortesía en los buses.</w:t>
            </w:r>
          </w:p>
          <w:p w14:paraId="50F48FC1"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13BB129" w14:textId="49187B20" w:rsidR="00A93742" w:rsidRPr="00513F07" w:rsidRDefault="003A227C"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 juventud es muy falta de respeto</w:t>
            </w:r>
            <w:r w:rsidR="00A93742" w:rsidRPr="00513F07">
              <w:rPr>
                <w:rFonts w:asciiTheme="minorHAnsi" w:hAnsiTheme="minorHAnsi" w:cstheme="minorHAnsi"/>
              </w:rPr>
              <w:t>.</w:t>
            </w:r>
          </w:p>
          <w:p w14:paraId="7A0847C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2AB5E3D3" w14:textId="77777777" w:rsidR="00A93742" w:rsidRPr="00513F07" w:rsidRDefault="00A93742"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Poca motivación a participar en la comunidad y falta de información masiva a los sectores rurales.</w:t>
            </w:r>
          </w:p>
          <w:p w14:paraId="1EF1E35B"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40ABDB65" w14:textId="77777777" w:rsidR="00A93742" w:rsidRPr="00513F07" w:rsidRDefault="00A93742" w:rsidP="002052CD">
            <w:pPr>
              <w:pStyle w:val="Prrafodelista"/>
              <w:numPr>
                <w:ilvl w:val="0"/>
                <w:numId w:val="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Las personas de las zonas rurales tienden a aislarse.</w:t>
            </w:r>
          </w:p>
        </w:tc>
      </w:tr>
      <w:tr w:rsidR="00193C8B" w:rsidRPr="00513F07" w14:paraId="319F4448" w14:textId="77777777" w:rsidTr="00193C8B">
        <w:trPr>
          <w:trHeight w:val="445"/>
        </w:trPr>
        <w:tc>
          <w:tcPr>
            <w:tcW w:w="5098" w:type="dxa"/>
            <w:tcBorders>
              <w:top w:val="single" w:sz="4" w:space="0" w:color="000000"/>
              <w:bottom w:val="single" w:sz="4" w:space="0" w:color="000000"/>
            </w:tcBorders>
          </w:tcPr>
          <w:p w14:paraId="06F40E23"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5BCF0FD5"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r>
      <w:tr w:rsidR="003F6EB9" w:rsidRPr="00513F07" w14:paraId="2424DDD0"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82C3CCB" w14:textId="77777777" w:rsidR="003F6EB9" w:rsidRPr="00513F07" w:rsidRDefault="003F6EB9"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3F6EB9" w:rsidRPr="00513F07" w14:paraId="2049476C"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355E3287"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9C54732"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7B37F4D4" w14:textId="77777777" w:rsidTr="00193C8B">
        <w:trPr>
          <w:trHeight w:val="2221"/>
        </w:trPr>
        <w:tc>
          <w:tcPr>
            <w:tcW w:w="5098" w:type="dxa"/>
            <w:tcBorders>
              <w:top w:val="single" w:sz="4" w:space="0" w:color="000000"/>
              <w:left w:val="single" w:sz="4" w:space="0" w:color="000000"/>
              <w:bottom w:val="single" w:sz="4" w:space="0" w:color="000000"/>
              <w:right w:val="single" w:sz="4" w:space="0" w:color="000000"/>
            </w:tcBorders>
          </w:tcPr>
          <w:p w14:paraId="3645B042" w14:textId="77777777" w:rsidR="004F6452" w:rsidRPr="00513F07" w:rsidRDefault="004F6452" w:rsidP="002052CD">
            <w:pPr>
              <w:pStyle w:val="Prrafodelista"/>
              <w:numPr>
                <w:ilvl w:val="0"/>
                <w:numId w:val="22"/>
              </w:numPr>
              <w:spacing w:after="0" w:line="259" w:lineRule="auto"/>
              <w:ind w:left="539" w:right="607"/>
              <w:rPr>
                <w:rFonts w:asciiTheme="minorHAnsi" w:hAnsiTheme="minorHAnsi" w:cstheme="minorHAnsi"/>
              </w:rPr>
            </w:pPr>
            <w:r w:rsidRPr="00513F07">
              <w:rPr>
                <w:rFonts w:asciiTheme="minorHAnsi" w:hAnsiTheme="minorHAnsi" w:cstheme="minorHAnsi"/>
              </w:rPr>
              <w:t>Existe gran respeto entre pares, con buenas relaciones entre vecinos, familiares y organizaciones.</w:t>
            </w:r>
          </w:p>
          <w:p w14:paraId="27F20A27" w14:textId="77777777" w:rsidR="005B4405" w:rsidRPr="00513F07" w:rsidRDefault="005B4405" w:rsidP="002052CD">
            <w:pPr>
              <w:spacing w:after="0" w:line="259" w:lineRule="auto"/>
              <w:ind w:left="539" w:right="607" w:firstLine="0"/>
              <w:jc w:val="left"/>
              <w:rPr>
                <w:rFonts w:asciiTheme="minorHAnsi" w:hAnsiTheme="minorHAnsi" w:cstheme="minorHAnsi"/>
              </w:rPr>
            </w:pPr>
          </w:p>
          <w:p w14:paraId="2A87AC65" w14:textId="2EB14B16" w:rsidR="003F6EB9" w:rsidRPr="00513F07" w:rsidRDefault="004F6452" w:rsidP="002052CD">
            <w:pPr>
              <w:pStyle w:val="Prrafodelista"/>
              <w:numPr>
                <w:ilvl w:val="0"/>
                <w:numId w:val="22"/>
              </w:numPr>
              <w:spacing w:after="0" w:line="259" w:lineRule="auto"/>
              <w:ind w:left="539" w:right="607"/>
              <w:rPr>
                <w:rFonts w:asciiTheme="minorHAnsi" w:hAnsiTheme="minorHAnsi" w:cstheme="minorHAnsi"/>
              </w:rPr>
            </w:pPr>
            <w:r w:rsidRPr="00513F07">
              <w:rPr>
                <w:rFonts w:asciiTheme="minorHAnsi" w:hAnsiTheme="minorHAnsi" w:cstheme="minorHAnsi"/>
              </w:rPr>
              <w:t>Alcalde y municipalidad trabaja constantemente y resalta el trabajo que realizan</w:t>
            </w:r>
            <w:r w:rsidR="00A35AFF" w:rsidRPr="00513F07">
              <w:rPr>
                <w:rFonts w:asciiTheme="minorHAnsi" w:hAnsiTheme="minorHAnsi" w:cstheme="minorHAnsi"/>
              </w:rPr>
              <w:t xml:space="preserve"> con</w:t>
            </w:r>
            <w:r w:rsidRPr="00513F07">
              <w:rPr>
                <w:rFonts w:asciiTheme="minorHAnsi" w:hAnsiTheme="minorHAnsi" w:cstheme="minorHAnsi"/>
              </w:rPr>
              <w:t xml:space="preserve"> las personas mayores.</w:t>
            </w:r>
          </w:p>
          <w:p w14:paraId="7633D062" w14:textId="77777777" w:rsidR="005B4405" w:rsidRPr="00513F07" w:rsidRDefault="005B4405" w:rsidP="002052CD">
            <w:pPr>
              <w:spacing w:after="0" w:line="259" w:lineRule="auto"/>
              <w:ind w:left="539" w:right="607" w:firstLine="0"/>
              <w:jc w:val="left"/>
              <w:rPr>
                <w:rFonts w:asciiTheme="minorHAnsi" w:hAnsiTheme="minorHAnsi" w:cstheme="minorHAnsi"/>
              </w:rPr>
            </w:pPr>
          </w:p>
          <w:p w14:paraId="31ED5F0E" w14:textId="77777777" w:rsidR="004F6452" w:rsidRPr="00513F07" w:rsidRDefault="004F6452" w:rsidP="002052CD">
            <w:pPr>
              <w:pStyle w:val="Prrafodelista"/>
              <w:numPr>
                <w:ilvl w:val="0"/>
                <w:numId w:val="22"/>
              </w:numPr>
              <w:spacing w:after="0" w:line="259" w:lineRule="auto"/>
              <w:ind w:left="539" w:right="607"/>
              <w:rPr>
                <w:rFonts w:asciiTheme="minorHAnsi" w:hAnsiTheme="minorHAnsi" w:cstheme="minorHAnsi"/>
              </w:rPr>
            </w:pPr>
            <w:r w:rsidRPr="00513F07">
              <w:rPr>
                <w:rFonts w:asciiTheme="minorHAnsi" w:hAnsiTheme="minorHAnsi" w:cstheme="minorHAnsi"/>
              </w:rPr>
              <w:t>Se realizan diversas actividades físicas y talleres con personal de salud.</w:t>
            </w:r>
          </w:p>
        </w:tc>
        <w:tc>
          <w:tcPr>
            <w:tcW w:w="5179" w:type="dxa"/>
            <w:tcBorders>
              <w:top w:val="single" w:sz="4" w:space="0" w:color="000000"/>
              <w:left w:val="single" w:sz="4" w:space="0" w:color="000000"/>
              <w:bottom w:val="single" w:sz="4" w:space="0" w:color="000000"/>
              <w:right w:val="single" w:sz="4" w:space="0" w:color="000000"/>
            </w:tcBorders>
          </w:tcPr>
          <w:p w14:paraId="7A64770C" w14:textId="629A5997" w:rsidR="003F6EB9" w:rsidRPr="00513F07" w:rsidRDefault="004F6452" w:rsidP="002052CD">
            <w:pPr>
              <w:pStyle w:val="Prrafodelista"/>
              <w:numPr>
                <w:ilvl w:val="0"/>
                <w:numId w:val="22"/>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Necesitamos respecto de</w:t>
            </w:r>
            <w:r w:rsidR="00A35AFF" w:rsidRPr="00513F07">
              <w:rPr>
                <w:rFonts w:asciiTheme="minorHAnsi" w:hAnsiTheme="minorHAnsi" w:cstheme="minorHAnsi"/>
              </w:rPr>
              <w:t>l</w:t>
            </w:r>
            <w:r w:rsidRPr="00513F07">
              <w:rPr>
                <w:rFonts w:asciiTheme="minorHAnsi" w:hAnsiTheme="minorHAnsi" w:cstheme="minorHAnsi"/>
              </w:rPr>
              <w:t xml:space="preserve"> comercio, respetar los precios especialmente los feriados, fiestas y verano, además regularizar comercio ambulante ocupa veredas.</w:t>
            </w:r>
          </w:p>
        </w:tc>
      </w:tr>
      <w:tr w:rsidR="00193C8B" w:rsidRPr="00513F07" w14:paraId="20FDDAA9" w14:textId="77777777" w:rsidTr="00193C8B">
        <w:trPr>
          <w:trHeight w:val="258"/>
        </w:trPr>
        <w:tc>
          <w:tcPr>
            <w:tcW w:w="5098" w:type="dxa"/>
            <w:tcBorders>
              <w:top w:val="single" w:sz="4" w:space="0" w:color="000000"/>
            </w:tcBorders>
          </w:tcPr>
          <w:p w14:paraId="26990708" w14:textId="77777777" w:rsidR="00193C8B" w:rsidRPr="00513F07" w:rsidRDefault="00193C8B" w:rsidP="001453DD">
            <w:pPr>
              <w:spacing w:after="0" w:line="259" w:lineRule="auto"/>
              <w:ind w:left="0" w:right="607" w:firstLine="0"/>
              <w:rPr>
                <w:rFonts w:asciiTheme="minorHAnsi" w:hAnsiTheme="minorHAnsi" w:cstheme="minorHAnsi"/>
              </w:rPr>
            </w:pPr>
          </w:p>
          <w:p w14:paraId="4BC18962" w14:textId="77777777" w:rsidR="00193C8B" w:rsidRPr="00513F07" w:rsidRDefault="00193C8B" w:rsidP="002052CD">
            <w:pPr>
              <w:pStyle w:val="Prrafodelista"/>
              <w:spacing w:after="0" w:line="259" w:lineRule="auto"/>
              <w:ind w:left="539" w:right="607" w:firstLine="0"/>
              <w:rPr>
                <w:rFonts w:asciiTheme="minorHAnsi" w:hAnsiTheme="minorHAnsi" w:cstheme="minorHAnsi"/>
              </w:rPr>
            </w:pPr>
          </w:p>
        </w:tc>
        <w:tc>
          <w:tcPr>
            <w:tcW w:w="5179" w:type="dxa"/>
            <w:tcBorders>
              <w:top w:val="single" w:sz="4" w:space="0" w:color="000000"/>
            </w:tcBorders>
          </w:tcPr>
          <w:p w14:paraId="5AC05EB3" w14:textId="77777777" w:rsidR="00193C8B" w:rsidRPr="00513F07" w:rsidRDefault="00193C8B" w:rsidP="002052CD">
            <w:pPr>
              <w:pStyle w:val="Prrafodelista"/>
              <w:tabs>
                <w:tab w:val="left" w:pos="1758"/>
              </w:tabs>
              <w:spacing w:after="0" w:line="259" w:lineRule="auto"/>
              <w:ind w:left="539" w:right="607" w:firstLine="0"/>
              <w:rPr>
                <w:rFonts w:asciiTheme="minorHAnsi" w:hAnsiTheme="minorHAnsi" w:cstheme="minorHAnsi"/>
              </w:rPr>
            </w:pPr>
          </w:p>
        </w:tc>
      </w:tr>
      <w:tr w:rsidR="003F6EB9" w:rsidRPr="00513F07" w14:paraId="36174438"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2CB85164"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3F6EB9" w:rsidRPr="00513F07" w14:paraId="1FB88648"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35A0D87C"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69DD31A"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1BB1DD64" w14:textId="77777777" w:rsidTr="000B1C0E">
        <w:trPr>
          <w:trHeight w:val="814"/>
        </w:trPr>
        <w:tc>
          <w:tcPr>
            <w:tcW w:w="5098" w:type="dxa"/>
            <w:tcBorders>
              <w:top w:val="single" w:sz="4" w:space="0" w:color="000000"/>
              <w:left w:val="single" w:sz="4" w:space="0" w:color="000000"/>
              <w:bottom w:val="single" w:sz="4" w:space="0" w:color="000000"/>
              <w:right w:val="single" w:sz="4" w:space="0" w:color="000000"/>
            </w:tcBorders>
          </w:tcPr>
          <w:p w14:paraId="0504391F" w14:textId="77777777" w:rsidR="003F6EB9" w:rsidRPr="00513F07" w:rsidRDefault="00E232FC" w:rsidP="002052CD">
            <w:pPr>
              <w:pStyle w:val="Prrafodelista"/>
              <w:numPr>
                <w:ilvl w:val="0"/>
                <w:numId w:val="23"/>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Quillón se ha caracterizado en ser una comuna inclusiva</w:t>
            </w:r>
            <w:r w:rsidR="00D23D39" w:rsidRPr="00513F07">
              <w:rPr>
                <w:rFonts w:asciiTheme="minorHAnsi" w:hAnsiTheme="minorHAnsi" w:cstheme="minorHAnsi"/>
              </w:rPr>
              <w:t>, dando gran importancia a la población mayor de la comuna con programas y actividades para fomentar la participación y autonomía.</w:t>
            </w:r>
          </w:p>
        </w:tc>
        <w:tc>
          <w:tcPr>
            <w:tcW w:w="5179" w:type="dxa"/>
            <w:tcBorders>
              <w:top w:val="single" w:sz="4" w:space="0" w:color="000000"/>
              <w:left w:val="single" w:sz="4" w:space="0" w:color="000000"/>
              <w:bottom w:val="single" w:sz="4" w:space="0" w:color="000000"/>
              <w:right w:val="single" w:sz="4" w:space="0" w:color="000000"/>
            </w:tcBorders>
          </w:tcPr>
          <w:p w14:paraId="36B4D503" w14:textId="77777777" w:rsidR="005B4405" w:rsidRPr="00513F07" w:rsidRDefault="00D23D39" w:rsidP="002052CD">
            <w:pPr>
              <w:pStyle w:val="Prrafodelista"/>
              <w:numPr>
                <w:ilvl w:val="0"/>
                <w:numId w:val="23"/>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una gran población mayor que vive sola principalmente en el sector rural, no cuenta con redes de apoyo familiar. Vulnerados en derechos.</w:t>
            </w:r>
          </w:p>
          <w:p w14:paraId="0E102040" w14:textId="4617F34B" w:rsidR="003F6EB9" w:rsidRPr="00513F07" w:rsidRDefault="00D23D39" w:rsidP="002052CD">
            <w:pPr>
              <w:pStyle w:val="Prrafodelista"/>
              <w:numPr>
                <w:ilvl w:val="0"/>
                <w:numId w:val="23"/>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 xml:space="preserve">Los hijos no se responsabilizan del cuidado personal y ellos no lo solicitan por desconocimiento. </w:t>
            </w:r>
          </w:p>
        </w:tc>
      </w:tr>
      <w:tr w:rsidR="000B1C0E" w:rsidRPr="00513F07" w14:paraId="651F730A" w14:textId="77777777" w:rsidTr="000B1C0E">
        <w:trPr>
          <w:trHeight w:val="280"/>
        </w:trPr>
        <w:tc>
          <w:tcPr>
            <w:tcW w:w="5098" w:type="dxa"/>
            <w:tcBorders>
              <w:top w:val="single" w:sz="4" w:space="0" w:color="000000"/>
              <w:bottom w:val="single" w:sz="4" w:space="0" w:color="000000"/>
            </w:tcBorders>
          </w:tcPr>
          <w:p w14:paraId="2BD82BB1"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1F10DDF3"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tc>
      </w:tr>
      <w:tr w:rsidR="003F6EB9" w:rsidRPr="00513F07" w14:paraId="04A18A61"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11870A44"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3F6EB9" w:rsidRPr="00513F07" w14:paraId="16C455DB" w14:textId="77777777" w:rsidTr="000B1C0E">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4465D24" w14:textId="0C570A78"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5A7006DE"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2D2A1BE8" w14:textId="77777777" w:rsidTr="000B1C0E">
        <w:trPr>
          <w:trHeight w:val="622"/>
        </w:trPr>
        <w:tc>
          <w:tcPr>
            <w:tcW w:w="5098" w:type="dxa"/>
            <w:tcBorders>
              <w:top w:val="single" w:sz="4" w:space="0" w:color="000000"/>
              <w:left w:val="single" w:sz="4" w:space="0" w:color="000000"/>
              <w:bottom w:val="single" w:sz="4" w:space="0" w:color="auto"/>
              <w:right w:val="single" w:sz="4" w:space="0" w:color="000000"/>
            </w:tcBorders>
          </w:tcPr>
          <w:p w14:paraId="051E78EC" w14:textId="40EE1445" w:rsidR="003F6EB9" w:rsidRPr="00513F07" w:rsidRDefault="008F6082" w:rsidP="002052CD">
            <w:pPr>
              <w:pStyle w:val="Prrafodelista"/>
              <w:numPr>
                <w:ilvl w:val="0"/>
                <w:numId w:val="24"/>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 xml:space="preserve">Buen trato a las personas </w:t>
            </w:r>
            <w:r w:rsidR="00B51A6D" w:rsidRPr="00513F07">
              <w:rPr>
                <w:rFonts w:asciiTheme="minorHAnsi" w:hAnsiTheme="minorHAnsi" w:cstheme="minorHAnsi"/>
              </w:rPr>
              <w:t>mayores, en los locales comerciales, además es de conocimiento comunal que las personas mayores</w:t>
            </w:r>
            <w:r w:rsidR="004641E9" w:rsidRPr="00513F07">
              <w:rPr>
                <w:rFonts w:asciiTheme="minorHAnsi" w:hAnsiTheme="minorHAnsi" w:cstheme="minorHAnsi"/>
              </w:rPr>
              <w:t xml:space="preserve"> facilitar espacios de acceso para ellos.</w:t>
            </w:r>
          </w:p>
        </w:tc>
        <w:tc>
          <w:tcPr>
            <w:tcW w:w="5179" w:type="dxa"/>
            <w:tcBorders>
              <w:top w:val="single" w:sz="4" w:space="0" w:color="000000"/>
              <w:left w:val="single" w:sz="4" w:space="0" w:color="000000"/>
              <w:bottom w:val="single" w:sz="4" w:space="0" w:color="000000"/>
              <w:right w:val="single" w:sz="4" w:space="0" w:color="000000"/>
            </w:tcBorders>
          </w:tcPr>
          <w:p w14:paraId="7D119859" w14:textId="67D1ECBA" w:rsidR="003F6EB9" w:rsidRPr="00513F07" w:rsidRDefault="00EF71C0" w:rsidP="002052CD">
            <w:pPr>
              <w:pStyle w:val="Prrafodelista"/>
              <w:numPr>
                <w:ilvl w:val="0"/>
                <w:numId w:val="24"/>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w:t>
            </w:r>
            <w:r w:rsidR="00A7687F" w:rsidRPr="00513F07">
              <w:rPr>
                <w:rFonts w:asciiTheme="minorHAnsi" w:hAnsiTheme="minorHAnsi" w:cstheme="minorHAnsi"/>
              </w:rPr>
              <w:t>oco fortalecimiento de jornadas intergeneracionales, no existe oferta laboral.</w:t>
            </w:r>
          </w:p>
          <w:p w14:paraId="1FDD5ADE" w14:textId="77777777" w:rsidR="005B4405" w:rsidRPr="00513F07" w:rsidRDefault="005B4405" w:rsidP="002052CD">
            <w:pPr>
              <w:tabs>
                <w:tab w:val="left" w:pos="1758"/>
              </w:tabs>
              <w:spacing w:after="0" w:line="259" w:lineRule="auto"/>
              <w:ind w:left="539" w:right="607" w:firstLine="0"/>
              <w:rPr>
                <w:rFonts w:asciiTheme="minorHAnsi" w:hAnsiTheme="minorHAnsi" w:cstheme="minorHAnsi"/>
              </w:rPr>
            </w:pPr>
          </w:p>
          <w:p w14:paraId="270E8B64" w14:textId="0ACF9D59" w:rsidR="00A7687F" w:rsidRPr="00513F07" w:rsidRDefault="00A7687F" w:rsidP="002052CD">
            <w:pPr>
              <w:pStyle w:val="Prrafodelista"/>
              <w:numPr>
                <w:ilvl w:val="0"/>
                <w:numId w:val="24"/>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Muchos adultos may</w:t>
            </w:r>
            <w:r w:rsidR="00A35AFF" w:rsidRPr="00513F07">
              <w:rPr>
                <w:rFonts w:asciiTheme="minorHAnsi" w:hAnsiTheme="minorHAnsi" w:cstheme="minorHAnsi"/>
              </w:rPr>
              <w:t xml:space="preserve">ores deben responsabilizarse del </w:t>
            </w:r>
            <w:r w:rsidRPr="00513F07">
              <w:rPr>
                <w:rFonts w:asciiTheme="minorHAnsi" w:hAnsiTheme="minorHAnsi" w:cstheme="minorHAnsi"/>
              </w:rPr>
              <w:t>cuidado de nietos.</w:t>
            </w:r>
          </w:p>
          <w:p w14:paraId="61D4D1D3" w14:textId="77777777" w:rsidR="005B4405" w:rsidRPr="00513F07" w:rsidRDefault="005B4405" w:rsidP="002052CD">
            <w:pPr>
              <w:tabs>
                <w:tab w:val="left" w:pos="1758"/>
              </w:tabs>
              <w:spacing w:after="0" w:line="259" w:lineRule="auto"/>
              <w:ind w:left="539" w:right="607" w:firstLine="0"/>
              <w:rPr>
                <w:rFonts w:asciiTheme="minorHAnsi" w:hAnsiTheme="minorHAnsi" w:cstheme="minorHAnsi"/>
              </w:rPr>
            </w:pPr>
          </w:p>
          <w:p w14:paraId="740634F2" w14:textId="77777777" w:rsidR="00702119" w:rsidRPr="00513F07" w:rsidRDefault="00702119" w:rsidP="002052CD">
            <w:pPr>
              <w:pStyle w:val="Prrafodelista"/>
              <w:numPr>
                <w:ilvl w:val="0"/>
                <w:numId w:val="24"/>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Sentimiento de lastima en vez de apoyo, para discapacitados no existen actividades.</w:t>
            </w:r>
          </w:p>
        </w:tc>
      </w:tr>
      <w:tr w:rsidR="000B1C0E" w:rsidRPr="00513F07" w14:paraId="7B9D4D21" w14:textId="77777777" w:rsidTr="000B1C0E">
        <w:trPr>
          <w:trHeight w:val="78"/>
        </w:trPr>
        <w:tc>
          <w:tcPr>
            <w:tcW w:w="5098" w:type="dxa"/>
            <w:tcBorders>
              <w:top w:val="single" w:sz="4" w:space="0" w:color="auto"/>
            </w:tcBorders>
          </w:tcPr>
          <w:p w14:paraId="53830B68"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65596733"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31D9083D"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6E1DD789"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09E298A3"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55064E0D"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5E45DF15" w14:textId="77777777" w:rsidR="000B1C0E" w:rsidRPr="00513F07" w:rsidRDefault="000B1C0E" w:rsidP="001453DD">
            <w:pPr>
              <w:tabs>
                <w:tab w:val="left" w:pos="1758"/>
              </w:tabs>
              <w:spacing w:after="0" w:line="259" w:lineRule="auto"/>
              <w:ind w:left="0" w:right="607" w:firstLine="0"/>
              <w:rPr>
                <w:rFonts w:asciiTheme="minorHAnsi" w:hAnsiTheme="minorHAnsi" w:cstheme="minorHAnsi"/>
              </w:rPr>
            </w:pPr>
          </w:p>
          <w:p w14:paraId="398C193F"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p w14:paraId="75705851" w14:textId="77777777" w:rsidR="000B1C0E" w:rsidRPr="00513F07" w:rsidRDefault="000B1C0E" w:rsidP="002052CD">
            <w:pPr>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tcBorders>
          </w:tcPr>
          <w:p w14:paraId="71F914BB"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tc>
      </w:tr>
      <w:tr w:rsidR="00A93742" w:rsidRPr="00513F07" w14:paraId="067A6324"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3918C640" w14:textId="5639927B"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36E8FA00"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203A000C" w14:textId="5C927114"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6C208707"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5D1C82EF" w14:textId="77777777" w:rsidTr="000B1C0E">
        <w:trPr>
          <w:trHeight w:val="586"/>
        </w:trPr>
        <w:tc>
          <w:tcPr>
            <w:tcW w:w="5098" w:type="dxa"/>
            <w:tcBorders>
              <w:top w:val="single" w:sz="4" w:space="0" w:color="000000"/>
              <w:left w:val="single" w:sz="4" w:space="0" w:color="000000"/>
              <w:bottom w:val="single" w:sz="4" w:space="0" w:color="000000"/>
              <w:right w:val="single" w:sz="4" w:space="0" w:color="000000"/>
            </w:tcBorders>
          </w:tcPr>
          <w:p w14:paraId="22CB9F8E" w14:textId="44D34193"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Personalmente el cuidado de un adulto mayor o persona con discapacidad genera empatía, respeto y consciencia hacia el otro.</w:t>
            </w:r>
          </w:p>
          <w:p w14:paraId="78B4BDFC" w14:textId="31108E38"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48E95D9D" w14:textId="7A83F3E5"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Existen muchas actividades dirigidas al adulto mayor, muy buenas.</w:t>
            </w:r>
          </w:p>
        </w:tc>
        <w:tc>
          <w:tcPr>
            <w:tcW w:w="5179" w:type="dxa"/>
            <w:tcBorders>
              <w:top w:val="single" w:sz="4" w:space="0" w:color="000000"/>
              <w:left w:val="single" w:sz="4" w:space="0" w:color="000000"/>
              <w:bottom w:val="single" w:sz="4" w:space="0" w:color="000000"/>
              <w:right w:val="single" w:sz="4" w:space="0" w:color="000000"/>
            </w:tcBorders>
          </w:tcPr>
          <w:p w14:paraId="3BB92D9F" w14:textId="77777777"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Mucha discriminación y situaciones lastimeras, muestran mucha lastima en vez de apoyo.</w:t>
            </w:r>
          </w:p>
          <w:p w14:paraId="4A180195"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3A08303F" w14:textId="77777777" w:rsidR="005B4405" w:rsidRPr="00513F07" w:rsidRDefault="005B4405" w:rsidP="002052CD">
            <w:pPr>
              <w:tabs>
                <w:tab w:val="left" w:pos="1758"/>
              </w:tabs>
              <w:spacing w:after="0" w:line="259" w:lineRule="auto"/>
              <w:ind w:left="539" w:right="607" w:firstLine="0"/>
              <w:jc w:val="left"/>
              <w:rPr>
                <w:rFonts w:asciiTheme="minorHAnsi" w:hAnsiTheme="minorHAnsi" w:cstheme="minorHAnsi"/>
              </w:rPr>
            </w:pPr>
          </w:p>
          <w:p w14:paraId="16017C49" w14:textId="77777777"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Miradas discriminatorias y burlescas.</w:t>
            </w:r>
          </w:p>
          <w:p w14:paraId="5209B71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9C2AF05" w14:textId="77777777"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Falta apoyo de infraestructura por parte de la municipalidad.</w:t>
            </w:r>
          </w:p>
          <w:p w14:paraId="1CC14AB4" w14:textId="54EED92D"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3E5BA6D8" w14:textId="02ECD2B7" w:rsidR="00A93742" w:rsidRPr="00513F07" w:rsidRDefault="00A93742" w:rsidP="002052CD">
            <w:pPr>
              <w:pStyle w:val="Prrafodelista"/>
              <w:numPr>
                <w:ilvl w:val="0"/>
                <w:numId w:val="1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existen actividades para discapacitados.</w:t>
            </w:r>
          </w:p>
        </w:tc>
      </w:tr>
    </w:tbl>
    <w:p w14:paraId="29D7FC31" w14:textId="77777777" w:rsidR="00781D03" w:rsidRPr="00513F07" w:rsidRDefault="00781D03" w:rsidP="002052CD">
      <w:pPr>
        <w:spacing w:after="0" w:line="259" w:lineRule="auto"/>
        <w:ind w:left="539" w:right="607" w:firstLine="0"/>
        <w:jc w:val="left"/>
        <w:rPr>
          <w:rFonts w:asciiTheme="minorHAnsi" w:hAnsiTheme="minorHAnsi" w:cstheme="minorHAnsi"/>
        </w:rPr>
      </w:pPr>
    </w:p>
    <w:p w14:paraId="4DC1E297" w14:textId="44C110D2" w:rsidR="00781D03" w:rsidRPr="00513F07" w:rsidRDefault="00781D03" w:rsidP="001453DD">
      <w:pPr>
        <w:spacing w:after="0" w:line="259" w:lineRule="auto"/>
        <w:ind w:left="0" w:right="607" w:firstLine="0"/>
        <w:jc w:val="left"/>
        <w:rPr>
          <w:rFonts w:asciiTheme="minorHAnsi" w:hAnsiTheme="minorHAnsi" w:cstheme="minorHAnsi"/>
        </w:rPr>
      </w:pPr>
    </w:p>
    <w:p w14:paraId="6F8FB710" w14:textId="77777777" w:rsidR="000B1C0E" w:rsidRPr="00513F07" w:rsidRDefault="000B1C0E" w:rsidP="001453DD">
      <w:pPr>
        <w:spacing w:after="0" w:line="259" w:lineRule="auto"/>
        <w:ind w:left="0" w:right="607" w:firstLine="0"/>
        <w:jc w:val="left"/>
        <w:rPr>
          <w:rFonts w:asciiTheme="minorHAnsi" w:hAnsiTheme="minorHAnsi" w:cstheme="minorHAnsi"/>
        </w:rPr>
      </w:pPr>
    </w:p>
    <w:p w14:paraId="500988C3" w14:textId="36584C2C" w:rsidR="005D00D3" w:rsidRPr="00513F07" w:rsidRDefault="005D00D3" w:rsidP="001453DD">
      <w:pPr>
        <w:spacing w:after="0" w:line="259" w:lineRule="auto"/>
        <w:ind w:left="0" w:right="607" w:firstLine="0"/>
        <w:jc w:val="left"/>
        <w:rPr>
          <w:rFonts w:asciiTheme="minorHAnsi" w:hAnsiTheme="minorHAnsi" w:cstheme="minorHAnsi"/>
        </w:rPr>
      </w:pPr>
    </w:p>
    <w:p w14:paraId="18D088FE" w14:textId="38FF2436" w:rsidR="005D00D3" w:rsidRPr="00513F07" w:rsidRDefault="00D86BE9"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65408" behindDoc="1" locked="0" layoutInCell="1" allowOverlap="1" wp14:anchorId="6CD72DF4" wp14:editId="56FAAAC3">
            <wp:simplePos x="0" y="0"/>
            <wp:positionH relativeFrom="column">
              <wp:posOffset>1851660</wp:posOffset>
            </wp:positionH>
            <wp:positionV relativeFrom="paragraph">
              <wp:posOffset>-600075</wp:posOffset>
            </wp:positionV>
            <wp:extent cx="2772000" cy="2142000"/>
            <wp:effectExtent l="0" t="0" r="9525" b="0"/>
            <wp:wrapNone/>
            <wp:docPr id="10" name="Imagen 10" descr="C:\Users\pgarrido\Desktop\Logos\icon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garrido\Desktop\Logos\iconos-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20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43E2F" w14:textId="77777777" w:rsidR="005D00D3" w:rsidRPr="00513F07" w:rsidRDefault="005D00D3" w:rsidP="002052CD">
      <w:pPr>
        <w:spacing w:after="0" w:line="259" w:lineRule="auto"/>
        <w:ind w:left="539" w:right="607" w:firstLine="0"/>
        <w:jc w:val="left"/>
        <w:rPr>
          <w:rFonts w:asciiTheme="minorHAnsi" w:hAnsiTheme="minorHAnsi" w:cstheme="minorHAnsi"/>
        </w:rPr>
      </w:pPr>
    </w:p>
    <w:p w14:paraId="7072569B" w14:textId="4589228C" w:rsidR="005D00D3" w:rsidRPr="00513F07" w:rsidRDefault="005D00D3" w:rsidP="002052CD">
      <w:pPr>
        <w:spacing w:after="0" w:line="259" w:lineRule="auto"/>
        <w:ind w:left="539" w:right="607" w:firstLine="0"/>
        <w:jc w:val="left"/>
        <w:rPr>
          <w:rFonts w:asciiTheme="minorHAnsi" w:hAnsiTheme="minorHAnsi" w:cstheme="minorHAnsi"/>
        </w:rPr>
      </w:pPr>
    </w:p>
    <w:p w14:paraId="01D1713B" w14:textId="77777777" w:rsidR="00C00F20" w:rsidRPr="00513F07" w:rsidRDefault="00C00F20" w:rsidP="002052CD">
      <w:pPr>
        <w:spacing w:after="0" w:line="259" w:lineRule="auto"/>
        <w:ind w:left="539" w:right="607" w:firstLine="0"/>
        <w:jc w:val="left"/>
        <w:rPr>
          <w:rFonts w:asciiTheme="minorHAnsi" w:hAnsiTheme="minorHAnsi" w:cstheme="minorHAnsi"/>
        </w:rPr>
      </w:pPr>
    </w:p>
    <w:p w14:paraId="5801B66B"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6858A3D1"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2B9176C6"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06864859"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68923D92"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5F5C1C7A" w14:textId="77777777" w:rsidR="006E0B4E" w:rsidRPr="00513F07" w:rsidRDefault="006E0B4E" w:rsidP="002052CD">
      <w:pPr>
        <w:spacing w:after="0" w:line="259" w:lineRule="auto"/>
        <w:ind w:left="539" w:right="607" w:firstLine="0"/>
        <w:jc w:val="left"/>
        <w:rPr>
          <w:rFonts w:asciiTheme="minorHAnsi" w:hAnsiTheme="minorHAnsi" w:cstheme="minorHAnsi"/>
        </w:rPr>
      </w:pPr>
    </w:p>
    <w:tbl>
      <w:tblPr>
        <w:tblW w:w="9923" w:type="dxa"/>
        <w:tblInd w:w="-5" w:type="dxa"/>
        <w:tblCellMar>
          <w:top w:w="50" w:type="dxa"/>
          <w:left w:w="29" w:type="dxa"/>
          <w:right w:w="115" w:type="dxa"/>
        </w:tblCellMar>
        <w:tblLook w:val="04A0" w:firstRow="1" w:lastRow="0" w:firstColumn="1" w:lastColumn="0" w:noHBand="0" w:noVBand="1"/>
      </w:tblPr>
      <w:tblGrid>
        <w:gridCol w:w="9923"/>
      </w:tblGrid>
      <w:tr w:rsidR="00781D03" w:rsidRPr="00513F07" w14:paraId="579C76E9" w14:textId="77777777" w:rsidTr="00797FD0">
        <w:trPr>
          <w:trHeight w:val="639"/>
        </w:trPr>
        <w:tc>
          <w:tcPr>
            <w:tcW w:w="9923" w:type="dxa"/>
            <w:tcBorders>
              <w:top w:val="single" w:sz="4" w:space="0" w:color="000000"/>
              <w:left w:val="single" w:sz="4" w:space="0" w:color="000000"/>
              <w:bottom w:val="single" w:sz="4" w:space="0" w:color="000000"/>
              <w:right w:val="single" w:sz="4" w:space="0" w:color="000000"/>
            </w:tcBorders>
          </w:tcPr>
          <w:p w14:paraId="6BA77B71" w14:textId="4901A282"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Tema 5 </w:t>
            </w:r>
          </w:p>
          <w:p w14:paraId="13379D5B"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PARTICIPACIÓN SOCIAL   </w:t>
            </w:r>
          </w:p>
        </w:tc>
      </w:tr>
    </w:tbl>
    <w:p w14:paraId="288AB418" w14:textId="77777777" w:rsidR="00781D03" w:rsidRPr="00513F07" w:rsidRDefault="00781D03" w:rsidP="002052CD">
      <w:pPr>
        <w:spacing w:after="0" w:line="259" w:lineRule="auto"/>
        <w:ind w:left="539" w:right="607" w:firstLine="0"/>
        <w:jc w:val="left"/>
        <w:rPr>
          <w:rFonts w:asciiTheme="minorHAnsi" w:hAnsiTheme="minorHAnsi" w:cstheme="minorHAnsi"/>
        </w:rPr>
      </w:pPr>
    </w:p>
    <w:p w14:paraId="6C2BC253"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Preguntas</w:t>
      </w:r>
    </w:p>
    <w:p w14:paraId="65CAE089"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Las actividades sociales y de ocio son: </w:t>
      </w:r>
    </w:p>
    <w:p w14:paraId="3314E7AC" w14:textId="54BDA25F"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Asequibles </w:t>
      </w:r>
    </w:p>
    <w:p w14:paraId="44088DA5" w14:textId="0A0AFFDD"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Accesibles </w:t>
      </w:r>
    </w:p>
    <w:p w14:paraId="172EDCD1" w14:textId="63068398"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Frecuentes </w:t>
      </w:r>
    </w:p>
    <w:p w14:paraId="7BDA0AA6" w14:textId="0BF354E9"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Ubicación adecuada </w:t>
      </w:r>
    </w:p>
    <w:p w14:paraId="76D78281" w14:textId="110D1755"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En horario adecuado </w:t>
      </w:r>
    </w:p>
    <w:p w14:paraId="44B686F9" w14:textId="3E44E38F"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Ofrecen alternativas </w:t>
      </w:r>
    </w:p>
    <w:p w14:paraId="2964DEE4" w14:textId="73DAA9F5"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xml:space="preserve">• Interesantes </w:t>
      </w:r>
    </w:p>
    <w:p w14:paraId="1DC7A1E7" w14:textId="26B70102" w:rsidR="00781D03" w:rsidRPr="00513F07" w:rsidRDefault="002A68A6" w:rsidP="002052CD">
      <w:pPr>
        <w:spacing w:after="0" w:line="259" w:lineRule="auto"/>
        <w:ind w:left="539" w:right="607" w:firstLine="708"/>
        <w:jc w:val="left"/>
        <w:rPr>
          <w:rFonts w:asciiTheme="minorHAnsi" w:hAnsiTheme="minorHAnsi" w:cstheme="minorHAnsi"/>
        </w:rPr>
      </w:pPr>
      <w:r w:rsidRPr="00513F07">
        <w:rPr>
          <w:rFonts w:asciiTheme="minorHAnsi" w:hAnsiTheme="minorHAnsi" w:cstheme="minorHAnsi"/>
        </w:rPr>
        <w:t xml:space="preserve"> </w:t>
      </w:r>
      <w:r w:rsidR="00781D03" w:rsidRPr="00513F07">
        <w:rPr>
          <w:rFonts w:asciiTheme="minorHAnsi" w:hAnsiTheme="minorHAnsi" w:cstheme="minorHAnsi"/>
        </w:rPr>
        <w:t>• ¿Disponen de información adecuada de este tipo de actividades?</w:t>
      </w:r>
    </w:p>
    <w:p w14:paraId="0E9AE2ED"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41478F61" w14:textId="77777777" w:rsidR="005D00D3" w:rsidRPr="00513F07" w:rsidRDefault="005D00D3" w:rsidP="002052CD">
      <w:pPr>
        <w:spacing w:after="0" w:line="259" w:lineRule="auto"/>
        <w:ind w:left="539" w:right="607" w:firstLine="0"/>
        <w:jc w:val="left"/>
        <w:rPr>
          <w:rFonts w:asciiTheme="minorHAnsi" w:hAnsiTheme="minorHAnsi" w:cstheme="minorHAnsi"/>
        </w:rPr>
      </w:pPr>
    </w:p>
    <w:tbl>
      <w:tblPr>
        <w:tblW w:w="10277" w:type="dxa"/>
        <w:tblCellMar>
          <w:top w:w="50" w:type="dxa"/>
          <w:left w:w="29" w:type="dxa"/>
          <w:right w:w="38" w:type="dxa"/>
        </w:tblCellMar>
        <w:tblLook w:val="04A0" w:firstRow="1" w:lastRow="0" w:firstColumn="1" w:lastColumn="0" w:noHBand="0" w:noVBand="1"/>
      </w:tblPr>
      <w:tblGrid>
        <w:gridCol w:w="5098"/>
        <w:gridCol w:w="5179"/>
      </w:tblGrid>
      <w:tr w:rsidR="00A93742" w:rsidRPr="00513F07" w14:paraId="715F0321"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15798138" w14:textId="77777777" w:rsidR="00A93742" w:rsidRPr="00513F07" w:rsidRDefault="00A93742"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5354CA4D"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6507F54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D58D0F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256E44B9" w14:textId="77777777" w:rsidTr="007A21FA">
        <w:trPr>
          <w:trHeight w:val="2221"/>
        </w:trPr>
        <w:tc>
          <w:tcPr>
            <w:tcW w:w="5098" w:type="dxa"/>
            <w:tcBorders>
              <w:top w:val="single" w:sz="4" w:space="0" w:color="000000"/>
              <w:left w:val="single" w:sz="4" w:space="0" w:color="000000"/>
              <w:bottom w:val="single" w:sz="4" w:space="0" w:color="000000"/>
              <w:right w:val="single" w:sz="4" w:space="0" w:color="000000"/>
            </w:tcBorders>
          </w:tcPr>
          <w:p w14:paraId="76E1C582"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Fácil acceso a las actividades públicas, invitaciones con anticipación y los horarios son buenos para el adulto mayor.</w:t>
            </w:r>
          </w:p>
          <w:p w14:paraId="4E630EC0"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4939C5C6"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promoción del deporte y variados tipos de actividades.</w:t>
            </w:r>
          </w:p>
          <w:p w14:paraId="48651798"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6946F3D0"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El FOCAM (Fondo Concursable del Adulto Mayor), es muy bueno.</w:t>
            </w:r>
          </w:p>
          <w:p w14:paraId="62046B58"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E9707AD"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Buena difusión de las actividades.</w:t>
            </w:r>
          </w:p>
        </w:tc>
        <w:tc>
          <w:tcPr>
            <w:tcW w:w="5179" w:type="dxa"/>
            <w:tcBorders>
              <w:top w:val="single" w:sz="4" w:space="0" w:color="000000"/>
              <w:left w:val="single" w:sz="4" w:space="0" w:color="000000"/>
              <w:bottom w:val="single" w:sz="4" w:space="0" w:color="000000"/>
              <w:right w:val="single" w:sz="4" w:space="0" w:color="000000"/>
            </w:tcBorders>
          </w:tcPr>
          <w:p w14:paraId="630E6996"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existe locomoción que permita a las personas mayores de sectores rurales asistir a las actividades que se realizan en la zona urbana.</w:t>
            </w:r>
          </w:p>
          <w:p w14:paraId="3AF5955B"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7A6F932E" w14:textId="77777777" w:rsidR="00A93742" w:rsidRPr="00513F07" w:rsidRDefault="00A93742" w:rsidP="002052CD">
            <w:pPr>
              <w:pStyle w:val="Prrafodelista"/>
              <w:numPr>
                <w:ilvl w:val="0"/>
                <w:numId w:val="1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Faltan más actividades durante el invierno.</w:t>
            </w:r>
          </w:p>
        </w:tc>
      </w:tr>
      <w:tr w:rsidR="003F6EB9" w:rsidRPr="00513F07" w14:paraId="678BEC10"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7926FB84" w14:textId="77777777" w:rsidR="003F6EB9" w:rsidRPr="00513F07" w:rsidRDefault="003F6EB9"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3F6EB9" w:rsidRPr="00513F07" w14:paraId="51205B69"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7DEC1E6A"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6657CB55"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30AA4D50" w14:textId="77777777" w:rsidTr="000B1C0E">
        <w:trPr>
          <w:trHeight w:val="2221"/>
        </w:trPr>
        <w:tc>
          <w:tcPr>
            <w:tcW w:w="5098" w:type="dxa"/>
            <w:tcBorders>
              <w:top w:val="single" w:sz="4" w:space="0" w:color="000000"/>
              <w:left w:val="single" w:sz="4" w:space="0" w:color="000000"/>
              <w:bottom w:val="single" w:sz="4" w:space="0" w:color="000000"/>
              <w:right w:val="single" w:sz="4" w:space="0" w:color="000000"/>
            </w:tcBorders>
          </w:tcPr>
          <w:p w14:paraId="615FBBAF" w14:textId="77777777" w:rsidR="003F6EB9" w:rsidRPr="00513F07" w:rsidRDefault="00D53095" w:rsidP="002052CD">
            <w:pPr>
              <w:pStyle w:val="Prrafodelista"/>
              <w:numPr>
                <w:ilvl w:val="0"/>
                <w:numId w:val="25"/>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Municipalidad fomenta la participación de las personas a través de actividades de diversas temáticas las cual subvenciona, así pueden compartir ideas y relacionarse con su entorno.</w:t>
            </w:r>
          </w:p>
        </w:tc>
        <w:tc>
          <w:tcPr>
            <w:tcW w:w="5179" w:type="dxa"/>
            <w:tcBorders>
              <w:top w:val="single" w:sz="4" w:space="0" w:color="000000"/>
              <w:left w:val="single" w:sz="4" w:space="0" w:color="000000"/>
              <w:bottom w:val="single" w:sz="4" w:space="0" w:color="000000"/>
              <w:right w:val="single" w:sz="4" w:space="0" w:color="000000"/>
            </w:tcBorders>
          </w:tcPr>
          <w:p w14:paraId="30B02209" w14:textId="77777777" w:rsidR="003F6EB9" w:rsidRPr="00513F07" w:rsidRDefault="00D53095" w:rsidP="002052CD">
            <w:pPr>
              <w:pStyle w:val="Prrafodelista"/>
              <w:numPr>
                <w:ilvl w:val="0"/>
                <w:numId w:val="25"/>
              </w:numPr>
              <w:tabs>
                <w:tab w:val="left" w:pos="397"/>
              </w:tabs>
              <w:spacing w:after="0" w:line="259" w:lineRule="auto"/>
              <w:ind w:left="539" w:right="607"/>
              <w:rPr>
                <w:rFonts w:asciiTheme="minorHAnsi" w:hAnsiTheme="minorHAnsi" w:cstheme="minorHAnsi"/>
              </w:rPr>
            </w:pPr>
            <w:r w:rsidRPr="00513F07">
              <w:rPr>
                <w:rFonts w:asciiTheme="minorHAnsi" w:hAnsiTheme="minorHAnsi" w:cstheme="minorHAnsi"/>
              </w:rPr>
              <w:t>Con relación a las actividades de participación, a las personas mayores demuestran su descontento con actividades que se realice en la calle porque son de peligro para ellos.</w:t>
            </w:r>
          </w:p>
          <w:p w14:paraId="5E8E41ED" w14:textId="77777777" w:rsidR="00D34445" w:rsidRPr="00513F07" w:rsidRDefault="00D34445" w:rsidP="002052CD">
            <w:pPr>
              <w:tabs>
                <w:tab w:val="left" w:pos="397"/>
              </w:tabs>
              <w:spacing w:after="0" w:line="259" w:lineRule="auto"/>
              <w:ind w:left="539" w:right="607" w:firstLine="0"/>
              <w:rPr>
                <w:rFonts w:asciiTheme="minorHAnsi" w:hAnsiTheme="minorHAnsi" w:cstheme="minorHAnsi"/>
              </w:rPr>
            </w:pPr>
          </w:p>
          <w:p w14:paraId="7016779A" w14:textId="77777777" w:rsidR="00D53095" w:rsidRPr="00513F07" w:rsidRDefault="00D53095" w:rsidP="002052CD">
            <w:pPr>
              <w:pStyle w:val="Prrafodelista"/>
              <w:numPr>
                <w:ilvl w:val="0"/>
                <w:numId w:val="25"/>
              </w:numPr>
              <w:tabs>
                <w:tab w:val="left" w:pos="397"/>
              </w:tabs>
              <w:spacing w:after="0" w:line="259" w:lineRule="auto"/>
              <w:ind w:left="539" w:right="607"/>
              <w:rPr>
                <w:rFonts w:asciiTheme="minorHAnsi" w:hAnsiTheme="minorHAnsi" w:cstheme="minorHAnsi"/>
              </w:rPr>
            </w:pPr>
            <w:r w:rsidRPr="00513F07">
              <w:rPr>
                <w:rFonts w:asciiTheme="minorHAnsi" w:hAnsiTheme="minorHAnsi" w:cstheme="minorHAnsi"/>
              </w:rPr>
              <w:t>La información de las actividades no llega a toda la comunidad mayor.</w:t>
            </w:r>
          </w:p>
          <w:p w14:paraId="4094969B" w14:textId="77777777" w:rsidR="00D34445" w:rsidRPr="00513F07" w:rsidRDefault="00D34445" w:rsidP="002052CD">
            <w:pPr>
              <w:tabs>
                <w:tab w:val="left" w:pos="397"/>
              </w:tabs>
              <w:spacing w:after="0" w:line="259" w:lineRule="auto"/>
              <w:ind w:left="539" w:right="607" w:firstLine="0"/>
              <w:rPr>
                <w:rFonts w:asciiTheme="minorHAnsi" w:hAnsiTheme="minorHAnsi" w:cstheme="minorHAnsi"/>
              </w:rPr>
            </w:pPr>
          </w:p>
          <w:p w14:paraId="28F741F6" w14:textId="77777777" w:rsidR="00D53095" w:rsidRPr="00513F07" w:rsidRDefault="00D53095" w:rsidP="002052CD">
            <w:pPr>
              <w:pStyle w:val="Prrafodelista"/>
              <w:numPr>
                <w:ilvl w:val="0"/>
                <w:numId w:val="25"/>
              </w:numPr>
              <w:tabs>
                <w:tab w:val="left" w:pos="397"/>
              </w:tabs>
              <w:spacing w:after="0" w:line="259" w:lineRule="auto"/>
              <w:ind w:left="539" w:right="607"/>
              <w:rPr>
                <w:rFonts w:asciiTheme="minorHAnsi" w:hAnsiTheme="minorHAnsi" w:cstheme="minorHAnsi"/>
              </w:rPr>
            </w:pPr>
            <w:r w:rsidRPr="00513F07">
              <w:rPr>
                <w:rFonts w:asciiTheme="minorHAnsi" w:hAnsiTheme="minorHAnsi" w:cstheme="minorHAnsi"/>
              </w:rPr>
              <w:t>Al realizar actividades al aire libre la ubicación no es la idónea, hace mucho calor.</w:t>
            </w:r>
          </w:p>
        </w:tc>
      </w:tr>
      <w:tr w:rsidR="000B1C0E" w:rsidRPr="00513F07" w14:paraId="571FF29A" w14:textId="77777777" w:rsidTr="000B1C0E">
        <w:trPr>
          <w:trHeight w:val="236"/>
        </w:trPr>
        <w:tc>
          <w:tcPr>
            <w:tcW w:w="5098" w:type="dxa"/>
            <w:tcBorders>
              <w:top w:val="single" w:sz="4" w:space="0" w:color="000000"/>
              <w:bottom w:val="single" w:sz="4" w:space="0" w:color="000000"/>
            </w:tcBorders>
          </w:tcPr>
          <w:p w14:paraId="199421C6"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62E06F6F" w14:textId="77777777" w:rsidR="000B1C0E" w:rsidRPr="00513F07" w:rsidRDefault="000B1C0E" w:rsidP="002052CD">
            <w:pPr>
              <w:pStyle w:val="Prrafodelista"/>
              <w:tabs>
                <w:tab w:val="left" w:pos="397"/>
              </w:tabs>
              <w:spacing w:after="0" w:line="259" w:lineRule="auto"/>
              <w:ind w:left="539" w:right="607" w:firstLine="0"/>
              <w:rPr>
                <w:rFonts w:asciiTheme="minorHAnsi" w:hAnsiTheme="minorHAnsi" w:cstheme="minorHAnsi"/>
              </w:rPr>
            </w:pPr>
          </w:p>
        </w:tc>
      </w:tr>
      <w:tr w:rsidR="003F6EB9" w:rsidRPr="00513F07" w14:paraId="06F8BD8D"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1064D2D4"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3F6EB9" w:rsidRPr="00513F07" w14:paraId="2D28CAAE"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0F8C75FC"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1A96FB06"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4C722702" w14:textId="77777777" w:rsidTr="00D86BE9">
        <w:trPr>
          <w:trHeight w:val="814"/>
        </w:trPr>
        <w:tc>
          <w:tcPr>
            <w:tcW w:w="5098" w:type="dxa"/>
            <w:tcBorders>
              <w:top w:val="single" w:sz="4" w:space="0" w:color="000000"/>
              <w:left w:val="single" w:sz="4" w:space="0" w:color="000000"/>
              <w:bottom w:val="single" w:sz="4" w:space="0" w:color="000000"/>
              <w:right w:val="single" w:sz="4" w:space="0" w:color="000000"/>
            </w:tcBorders>
          </w:tcPr>
          <w:p w14:paraId="72765A13" w14:textId="0BBB610A" w:rsidR="00D34445" w:rsidRPr="00513F07" w:rsidRDefault="00E16963" w:rsidP="002052CD">
            <w:pPr>
              <w:pStyle w:val="Prrafodelista"/>
              <w:numPr>
                <w:ilvl w:val="0"/>
                <w:numId w:val="26"/>
              </w:numPr>
              <w:tabs>
                <w:tab w:val="left" w:pos="392"/>
              </w:tabs>
              <w:spacing w:after="0" w:line="259" w:lineRule="auto"/>
              <w:ind w:left="539" w:right="607"/>
              <w:rPr>
                <w:rFonts w:asciiTheme="minorHAnsi" w:hAnsiTheme="minorHAnsi" w:cstheme="minorHAnsi"/>
              </w:rPr>
            </w:pPr>
            <w:r w:rsidRPr="00513F07">
              <w:rPr>
                <w:rFonts w:asciiTheme="minorHAnsi" w:hAnsiTheme="minorHAnsi" w:cstheme="minorHAnsi"/>
              </w:rPr>
              <w:t>Se realizan diversas actividades, donde ellos se conocen, en tanto la información es personalizada.</w:t>
            </w:r>
          </w:p>
          <w:p w14:paraId="2E8685B0" w14:textId="77777777" w:rsidR="00D34445" w:rsidRPr="00513F07" w:rsidRDefault="00D34445" w:rsidP="002052CD">
            <w:pPr>
              <w:tabs>
                <w:tab w:val="left" w:pos="392"/>
              </w:tabs>
              <w:spacing w:after="0" w:line="259" w:lineRule="auto"/>
              <w:ind w:left="539" w:right="607" w:firstLine="0"/>
              <w:rPr>
                <w:rFonts w:asciiTheme="minorHAnsi" w:hAnsiTheme="minorHAnsi" w:cstheme="minorHAnsi"/>
              </w:rPr>
            </w:pPr>
          </w:p>
          <w:p w14:paraId="05C34BD5" w14:textId="77777777" w:rsidR="00E16963" w:rsidRPr="00513F07" w:rsidRDefault="00E16963" w:rsidP="002052CD">
            <w:pPr>
              <w:pStyle w:val="Prrafodelista"/>
              <w:numPr>
                <w:ilvl w:val="0"/>
                <w:numId w:val="26"/>
              </w:numPr>
              <w:tabs>
                <w:tab w:val="left" w:pos="392"/>
              </w:tabs>
              <w:spacing w:after="0" w:line="259" w:lineRule="auto"/>
              <w:ind w:left="539" w:right="607"/>
              <w:rPr>
                <w:rFonts w:asciiTheme="minorHAnsi" w:hAnsiTheme="minorHAnsi" w:cstheme="minorHAnsi"/>
              </w:rPr>
            </w:pPr>
            <w:r w:rsidRPr="00513F07">
              <w:rPr>
                <w:rFonts w:asciiTheme="minorHAnsi" w:hAnsiTheme="minorHAnsi" w:cstheme="minorHAnsi"/>
              </w:rPr>
              <w:t>Buena comunicación entre vecinos.</w:t>
            </w:r>
          </w:p>
        </w:tc>
        <w:tc>
          <w:tcPr>
            <w:tcW w:w="5179" w:type="dxa"/>
            <w:tcBorders>
              <w:top w:val="single" w:sz="4" w:space="0" w:color="000000"/>
              <w:left w:val="single" w:sz="4" w:space="0" w:color="000000"/>
              <w:bottom w:val="single" w:sz="4" w:space="0" w:color="000000"/>
              <w:right w:val="single" w:sz="4" w:space="0" w:color="000000"/>
            </w:tcBorders>
          </w:tcPr>
          <w:p w14:paraId="3040DC5B" w14:textId="5F77D23C" w:rsidR="003F6EB9" w:rsidRPr="00513F07" w:rsidRDefault="00ED21CE" w:rsidP="002052CD">
            <w:pPr>
              <w:pStyle w:val="Prrafodelista"/>
              <w:numPr>
                <w:ilvl w:val="0"/>
                <w:numId w:val="26"/>
              </w:numPr>
              <w:spacing w:after="0" w:line="259" w:lineRule="auto"/>
              <w:ind w:left="539" w:right="607"/>
              <w:rPr>
                <w:rFonts w:asciiTheme="minorHAnsi" w:hAnsiTheme="minorHAnsi" w:cstheme="minorHAnsi"/>
              </w:rPr>
            </w:pPr>
            <w:r w:rsidRPr="00513F07">
              <w:rPr>
                <w:rFonts w:asciiTheme="minorHAnsi" w:hAnsiTheme="minorHAnsi" w:cstheme="minorHAnsi"/>
              </w:rPr>
              <w:t>Personas no son capacitada</w:t>
            </w:r>
            <w:r w:rsidR="00E16963" w:rsidRPr="00513F07">
              <w:rPr>
                <w:rFonts w:asciiTheme="minorHAnsi" w:hAnsiTheme="minorHAnsi" w:cstheme="minorHAnsi"/>
              </w:rPr>
              <w:t>s para trabajar con personas mayores.</w:t>
            </w:r>
          </w:p>
          <w:p w14:paraId="4777B78B" w14:textId="77777777" w:rsidR="00D34445" w:rsidRPr="00513F07" w:rsidRDefault="00D34445" w:rsidP="002052CD">
            <w:pPr>
              <w:spacing w:after="0" w:line="259" w:lineRule="auto"/>
              <w:ind w:left="539" w:right="607" w:firstLine="0"/>
              <w:jc w:val="left"/>
              <w:rPr>
                <w:rFonts w:asciiTheme="minorHAnsi" w:hAnsiTheme="minorHAnsi" w:cstheme="minorHAnsi"/>
              </w:rPr>
            </w:pPr>
          </w:p>
          <w:p w14:paraId="7B3B37AA" w14:textId="77777777" w:rsidR="00D34445" w:rsidRPr="00513F07" w:rsidRDefault="00D34445" w:rsidP="002052CD">
            <w:pPr>
              <w:spacing w:after="0" w:line="259" w:lineRule="auto"/>
              <w:ind w:left="539" w:right="607" w:firstLine="0"/>
              <w:jc w:val="left"/>
              <w:rPr>
                <w:rFonts w:asciiTheme="minorHAnsi" w:hAnsiTheme="minorHAnsi" w:cstheme="minorHAnsi"/>
              </w:rPr>
            </w:pPr>
          </w:p>
          <w:p w14:paraId="43526ED1" w14:textId="77777777" w:rsidR="00E16963" w:rsidRPr="00513F07" w:rsidRDefault="00E16963" w:rsidP="002052CD">
            <w:pPr>
              <w:pStyle w:val="Prrafodelista"/>
              <w:numPr>
                <w:ilvl w:val="0"/>
                <w:numId w:val="26"/>
              </w:numPr>
              <w:spacing w:after="0" w:line="259" w:lineRule="auto"/>
              <w:ind w:left="539" w:right="607"/>
              <w:jc w:val="left"/>
              <w:rPr>
                <w:rFonts w:asciiTheme="minorHAnsi" w:hAnsiTheme="minorHAnsi" w:cstheme="minorHAnsi"/>
              </w:rPr>
            </w:pPr>
            <w:r w:rsidRPr="00513F07">
              <w:rPr>
                <w:rFonts w:asciiTheme="minorHAnsi" w:hAnsiTheme="minorHAnsi" w:cstheme="minorHAnsi"/>
              </w:rPr>
              <w:t>En ocasiones realizan actividades para ellos.</w:t>
            </w:r>
          </w:p>
        </w:tc>
      </w:tr>
      <w:tr w:rsidR="000B1C0E" w:rsidRPr="00513F07" w14:paraId="7D7A5A39" w14:textId="77777777" w:rsidTr="00D86BE9">
        <w:trPr>
          <w:trHeight w:val="324"/>
        </w:trPr>
        <w:tc>
          <w:tcPr>
            <w:tcW w:w="5098" w:type="dxa"/>
            <w:tcBorders>
              <w:top w:val="single" w:sz="4" w:space="0" w:color="000000"/>
            </w:tcBorders>
          </w:tcPr>
          <w:p w14:paraId="6975E097" w14:textId="77777777" w:rsidR="000B1C0E" w:rsidRPr="00513F07" w:rsidRDefault="000B1C0E" w:rsidP="002052CD">
            <w:pPr>
              <w:pStyle w:val="Prrafodelista"/>
              <w:tabs>
                <w:tab w:val="left" w:pos="392"/>
              </w:tabs>
              <w:spacing w:after="0" w:line="259" w:lineRule="auto"/>
              <w:ind w:left="539" w:right="607" w:firstLine="0"/>
              <w:rPr>
                <w:rFonts w:asciiTheme="minorHAnsi" w:hAnsiTheme="minorHAnsi" w:cstheme="minorHAnsi"/>
              </w:rPr>
            </w:pPr>
          </w:p>
          <w:p w14:paraId="6A35F451" w14:textId="77777777" w:rsidR="00D86BE9" w:rsidRPr="00513F07" w:rsidRDefault="00D86BE9" w:rsidP="002052CD">
            <w:pPr>
              <w:pStyle w:val="Prrafodelista"/>
              <w:tabs>
                <w:tab w:val="left" w:pos="392"/>
              </w:tabs>
              <w:spacing w:after="0" w:line="259" w:lineRule="auto"/>
              <w:ind w:left="539" w:right="607" w:firstLine="0"/>
              <w:rPr>
                <w:rFonts w:asciiTheme="minorHAnsi" w:hAnsiTheme="minorHAnsi" w:cstheme="minorHAnsi"/>
              </w:rPr>
            </w:pPr>
          </w:p>
          <w:p w14:paraId="32EAC41C" w14:textId="77777777" w:rsidR="00D86BE9" w:rsidRPr="00513F07" w:rsidRDefault="00D86BE9" w:rsidP="002052CD">
            <w:pPr>
              <w:pStyle w:val="Prrafodelista"/>
              <w:tabs>
                <w:tab w:val="left" w:pos="392"/>
              </w:tabs>
              <w:spacing w:after="0" w:line="259" w:lineRule="auto"/>
              <w:ind w:left="539" w:right="607" w:firstLine="0"/>
              <w:rPr>
                <w:rFonts w:asciiTheme="minorHAnsi" w:hAnsiTheme="minorHAnsi" w:cstheme="minorHAnsi"/>
              </w:rPr>
            </w:pPr>
          </w:p>
          <w:p w14:paraId="7372233C" w14:textId="77777777" w:rsidR="00D86BE9" w:rsidRPr="00513F07" w:rsidRDefault="00D86BE9" w:rsidP="002052CD">
            <w:pPr>
              <w:pStyle w:val="Prrafodelista"/>
              <w:tabs>
                <w:tab w:val="left" w:pos="392"/>
              </w:tabs>
              <w:spacing w:after="0" w:line="259" w:lineRule="auto"/>
              <w:ind w:left="539" w:right="607" w:firstLine="0"/>
              <w:rPr>
                <w:rFonts w:asciiTheme="minorHAnsi" w:hAnsiTheme="minorHAnsi" w:cstheme="minorHAnsi"/>
              </w:rPr>
            </w:pPr>
          </w:p>
          <w:p w14:paraId="375F2203" w14:textId="77777777" w:rsidR="00D86BE9" w:rsidRPr="00513F07" w:rsidRDefault="00D86BE9" w:rsidP="00D86BE9">
            <w:pPr>
              <w:tabs>
                <w:tab w:val="left" w:pos="392"/>
              </w:tabs>
              <w:spacing w:after="0" w:line="259" w:lineRule="auto"/>
              <w:ind w:left="0" w:right="607" w:firstLine="0"/>
              <w:rPr>
                <w:rFonts w:asciiTheme="minorHAnsi" w:hAnsiTheme="minorHAnsi" w:cstheme="minorHAnsi"/>
              </w:rPr>
            </w:pPr>
          </w:p>
        </w:tc>
        <w:tc>
          <w:tcPr>
            <w:tcW w:w="5179" w:type="dxa"/>
            <w:tcBorders>
              <w:top w:val="single" w:sz="4" w:space="0" w:color="000000"/>
            </w:tcBorders>
          </w:tcPr>
          <w:p w14:paraId="57A8B025"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tc>
      </w:tr>
      <w:tr w:rsidR="003F6EB9" w:rsidRPr="00513F07" w14:paraId="4ADBB81C" w14:textId="77777777" w:rsidTr="00797FD0">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524F64D2"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3F6EB9" w:rsidRPr="00513F07" w14:paraId="76FF72E8" w14:textId="77777777" w:rsidTr="00797FD0">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6A32F29F"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3F929F8B"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5FE07433" w14:textId="77777777" w:rsidTr="000B1C0E">
        <w:trPr>
          <w:trHeight w:val="622"/>
        </w:trPr>
        <w:tc>
          <w:tcPr>
            <w:tcW w:w="5098" w:type="dxa"/>
            <w:tcBorders>
              <w:top w:val="single" w:sz="4" w:space="0" w:color="000000"/>
              <w:left w:val="single" w:sz="4" w:space="0" w:color="000000"/>
              <w:bottom w:val="single" w:sz="4" w:space="0" w:color="000000"/>
              <w:right w:val="single" w:sz="4" w:space="0" w:color="000000"/>
            </w:tcBorders>
          </w:tcPr>
          <w:p w14:paraId="40E81F33" w14:textId="77777777" w:rsidR="003F6EB9" w:rsidRPr="00513F07" w:rsidRDefault="001570E5" w:rsidP="002052CD">
            <w:pPr>
              <w:pStyle w:val="Prrafodelista"/>
              <w:numPr>
                <w:ilvl w:val="0"/>
                <w:numId w:val="27"/>
              </w:numPr>
              <w:spacing w:after="0" w:line="259" w:lineRule="auto"/>
              <w:ind w:left="539" w:right="607"/>
              <w:rPr>
                <w:rFonts w:asciiTheme="minorHAnsi" w:hAnsiTheme="minorHAnsi" w:cstheme="minorHAnsi"/>
              </w:rPr>
            </w:pPr>
            <w:r w:rsidRPr="00513F07">
              <w:rPr>
                <w:rFonts w:asciiTheme="minorHAnsi" w:hAnsiTheme="minorHAnsi" w:cstheme="minorHAnsi"/>
              </w:rPr>
              <w:t>Variada oferta de actividades para personas mayores, pero centralizadas al igual que la información.</w:t>
            </w:r>
          </w:p>
        </w:tc>
        <w:tc>
          <w:tcPr>
            <w:tcW w:w="5179" w:type="dxa"/>
            <w:tcBorders>
              <w:top w:val="single" w:sz="4" w:space="0" w:color="000000"/>
              <w:left w:val="single" w:sz="4" w:space="0" w:color="000000"/>
              <w:bottom w:val="single" w:sz="4" w:space="0" w:color="000000"/>
              <w:right w:val="single" w:sz="4" w:space="0" w:color="000000"/>
            </w:tcBorders>
          </w:tcPr>
          <w:p w14:paraId="2401B72E" w14:textId="77777777" w:rsidR="003F6EB9" w:rsidRPr="00513F07" w:rsidRDefault="00E16963" w:rsidP="002052CD">
            <w:pPr>
              <w:pStyle w:val="Prrafodelista"/>
              <w:numPr>
                <w:ilvl w:val="0"/>
                <w:numId w:val="28"/>
              </w:numPr>
              <w:tabs>
                <w:tab w:val="left" w:pos="680"/>
              </w:tabs>
              <w:spacing w:after="0" w:line="259" w:lineRule="auto"/>
              <w:ind w:left="539" w:right="607"/>
              <w:rPr>
                <w:rFonts w:asciiTheme="minorHAnsi" w:hAnsiTheme="minorHAnsi" w:cstheme="minorHAnsi"/>
              </w:rPr>
            </w:pPr>
            <w:r w:rsidRPr="00513F07">
              <w:rPr>
                <w:rFonts w:asciiTheme="minorHAnsi" w:hAnsiTheme="minorHAnsi" w:cstheme="minorHAnsi"/>
              </w:rPr>
              <w:t xml:space="preserve">No existe rotación de las personas mayores que participan en las actividades, en los sectores rurales </w:t>
            </w:r>
            <w:r w:rsidR="00350F89" w:rsidRPr="00513F07">
              <w:rPr>
                <w:rFonts w:asciiTheme="minorHAnsi" w:hAnsiTheme="minorHAnsi" w:cstheme="minorHAnsi"/>
              </w:rPr>
              <w:t xml:space="preserve">no llega la información </w:t>
            </w:r>
            <w:r w:rsidR="000660CE" w:rsidRPr="00513F07">
              <w:rPr>
                <w:rFonts w:asciiTheme="minorHAnsi" w:hAnsiTheme="minorHAnsi" w:cstheme="minorHAnsi"/>
              </w:rPr>
              <w:t>de las actividades.</w:t>
            </w:r>
          </w:p>
          <w:p w14:paraId="29D364ED" w14:textId="77777777" w:rsidR="00D34445" w:rsidRPr="00513F07" w:rsidRDefault="00D34445" w:rsidP="002052CD">
            <w:pPr>
              <w:tabs>
                <w:tab w:val="left" w:pos="680"/>
              </w:tabs>
              <w:spacing w:after="0" w:line="259" w:lineRule="auto"/>
              <w:ind w:left="539" w:right="607" w:firstLine="0"/>
              <w:jc w:val="left"/>
              <w:rPr>
                <w:rFonts w:asciiTheme="minorHAnsi" w:hAnsiTheme="minorHAnsi" w:cstheme="minorHAnsi"/>
              </w:rPr>
            </w:pPr>
          </w:p>
          <w:p w14:paraId="70DD1668" w14:textId="77777777" w:rsidR="000660CE" w:rsidRPr="00513F07" w:rsidRDefault="000660CE" w:rsidP="002052CD">
            <w:pPr>
              <w:pStyle w:val="Prrafodelista"/>
              <w:numPr>
                <w:ilvl w:val="0"/>
                <w:numId w:val="28"/>
              </w:numPr>
              <w:tabs>
                <w:tab w:val="left" w:pos="680"/>
              </w:tabs>
              <w:spacing w:after="0" w:line="259" w:lineRule="auto"/>
              <w:ind w:left="539" w:right="607"/>
              <w:rPr>
                <w:rFonts w:asciiTheme="minorHAnsi" w:hAnsiTheme="minorHAnsi" w:cstheme="minorHAnsi"/>
              </w:rPr>
            </w:pPr>
            <w:r w:rsidRPr="00513F07">
              <w:rPr>
                <w:rFonts w:asciiTheme="minorHAnsi" w:hAnsiTheme="minorHAnsi" w:cstheme="minorHAnsi"/>
              </w:rPr>
              <w:t xml:space="preserve">Falta continuidad entre los programas se pasa a llevar </w:t>
            </w:r>
            <w:r w:rsidR="00BA6505" w:rsidRPr="00513F07">
              <w:rPr>
                <w:rFonts w:asciiTheme="minorHAnsi" w:hAnsiTheme="minorHAnsi" w:cstheme="minorHAnsi"/>
              </w:rPr>
              <w:t>muchas</w:t>
            </w:r>
            <w:r w:rsidRPr="00513F07">
              <w:rPr>
                <w:rFonts w:asciiTheme="minorHAnsi" w:hAnsiTheme="minorHAnsi" w:cstheme="minorHAnsi"/>
              </w:rPr>
              <w:t xml:space="preserve"> personas mayores cuando se organizan eventos sociales.</w:t>
            </w:r>
          </w:p>
          <w:p w14:paraId="4162B5F0" w14:textId="77777777" w:rsidR="00D34445" w:rsidRPr="00513F07" w:rsidRDefault="00D34445" w:rsidP="002052CD">
            <w:pPr>
              <w:tabs>
                <w:tab w:val="left" w:pos="680"/>
              </w:tabs>
              <w:spacing w:after="0" w:line="259" w:lineRule="auto"/>
              <w:ind w:left="539" w:right="607" w:firstLine="0"/>
              <w:jc w:val="left"/>
              <w:rPr>
                <w:rFonts w:asciiTheme="minorHAnsi" w:hAnsiTheme="minorHAnsi" w:cstheme="minorHAnsi"/>
              </w:rPr>
            </w:pPr>
          </w:p>
          <w:p w14:paraId="6CB1848C" w14:textId="77777777" w:rsidR="001570E5" w:rsidRPr="00513F07" w:rsidRDefault="001570E5" w:rsidP="002052CD">
            <w:pPr>
              <w:pStyle w:val="Prrafodelista"/>
              <w:numPr>
                <w:ilvl w:val="0"/>
                <w:numId w:val="28"/>
              </w:numPr>
              <w:tabs>
                <w:tab w:val="left" w:pos="680"/>
              </w:tabs>
              <w:spacing w:after="0" w:line="259" w:lineRule="auto"/>
              <w:ind w:left="539" w:right="607"/>
              <w:rPr>
                <w:rFonts w:asciiTheme="minorHAnsi" w:hAnsiTheme="minorHAnsi" w:cstheme="minorHAnsi"/>
              </w:rPr>
            </w:pPr>
            <w:r w:rsidRPr="00513F07">
              <w:rPr>
                <w:rFonts w:asciiTheme="minorHAnsi" w:hAnsiTheme="minorHAnsi" w:cstheme="minorHAnsi"/>
              </w:rPr>
              <w:t>Para el sector rural no existen actividades y la locomoción complica asistir.</w:t>
            </w:r>
          </w:p>
          <w:p w14:paraId="5495EF86" w14:textId="77777777" w:rsidR="00D34445" w:rsidRPr="00513F07" w:rsidRDefault="00D34445" w:rsidP="002052CD">
            <w:pPr>
              <w:tabs>
                <w:tab w:val="left" w:pos="680"/>
              </w:tabs>
              <w:spacing w:after="0" w:line="259" w:lineRule="auto"/>
              <w:ind w:left="539" w:right="607" w:firstLine="0"/>
              <w:jc w:val="left"/>
              <w:rPr>
                <w:rFonts w:asciiTheme="minorHAnsi" w:hAnsiTheme="minorHAnsi" w:cstheme="minorHAnsi"/>
              </w:rPr>
            </w:pPr>
          </w:p>
          <w:p w14:paraId="7136D6EF" w14:textId="77777777" w:rsidR="001570E5" w:rsidRPr="00513F07" w:rsidRDefault="007A21FA" w:rsidP="002052CD">
            <w:pPr>
              <w:pStyle w:val="Prrafodelista"/>
              <w:numPr>
                <w:ilvl w:val="0"/>
                <w:numId w:val="28"/>
              </w:numPr>
              <w:tabs>
                <w:tab w:val="left" w:pos="680"/>
              </w:tabs>
              <w:spacing w:after="0" w:line="259" w:lineRule="auto"/>
              <w:ind w:left="539" w:right="607"/>
              <w:rPr>
                <w:rFonts w:asciiTheme="minorHAnsi" w:hAnsiTheme="minorHAnsi" w:cstheme="minorHAnsi"/>
              </w:rPr>
            </w:pPr>
            <w:r w:rsidRPr="00513F07">
              <w:rPr>
                <w:rFonts w:asciiTheme="minorHAnsi" w:hAnsiTheme="minorHAnsi" w:cstheme="minorHAnsi"/>
              </w:rPr>
              <w:t>Mucha burocracia</w:t>
            </w:r>
            <w:r w:rsidR="001570E5" w:rsidRPr="00513F07">
              <w:rPr>
                <w:rFonts w:asciiTheme="minorHAnsi" w:hAnsiTheme="minorHAnsi" w:cstheme="minorHAnsi"/>
              </w:rPr>
              <w:t xml:space="preserve"> al minuto de solicitar ayuda.</w:t>
            </w:r>
          </w:p>
        </w:tc>
      </w:tr>
      <w:tr w:rsidR="000B1C0E" w:rsidRPr="00513F07" w14:paraId="704342BD" w14:textId="77777777" w:rsidTr="000B1C0E">
        <w:trPr>
          <w:trHeight w:val="164"/>
        </w:trPr>
        <w:tc>
          <w:tcPr>
            <w:tcW w:w="5098" w:type="dxa"/>
            <w:tcBorders>
              <w:top w:val="single" w:sz="4" w:space="0" w:color="000000"/>
              <w:bottom w:val="single" w:sz="4" w:space="0" w:color="000000"/>
            </w:tcBorders>
          </w:tcPr>
          <w:p w14:paraId="69165898"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1951C019" w14:textId="77777777" w:rsidR="000B1C0E" w:rsidRPr="00513F07" w:rsidRDefault="000B1C0E" w:rsidP="002052CD">
            <w:pPr>
              <w:pStyle w:val="Prrafodelista"/>
              <w:tabs>
                <w:tab w:val="left" w:pos="680"/>
              </w:tabs>
              <w:spacing w:after="0" w:line="259" w:lineRule="auto"/>
              <w:ind w:left="539" w:right="607" w:firstLine="0"/>
              <w:rPr>
                <w:rFonts w:asciiTheme="minorHAnsi" w:hAnsiTheme="minorHAnsi" w:cstheme="minorHAnsi"/>
              </w:rPr>
            </w:pPr>
          </w:p>
        </w:tc>
      </w:tr>
      <w:tr w:rsidR="00A93742" w:rsidRPr="00513F07" w14:paraId="2DA0C00A" w14:textId="77777777" w:rsidTr="007A21FA">
        <w:trPr>
          <w:trHeight w:val="361"/>
        </w:trPr>
        <w:tc>
          <w:tcPr>
            <w:tcW w:w="10277" w:type="dxa"/>
            <w:gridSpan w:val="2"/>
            <w:tcBorders>
              <w:top w:val="single" w:sz="4" w:space="0" w:color="000000"/>
              <w:left w:val="single" w:sz="4" w:space="0" w:color="000000"/>
              <w:bottom w:val="single" w:sz="4" w:space="0" w:color="000000"/>
              <w:right w:val="single" w:sz="4" w:space="0" w:color="000000"/>
            </w:tcBorders>
            <w:shd w:val="clear" w:color="auto" w:fill="F3F3F3"/>
          </w:tcPr>
          <w:p w14:paraId="0980CF63"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08FB3B8B" w14:textId="77777777" w:rsidTr="007A21FA">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0AF40685"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4EAAC959"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2D74D8B0" w14:textId="77777777" w:rsidTr="007A21FA">
        <w:trPr>
          <w:trHeight w:val="814"/>
        </w:trPr>
        <w:tc>
          <w:tcPr>
            <w:tcW w:w="5098" w:type="dxa"/>
            <w:tcBorders>
              <w:top w:val="single" w:sz="4" w:space="0" w:color="000000"/>
              <w:left w:val="single" w:sz="4" w:space="0" w:color="000000"/>
              <w:bottom w:val="single" w:sz="4" w:space="0" w:color="000000"/>
              <w:right w:val="single" w:sz="4" w:space="0" w:color="000000"/>
            </w:tcBorders>
          </w:tcPr>
          <w:p w14:paraId="2927FFAA" w14:textId="77777777" w:rsidR="00A93742" w:rsidRPr="00513F07" w:rsidRDefault="00A93742" w:rsidP="002052CD">
            <w:pPr>
              <w:pStyle w:val="Prrafodelista"/>
              <w:numPr>
                <w:ilvl w:val="0"/>
                <w:numId w:val="2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harta variedad de actividades para el adulto mayor y discapacitados, aunque son demasiado centralizadas.</w:t>
            </w:r>
          </w:p>
          <w:p w14:paraId="7E87F120"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403A46B2" w14:textId="77777777" w:rsidR="00A93742" w:rsidRPr="00513F07" w:rsidRDefault="00A93742" w:rsidP="002052CD">
            <w:pPr>
              <w:pStyle w:val="Prrafodelista"/>
              <w:numPr>
                <w:ilvl w:val="0"/>
                <w:numId w:val="2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mucha información disponible respecto de las actividades dirigidas a los adultos mayores.</w:t>
            </w:r>
          </w:p>
        </w:tc>
        <w:tc>
          <w:tcPr>
            <w:tcW w:w="5179" w:type="dxa"/>
            <w:tcBorders>
              <w:top w:val="single" w:sz="4" w:space="0" w:color="000000"/>
              <w:left w:val="single" w:sz="4" w:space="0" w:color="000000"/>
              <w:bottom w:val="single" w:sz="4" w:space="0" w:color="000000"/>
              <w:right w:val="single" w:sz="4" w:space="0" w:color="000000"/>
            </w:tcBorders>
          </w:tcPr>
          <w:p w14:paraId="16B6EE10" w14:textId="33AFF7C3" w:rsidR="00A93742" w:rsidRPr="00513F07" w:rsidRDefault="00D34445" w:rsidP="002052CD">
            <w:pPr>
              <w:pStyle w:val="Prrafodelista"/>
              <w:numPr>
                <w:ilvl w:val="0"/>
                <w:numId w:val="2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Hay que realizar muchos trámites para poder solicitar ayuda en algo</w:t>
            </w:r>
            <w:r w:rsidR="00A93742" w:rsidRPr="00513F07">
              <w:rPr>
                <w:rFonts w:asciiTheme="minorHAnsi" w:hAnsiTheme="minorHAnsi" w:cstheme="minorHAnsi"/>
              </w:rPr>
              <w:t>.</w:t>
            </w:r>
          </w:p>
          <w:p w14:paraId="02D795A9"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00C0D181" w14:textId="77777777" w:rsidR="00D34445" w:rsidRPr="00513F07" w:rsidRDefault="00D34445" w:rsidP="002052CD">
            <w:pPr>
              <w:tabs>
                <w:tab w:val="left" w:pos="1758"/>
              </w:tabs>
              <w:spacing w:after="0" w:line="259" w:lineRule="auto"/>
              <w:ind w:left="539" w:right="607" w:firstLine="0"/>
              <w:jc w:val="left"/>
              <w:rPr>
                <w:rFonts w:asciiTheme="minorHAnsi" w:hAnsiTheme="minorHAnsi" w:cstheme="minorHAnsi"/>
              </w:rPr>
            </w:pPr>
          </w:p>
          <w:p w14:paraId="23953090" w14:textId="751636BC" w:rsidR="00A93742" w:rsidRPr="00513F07" w:rsidRDefault="00D34445" w:rsidP="002052CD">
            <w:pPr>
              <w:pStyle w:val="Prrafodelista"/>
              <w:numPr>
                <w:ilvl w:val="0"/>
                <w:numId w:val="2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Es complejo para las zonas rurales, faltan más actividades, la escasa locomoción complica la participación en estas cuando las realizan en la zona urbana</w:t>
            </w:r>
            <w:r w:rsidR="00A93742" w:rsidRPr="00513F07">
              <w:rPr>
                <w:rFonts w:asciiTheme="minorHAnsi" w:hAnsiTheme="minorHAnsi" w:cstheme="minorHAnsi"/>
              </w:rPr>
              <w:t>.</w:t>
            </w:r>
          </w:p>
        </w:tc>
      </w:tr>
    </w:tbl>
    <w:p w14:paraId="76A99048" w14:textId="77777777" w:rsidR="00796650" w:rsidRPr="00513F07" w:rsidRDefault="00796650" w:rsidP="002052CD">
      <w:pPr>
        <w:spacing w:after="0" w:line="259" w:lineRule="auto"/>
        <w:ind w:left="539" w:right="607" w:firstLine="0"/>
        <w:jc w:val="left"/>
        <w:rPr>
          <w:rFonts w:asciiTheme="minorHAnsi" w:hAnsiTheme="minorHAnsi" w:cstheme="minorHAnsi"/>
        </w:rPr>
      </w:pPr>
    </w:p>
    <w:p w14:paraId="62110AC6"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187B8ED2"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5722CD27"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6D253A37"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48374325"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0B17C354"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29AD1BAC"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710B6B20"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5E199C11" w14:textId="77777777" w:rsidR="00327180" w:rsidRPr="00513F07" w:rsidRDefault="00327180" w:rsidP="002052CD">
      <w:pPr>
        <w:spacing w:after="0" w:line="259" w:lineRule="auto"/>
        <w:ind w:left="539" w:right="607" w:firstLine="0"/>
        <w:jc w:val="left"/>
        <w:rPr>
          <w:rFonts w:asciiTheme="minorHAnsi" w:hAnsiTheme="minorHAnsi" w:cstheme="minorHAnsi"/>
        </w:rPr>
      </w:pPr>
    </w:p>
    <w:p w14:paraId="42D72812" w14:textId="77777777" w:rsidR="00A93742" w:rsidRPr="00513F07" w:rsidRDefault="00A93742" w:rsidP="002052CD">
      <w:pPr>
        <w:spacing w:after="0" w:line="259" w:lineRule="auto"/>
        <w:ind w:left="539" w:right="607" w:firstLine="0"/>
        <w:jc w:val="left"/>
        <w:rPr>
          <w:rFonts w:asciiTheme="minorHAnsi" w:hAnsiTheme="minorHAnsi" w:cstheme="minorHAnsi"/>
        </w:rPr>
      </w:pPr>
    </w:p>
    <w:p w14:paraId="532901B8" w14:textId="363CD31D" w:rsidR="003F34F8" w:rsidRPr="00513F07" w:rsidRDefault="003F34F8" w:rsidP="002052CD">
      <w:pPr>
        <w:spacing w:after="0" w:line="259" w:lineRule="auto"/>
        <w:ind w:left="539" w:right="607" w:firstLine="0"/>
        <w:jc w:val="left"/>
        <w:rPr>
          <w:rFonts w:asciiTheme="minorHAnsi" w:hAnsiTheme="minorHAnsi" w:cstheme="minorHAnsi"/>
        </w:rPr>
      </w:pPr>
    </w:p>
    <w:p w14:paraId="6733DF1C" w14:textId="376E78BD" w:rsidR="003F34F8" w:rsidRPr="00513F07" w:rsidRDefault="003F34F8" w:rsidP="002052CD">
      <w:pPr>
        <w:spacing w:after="0" w:line="259" w:lineRule="auto"/>
        <w:ind w:left="539" w:right="607" w:firstLine="0"/>
        <w:jc w:val="left"/>
        <w:rPr>
          <w:rFonts w:asciiTheme="minorHAnsi" w:hAnsiTheme="minorHAnsi" w:cstheme="minorHAnsi"/>
        </w:rPr>
      </w:pPr>
    </w:p>
    <w:p w14:paraId="4C032B42" w14:textId="78420DCB" w:rsidR="003F34F8" w:rsidRPr="00513F07" w:rsidRDefault="003F34F8" w:rsidP="002052CD">
      <w:pPr>
        <w:spacing w:after="0" w:line="259" w:lineRule="auto"/>
        <w:ind w:left="539" w:right="607" w:firstLine="0"/>
        <w:jc w:val="left"/>
        <w:rPr>
          <w:rFonts w:asciiTheme="minorHAnsi" w:hAnsiTheme="minorHAnsi" w:cstheme="minorHAnsi"/>
        </w:rPr>
      </w:pPr>
    </w:p>
    <w:p w14:paraId="309F6702" w14:textId="23338E0B" w:rsidR="003F34F8" w:rsidRPr="00513F07" w:rsidRDefault="00D86BE9"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noProof/>
          <w:lang w:val="es-CL" w:eastAsia="es-CL"/>
        </w:rPr>
        <w:drawing>
          <wp:anchor distT="0" distB="0" distL="114300" distR="114300" simplePos="0" relativeHeight="251630592" behindDoc="1" locked="0" layoutInCell="1" allowOverlap="1" wp14:anchorId="3C335FF3" wp14:editId="39D790AF">
            <wp:simplePos x="0" y="0"/>
            <wp:positionH relativeFrom="column">
              <wp:posOffset>1794510</wp:posOffset>
            </wp:positionH>
            <wp:positionV relativeFrom="paragraph">
              <wp:posOffset>-622935</wp:posOffset>
            </wp:positionV>
            <wp:extent cx="2772000" cy="2138400"/>
            <wp:effectExtent l="0" t="0" r="0" b="0"/>
            <wp:wrapNone/>
            <wp:docPr id="11" name="Imagen 11" descr="C:\Users\pgarrido\Desktop\Logos\icono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garrido\Desktop\Logos\iconos-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20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F7E02" w14:textId="1FF8B48F" w:rsidR="003F34F8" w:rsidRPr="00513F07" w:rsidRDefault="003F34F8" w:rsidP="002052CD">
      <w:pPr>
        <w:spacing w:after="0" w:line="259" w:lineRule="auto"/>
        <w:ind w:left="539" w:right="607" w:firstLine="0"/>
        <w:jc w:val="left"/>
        <w:rPr>
          <w:rFonts w:asciiTheme="minorHAnsi" w:hAnsiTheme="minorHAnsi" w:cstheme="minorHAnsi"/>
        </w:rPr>
      </w:pPr>
    </w:p>
    <w:p w14:paraId="14D1FB1B" w14:textId="7CCA8223" w:rsidR="003F34F8" w:rsidRPr="00513F07" w:rsidRDefault="003F34F8" w:rsidP="002052CD">
      <w:pPr>
        <w:spacing w:after="0" w:line="259" w:lineRule="auto"/>
        <w:ind w:left="539" w:right="607" w:firstLine="0"/>
        <w:jc w:val="left"/>
        <w:rPr>
          <w:rFonts w:asciiTheme="minorHAnsi" w:hAnsiTheme="minorHAnsi" w:cstheme="minorHAnsi"/>
        </w:rPr>
      </w:pPr>
    </w:p>
    <w:p w14:paraId="569AEF55" w14:textId="5555F25F" w:rsidR="003F34F8" w:rsidRPr="00513F07" w:rsidRDefault="003F34F8" w:rsidP="002052CD">
      <w:pPr>
        <w:spacing w:after="0" w:line="259" w:lineRule="auto"/>
        <w:ind w:left="539" w:right="607" w:firstLine="0"/>
        <w:jc w:val="left"/>
        <w:rPr>
          <w:rFonts w:asciiTheme="minorHAnsi" w:hAnsiTheme="minorHAnsi" w:cstheme="minorHAnsi"/>
        </w:rPr>
      </w:pPr>
    </w:p>
    <w:p w14:paraId="1D58A752" w14:textId="00BB9EB6" w:rsidR="005D00D3" w:rsidRPr="00513F07" w:rsidRDefault="005D00D3" w:rsidP="002052CD">
      <w:pPr>
        <w:spacing w:after="0" w:line="259" w:lineRule="auto"/>
        <w:ind w:left="539" w:right="607" w:firstLine="0"/>
        <w:jc w:val="left"/>
        <w:rPr>
          <w:rFonts w:asciiTheme="minorHAnsi" w:hAnsiTheme="minorHAnsi" w:cstheme="minorHAnsi"/>
        </w:rPr>
      </w:pPr>
    </w:p>
    <w:p w14:paraId="58A6A85D" w14:textId="2BC39CFE" w:rsidR="005D00D3" w:rsidRPr="00513F07" w:rsidRDefault="005D00D3" w:rsidP="002052CD">
      <w:pPr>
        <w:spacing w:after="0" w:line="259" w:lineRule="auto"/>
        <w:ind w:left="539" w:right="607" w:firstLine="0"/>
        <w:jc w:val="left"/>
        <w:rPr>
          <w:rFonts w:asciiTheme="minorHAnsi" w:hAnsiTheme="minorHAnsi" w:cstheme="minorHAnsi"/>
        </w:rPr>
      </w:pPr>
    </w:p>
    <w:p w14:paraId="0C95DC0B" w14:textId="2B5E6312" w:rsidR="005D00D3" w:rsidRPr="00513F07" w:rsidRDefault="005D00D3" w:rsidP="002052CD">
      <w:pPr>
        <w:spacing w:after="0" w:line="259" w:lineRule="auto"/>
        <w:ind w:left="539" w:right="607" w:firstLine="0"/>
        <w:jc w:val="left"/>
        <w:rPr>
          <w:rFonts w:asciiTheme="minorHAnsi" w:hAnsiTheme="minorHAnsi" w:cstheme="minorHAnsi"/>
        </w:rPr>
      </w:pPr>
    </w:p>
    <w:p w14:paraId="147034B7" w14:textId="77777777" w:rsidR="00F07001" w:rsidRPr="00513F07" w:rsidRDefault="00F07001" w:rsidP="00D86BE9">
      <w:pPr>
        <w:spacing w:after="0" w:line="259" w:lineRule="auto"/>
        <w:ind w:left="0" w:right="607" w:firstLine="0"/>
        <w:jc w:val="left"/>
        <w:rPr>
          <w:rFonts w:asciiTheme="minorHAnsi" w:hAnsiTheme="minorHAnsi" w:cstheme="minorHAnsi"/>
        </w:rPr>
      </w:pPr>
    </w:p>
    <w:p w14:paraId="2A757284" w14:textId="77777777" w:rsidR="006E0B4E" w:rsidRPr="00513F07" w:rsidRDefault="006E0B4E" w:rsidP="002052CD">
      <w:pPr>
        <w:spacing w:after="0" w:line="259" w:lineRule="auto"/>
        <w:ind w:left="539" w:right="607" w:firstLine="0"/>
        <w:jc w:val="left"/>
        <w:rPr>
          <w:rFonts w:asciiTheme="minorHAnsi" w:hAnsiTheme="minorHAnsi" w:cstheme="minorHAnsi"/>
        </w:rPr>
      </w:pPr>
    </w:p>
    <w:tbl>
      <w:tblPr>
        <w:tblStyle w:val="TableGrid"/>
        <w:tblW w:w="9923" w:type="dxa"/>
        <w:tblInd w:w="-5" w:type="dxa"/>
        <w:tblLayout w:type="fixed"/>
        <w:tblCellMar>
          <w:top w:w="50" w:type="dxa"/>
          <w:left w:w="29" w:type="dxa"/>
          <w:right w:w="14" w:type="dxa"/>
        </w:tblCellMar>
        <w:tblLook w:val="04A0" w:firstRow="1" w:lastRow="0" w:firstColumn="1" w:lastColumn="0" w:noHBand="0" w:noVBand="1"/>
      </w:tblPr>
      <w:tblGrid>
        <w:gridCol w:w="9923"/>
      </w:tblGrid>
      <w:tr w:rsidR="00781D03" w:rsidRPr="00513F07" w14:paraId="122BF352" w14:textId="77777777" w:rsidTr="00797FD0">
        <w:trPr>
          <w:trHeight w:val="567"/>
        </w:trPr>
        <w:tc>
          <w:tcPr>
            <w:tcW w:w="9923" w:type="dxa"/>
            <w:tcBorders>
              <w:top w:val="single" w:sz="4" w:space="0" w:color="000000"/>
              <w:left w:val="single" w:sz="4" w:space="0" w:color="000000"/>
              <w:bottom w:val="single" w:sz="4" w:space="0" w:color="000000"/>
              <w:right w:val="single" w:sz="4" w:space="0" w:color="000000"/>
            </w:tcBorders>
          </w:tcPr>
          <w:p w14:paraId="4D1BFE9C" w14:textId="4DE91F9A"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Tema 6. </w:t>
            </w:r>
          </w:p>
          <w:p w14:paraId="46039305" w14:textId="77777777" w:rsidR="00781D03" w:rsidRPr="00513F07" w:rsidRDefault="00781D03"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COMUNICACIÓN E INFORMACIÓN </w:t>
            </w:r>
          </w:p>
        </w:tc>
      </w:tr>
    </w:tbl>
    <w:p w14:paraId="3B2255B9" w14:textId="77777777" w:rsidR="00781D03" w:rsidRPr="00513F07" w:rsidRDefault="00781D03" w:rsidP="002052CD">
      <w:pPr>
        <w:spacing w:after="0" w:line="259" w:lineRule="auto"/>
        <w:ind w:left="539" w:right="607" w:firstLine="0"/>
        <w:jc w:val="left"/>
        <w:rPr>
          <w:rFonts w:asciiTheme="minorHAnsi" w:hAnsiTheme="minorHAnsi" w:cstheme="minorHAnsi"/>
        </w:rPr>
      </w:pPr>
    </w:p>
    <w:p w14:paraId="2F3F783E"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Preguntas</w:t>
      </w:r>
    </w:p>
    <w:p w14:paraId="30F4BACA" w14:textId="6AAC8FCE"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¿Es oportuna y útil? </w:t>
      </w:r>
    </w:p>
    <w:p w14:paraId="37AEB02C" w14:textId="7915C945"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¿Resulta fácil de entender? </w:t>
      </w:r>
    </w:p>
    <w:p w14:paraId="43A96B31" w14:textId="53D74A6F"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¿Tiene dificultades con sistemas automáticos e informáticos? </w:t>
      </w:r>
    </w:p>
    <w:p w14:paraId="5581FD28" w14:textId="054F7399"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¿Dificultad con tamaño y formato de las publicaciones impresas? </w:t>
      </w:r>
    </w:p>
    <w:p w14:paraId="76D9D6DF" w14:textId="1DC7B922"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¿Dispone y usa nuevas tecnologías, t</w:t>
      </w:r>
      <w:r w:rsidR="00EE30DA" w:rsidRPr="00513F07">
        <w:rPr>
          <w:rFonts w:asciiTheme="minorHAnsi" w:hAnsiTheme="minorHAnsi" w:cstheme="minorHAnsi"/>
        </w:rPr>
        <w:t>eléfono móvil, internet, etc.</w:t>
      </w:r>
      <w:r w:rsidRPr="00513F07">
        <w:rPr>
          <w:rFonts w:asciiTheme="minorHAnsi" w:hAnsiTheme="minorHAnsi" w:cstheme="minorHAnsi"/>
        </w:rPr>
        <w:t xml:space="preserve">? </w:t>
      </w:r>
    </w:p>
    <w:p w14:paraId="1E152612" w14:textId="5FAACA94"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¿Ofrece su municipalidad información pública sobre los temas que les afectan? </w:t>
      </w:r>
    </w:p>
    <w:p w14:paraId="2C623A29" w14:textId="362A7C6A"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¿Los canales de comunicación con su municipio incluyen retroalimentación/escucha a las personas mayores? </w:t>
      </w:r>
    </w:p>
    <w:p w14:paraId="4F5E0485" w14:textId="77777777" w:rsidR="003F6EB9" w:rsidRPr="00513F07" w:rsidRDefault="003F6EB9" w:rsidP="002052CD">
      <w:pPr>
        <w:spacing w:after="0" w:line="259" w:lineRule="auto"/>
        <w:ind w:left="539" w:right="607" w:firstLine="0"/>
        <w:jc w:val="left"/>
        <w:rPr>
          <w:rFonts w:asciiTheme="minorHAnsi" w:hAnsiTheme="minorHAnsi" w:cstheme="minorHAnsi"/>
        </w:rPr>
      </w:pPr>
    </w:p>
    <w:p w14:paraId="65695225" w14:textId="77777777" w:rsidR="006E0B4E" w:rsidRPr="00513F07" w:rsidRDefault="006E0B4E" w:rsidP="002052CD">
      <w:pPr>
        <w:spacing w:after="0" w:line="259" w:lineRule="auto"/>
        <w:ind w:left="539" w:right="607" w:firstLine="0"/>
        <w:jc w:val="left"/>
        <w:rPr>
          <w:rFonts w:asciiTheme="minorHAnsi" w:hAnsiTheme="minorHAnsi" w:cstheme="minorHAnsi"/>
        </w:rPr>
      </w:pPr>
    </w:p>
    <w:p w14:paraId="670A9E05" w14:textId="77777777" w:rsidR="00AE4DEF" w:rsidRPr="00513F07" w:rsidRDefault="00AE4DEF" w:rsidP="002052CD">
      <w:pPr>
        <w:spacing w:after="0" w:line="259" w:lineRule="auto"/>
        <w:ind w:left="539" w:right="607" w:firstLine="0"/>
        <w:jc w:val="left"/>
        <w:rPr>
          <w:rFonts w:asciiTheme="minorHAnsi" w:hAnsiTheme="minorHAnsi" w:cstheme="minorHAnsi"/>
        </w:rPr>
      </w:pPr>
    </w:p>
    <w:tbl>
      <w:tblPr>
        <w:tblW w:w="10060" w:type="dxa"/>
        <w:tblCellMar>
          <w:top w:w="50" w:type="dxa"/>
          <w:left w:w="29" w:type="dxa"/>
          <w:right w:w="38" w:type="dxa"/>
        </w:tblCellMar>
        <w:tblLook w:val="04A0" w:firstRow="1" w:lastRow="0" w:firstColumn="1" w:lastColumn="0" w:noHBand="0" w:noVBand="1"/>
      </w:tblPr>
      <w:tblGrid>
        <w:gridCol w:w="5098"/>
        <w:gridCol w:w="4962"/>
      </w:tblGrid>
      <w:tr w:rsidR="00A93742" w:rsidRPr="00513F07" w14:paraId="61735E38" w14:textId="77777777" w:rsidTr="005055BB">
        <w:trPr>
          <w:trHeight w:val="361"/>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0A79104F" w14:textId="77777777" w:rsidR="00A93742" w:rsidRPr="00513F07" w:rsidRDefault="00A93742"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7D11116D" w14:textId="77777777" w:rsidTr="005055B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21F27B0A"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4962" w:type="dxa"/>
            <w:tcBorders>
              <w:top w:val="single" w:sz="4" w:space="0" w:color="000000"/>
              <w:left w:val="single" w:sz="4" w:space="0" w:color="000000"/>
              <w:bottom w:val="single" w:sz="4" w:space="0" w:color="000000"/>
              <w:right w:val="single" w:sz="4" w:space="0" w:color="000000"/>
            </w:tcBorders>
            <w:shd w:val="clear" w:color="auto" w:fill="F3F3F3"/>
          </w:tcPr>
          <w:p w14:paraId="6E66E94D"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5D1DC9A2" w14:textId="77777777" w:rsidTr="005055BB">
        <w:trPr>
          <w:trHeight w:val="2221"/>
        </w:trPr>
        <w:tc>
          <w:tcPr>
            <w:tcW w:w="5098" w:type="dxa"/>
            <w:tcBorders>
              <w:top w:val="single" w:sz="4" w:space="0" w:color="000000"/>
              <w:left w:val="single" w:sz="4" w:space="0" w:color="000000"/>
              <w:bottom w:val="single" w:sz="4" w:space="0" w:color="000000"/>
              <w:right w:val="single" w:sz="4" w:space="0" w:color="000000"/>
            </w:tcBorders>
          </w:tcPr>
          <w:p w14:paraId="12D67684"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 radio es el medio de comunicación y entrega de información más óptima.</w:t>
            </w:r>
          </w:p>
          <w:p w14:paraId="488D596E"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71ACA2A1"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 difusión de las actividades y beneficios es didáctica y se difunde por todos los medios.</w:t>
            </w:r>
          </w:p>
          <w:p w14:paraId="06E7FA3F"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0C77EAD4"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Las juntas de vecinos se sienten escuchadas por las autoridades municipales.</w:t>
            </w:r>
          </w:p>
        </w:tc>
        <w:tc>
          <w:tcPr>
            <w:tcW w:w="4962" w:type="dxa"/>
            <w:tcBorders>
              <w:top w:val="single" w:sz="4" w:space="0" w:color="000000"/>
              <w:left w:val="single" w:sz="4" w:space="0" w:color="000000"/>
              <w:bottom w:val="single" w:sz="4" w:space="0" w:color="000000"/>
              <w:right w:val="single" w:sz="4" w:space="0" w:color="000000"/>
            </w:tcBorders>
          </w:tcPr>
          <w:p w14:paraId="6F78735F"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 dificultad para el acceso a información a través de internet.</w:t>
            </w:r>
          </w:p>
          <w:p w14:paraId="7AEEF1BA"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3BBC7444"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 comunicación en el CESFAM no es tan buena, al menos para obtener horas de atención.</w:t>
            </w:r>
          </w:p>
          <w:p w14:paraId="47C52CBE"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72525F45" w14:textId="77777777" w:rsidR="00A93742" w:rsidRPr="00513F07" w:rsidRDefault="00A93742" w:rsidP="002052CD">
            <w:pPr>
              <w:pStyle w:val="Prrafodelista"/>
              <w:numPr>
                <w:ilvl w:val="0"/>
                <w:numId w:val="3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Pese a ser escuchados, no sentimos que nos den soluciones reales a nuestros problemas.</w:t>
            </w:r>
          </w:p>
        </w:tc>
      </w:tr>
      <w:tr w:rsidR="003F6EB9" w:rsidRPr="00513F07" w14:paraId="2F4043D3" w14:textId="77777777" w:rsidTr="005055BB">
        <w:trPr>
          <w:trHeight w:val="361"/>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0DD7EA32" w14:textId="77777777" w:rsidR="003F6EB9" w:rsidRPr="00513F07" w:rsidRDefault="003F6EB9"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3F6EB9" w:rsidRPr="00513F07" w14:paraId="73560999" w14:textId="77777777" w:rsidTr="005055B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F76D051"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4962" w:type="dxa"/>
            <w:tcBorders>
              <w:top w:val="single" w:sz="4" w:space="0" w:color="000000"/>
              <w:left w:val="single" w:sz="4" w:space="0" w:color="000000"/>
              <w:bottom w:val="single" w:sz="4" w:space="0" w:color="000000"/>
              <w:right w:val="single" w:sz="4" w:space="0" w:color="000000"/>
            </w:tcBorders>
            <w:shd w:val="clear" w:color="auto" w:fill="F3F3F3"/>
          </w:tcPr>
          <w:p w14:paraId="1C228506"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32AFD31A" w14:textId="77777777" w:rsidTr="000B1C0E">
        <w:trPr>
          <w:trHeight w:val="2221"/>
        </w:trPr>
        <w:tc>
          <w:tcPr>
            <w:tcW w:w="5098" w:type="dxa"/>
            <w:tcBorders>
              <w:top w:val="single" w:sz="4" w:space="0" w:color="000000"/>
              <w:left w:val="single" w:sz="4" w:space="0" w:color="000000"/>
              <w:bottom w:val="single" w:sz="4" w:space="0" w:color="000000"/>
              <w:right w:val="single" w:sz="4" w:space="0" w:color="000000"/>
            </w:tcBorders>
          </w:tcPr>
          <w:p w14:paraId="46BB2B4B" w14:textId="77777777" w:rsidR="003F6EB9" w:rsidRPr="00513F07" w:rsidRDefault="00553F41" w:rsidP="002052CD">
            <w:pPr>
              <w:pStyle w:val="Prrafodelista"/>
              <w:numPr>
                <w:ilvl w:val="0"/>
                <w:numId w:val="31"/>
              </w:numPr>
              <w:spacing w:after="0" w:line="259" w:lineRule="auto"/>
              <w:ind w:left="539" w:right="607"/>
              <w:rPr>
                <w:rFonts w:asciiTheme="minorHAnsi" w:hAnsiTheme="minorHAnsi" w:cstheme="minorHAnsi"/>
              </w:rPr>
            </w:pPr>
            <w:r w:rsidRPr="00513F07">
              <w:rPr>
                <w:rFonts w:asciiTheme="minorHAnsi" w:hAnsiTheme="minorHAnsi" w:cstheme="minorHAnsi"/>
              </w:rPr>
              <w:t>La información es entregada a través de llamadas telefónicas, radio e internet (pero para quien sepa utilizar).</w:t>
            </w:r>
          </w:p>
        </w:tc>
        <w:tc>
          <w:tcPr>
            <w:tcW w:w="4962" w:type="dxa"/>
            <w:tcBorders>
              <w:top w:val="single" w:sz="4" w:space="0" w:color="000000"/>
              <w:left w:val="single" w:sz="4" w:space="0" w:color="000000"/>
              <w:bottom w:val="single" w:sz="4" w:space="0" w:color="000000"/>
              <w:right w:val="single" w:sz="4" w:space="0" w:color="000000"/>
            </w:tcBorders>
          </w:tcPr>
          <w:p w14:paraId="1578A7B4" w14:textId="64435B2F" w:rsidR="003F6EB9" w:rsidRPr="00513F07" w:rsidRDefault="00553F41" w:rsidP="002052CD">
            <w:pPr>
              <w:pStyle w:val="Prrafodelista"/>
              <w:numPr>
                <w:ilvl w:val="0"/>
                <w:numId w:val="32"/>
              </w:numPr>
              <w:tabs>
                <w:tab w:val="left" w:pos="538"/>
              </w:tabs>
              <w:spacing w:after="0" w:line="259" w:lineRule="auto"/>
              <w:ind w:left="539" w:right="607"/>
              <w:rPr>
                <w:rFonts w:asciiTheme="minorHAnsi" w:hAnsiTheme="minorHAnsi" w:cstheme="minorHAnsi"/>
              </w:rPr>
            </w:pPr>
            <w:r w:rsidRPr="00513F07">
              <w:rPr>
                <w:rFonts w:asciiTheme="minorHAnsi" w:hAnsiTheme="minorHAnsi" w:cstheme="minorHAnsi"/>
              </w:rPr>
              <w:t>Solo existe información no comunicación, es decir, en los concejos no se puede opinar, existen pocas instancias de retroalimentación, no toman en cuenta los libros de reclamos, siendo la junta de vecinos el ún</w:t>
            </w:r>
            <w:r w:rsidR="00F7370E" w:rsidRPr="00513F07">
              <w:rPr>
                <w:rFonts w:asciiTheme="minorHAnsi" w:hAnsiTheme="minorHAnsi" w:cstheme="minorHAnsi"/>
              </w:rPr>
              <w:t>ico puente con la municipalidad.</w:t>
            </w:r>
          </w:p>
          <w:p w14:paraId="070E163C" w14:textId="77777777" w:rsidR="00F7370E" w:rsidRPr="00513F07" w:rsidRDefault="00F7370E" w:rsidP="002052CD">
            <w:pPr>
              <w:tabs>
                <w:tab w:val="left" w:pos="538"/>
              </w:tabs>
              <w:spacing w:after="0" w:line="259" w:lineRule="auto"/>
              <w:ind w:left="539" w:right="607" w:firstLine="0"/>
              <w:jc w:val="left"/>
              <w:rPr>
                <w:rFonts w:asciiTheme="minorHAnsi" w:hAnsiTheme="minorHAnsi" w:cstheme="minorHAnsi"/>
              </w:rPr>
            </w:pPr>
          </w:p>
          <w:p w14:paraId="50C6547E" w14:textId="77777777" w:rsidR="00553F41" w:rsidRPr="00513F07" w:rsidRDefault="00553F41" w:rsidP="002052CD">
            <w:pPr>
              <w:pStyle w:val="Prrafodelista"/>
              <w:numPr>
                <w:ilvl w:val="0"/>
                <w:numId w:val="32"/>
              </w:numPr>
              <w:tabs>
                <w:tab w:val="left" w:pos="538"/>
              </w:tabs>
              <w:spacing w:after="0" w:line="259" w:lineRule="auto"/>
              <w:ind w:left="539" w:right="607"/>
              <w:rPr>
                <w:rFonts w:asciiTheme="minorHAnsi" w:hAnsiTheme="minorHAnsi" w:cstheme="minorHAnsi"/>
              </w:rPr>
            </w:pPr>
            <w:r w:rsidRPr="00513F07">
              <w:rPr>
                <w:rFonts w:asciiTheme="minorHAnsi" w:hAnsiTheme="minorHAnsi" w:cstheme="minorHAnsi"/>
              </w:rPr>
              <w:t xml:space="preserve">En </w:t>
            </w:r>
            <w:r w:rsidR="00D973AD" w:rsidRPr="00513F07">
              <w:rPr>
                <w:rFonts w:asciiTheme="minorHAnsi" w:hAnsiTheme="minorHAnsi" w:cstheme="minorHAnsi"/>
              </w:rPr>
              <w:t>ocasiones</w:t>
            </w:r>
            <w:r w:rsidRPr="00513F07">
              <w:rPr>
                <w:rFonts w:asciiTheme="minorHAnsi" w:hAnsiTheme="minorHAnsi" w:cstheme="minorHAnsi"/>
              </w:rPr>
              <w:t xml:space="preserve"> la información no es oportuna, en la entrega de publicaciones impresa letra es muy pequeña, cuando llaman por teléfono y es mucha información no se </w:t>
            </w:r>
            <w:r w:rsidR="00D973AD" w:rsidRPr="00513F07">
              <w:rPr>
                <w:rFonts w:asciiTheme="minorHAnsi" w:hAnsiTheme="minorHAnsi" w:cstheme="minorHAnsi"/>
              </w:rPr>
              <w:t>entiende</w:t>
            </w:r>
            <w:r w:rsidRPr="00513F07">
              <w:rPr>
                <w:rFonts w:asciiTheme="minorHAnsi" w:hAnsiTheme="minorHAnsi" w:cstheme="minorHAnsi"/>
              </w:rPr>
              <w:t>.</w:t>
            </w:r>
          </w:p>
          <w:p w14:paraId="7565C461" w14:textId="77777777" w:rsidR="00F7370E" w:rsidRPr="00513F07" w:rsidRDefault="00F7370E" w:rsidP="002052CD">
            <w:pPr>
              <w:tabs>
                <w:tab w:val="left" w:pos="538"/>
              </w:tabs>
              <w:spacing w:after="0" w:line="259" w:lineRule="auto"/>
              <w:ind w:left="539" w:right="607" w:firstLine="0"/>
              <w:jc w:val="left"/>
              <w:rPr>
                <w:rFonts w:asciiTheme="minorHAnsi" w:hAnsiTheme="minorHAnsi" w:cstheme="minorHAnsi"/>
              </w:rPr>
            </w:pPr>
          </w:p>
          <w:p w14:paraId="63A45723" w14:textId="51C86E97" w:rsidR="00553F41" w:rsidRPr="00513F07" w:rsidRDefault="00553F41" w:rsidP="002052CD">
            <w:pPr>
              <w:pStyle w:val="Prrafodelista"/>
              <w:numPr>
                <w:ilvl w:val="0"/>
                <w:numId w:val="32"/>
              </w:numPr>
              <w:tabs>
                <w:tab w:val="left" w:pos="538"/>
              </w:tabs>
              <w:spacing w:after="0" w:line="259" w:lineRule="auto"/>
              <w:ind w:left="539" w:right="607"/>
              <w:rPr>
                <w:rFonts w:asciiTheme="minorHAnsi" w:hAnsiTheme="minorHAnsi" w:cstheme="minorHAnsi"/>
              </w:rPr>
            </w:pPr>
            <w:r w:rsidRPr="00513F07">
              <w:rPr>
                <w:rFonts w:asciiTheme="minorHAnsi" w:hAnsiTheme="minorHAnsi" w:cstheme="minorHAnsi"/>
              </w:rPr>
              <w:t>No todas las personas mayores tienen acceso a internet para informarse</w:t>
            </w:r>
            <w:r w:rsidR="007373DE" w:rsidRPr="00513F07">
              <w:rPr>
                <w:rFonts w:asciiTheme="minorHAnsi" w:hAnsiTheme="minorHAnsi" w:cstheme="minorHAnsi"/>
              </w:rPr>
              <w:t>.</w:t>
            </w:r>
          </w:p>
        </w:tc>
      </w:tr>
      <w:tr w:rsidR="000B1C0E" w:rsidRPr="00513F07" w14:paraId="3B06BDE7" w14:textId="77777777" w:rsidTr="000B1C0E">
        <w:trPr>
          <w:trHeight w:val="333"/>
        </w:trPr>
        <w:tc>
          <w:tcPr>
            <w:tcW w:w="5098" w:type="dxa"/>
            <w:tcBorders>
              <w:top w:val="single" w:sz="4" w:space="0" w:color="000000"/>
              <w:bottom w:val="single" w:sz="4" w:space="0" w:color="000000"/>
            </w:tcBorders>
          </w:tcPr>
          <w:p w14:paraId="713AFA12"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tc>
        <w:tc>
          <w:tcPr>
            <w:tcW w:w="4962" w:type="dxa"/>
            <w:tcBorders>
              <w:top w:val="single" w:sz="4" w:space="0" w:color="000000"/>
              <w:bottom w:val="single" w:sz="4" w:space="0" w:color="000000"/>
            </w:tcBorders>
          </w:tcPr>
          <w:p w14:paraId="7E987D2A" w14:textId="77777777" w:rsidR="000B1C0E" w:rsidRPr="00513F07" w:rsidRDefault="000B1C0E" w:rsidP="002052CD">
            <w:pPr>
              <w:pStyle w:val="Prrafodelista"/>
              <w:tabs>
                <w:tab w:val="left" w:pos="538"/>
              </w:tabs>
              <w:spacing w:after="0" w:line="259" w:lineRule="auto"/>
              <w:ind w:left="539" w:right="607" w:firstLine="0"/>
              <w:rPr>
                <w:rFonts w:asciiTheme="minorHAnsi" w:hAnsiTheme="minorHAnsi" w:cstheme="minorHAnsi"/>
              </w:rPr>
            </w:pPr>
          </w:p>
        </w:tc>
      </w:tr>
      <w:tr w:rsidR="003F6EB9" w:rsidRPr="00513F07" w14:paraId="70168155" w14:textId="77777777" w:rsidTr="005055BB">
        <w:trPr>
          <w:trHeight w:val="361"/>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E4249D0" w14:textId="4277AE73"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3F6EB9" w:rsidRPr="00513F07" w14:paraId="7A945EF2" w14:textId="77777777" w:rsidTr="005055B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2A6C92BD"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4962" w:type="dxa"/>
            <w:tcBorders>
              <w:top w:val="single" w:sz="4" w:space="0" w:color="000000"/>
              <w:left w:val="single" w:sz="4" w:space="0" w:color="000000"/>
              <w:bottom w:val="single" w:sz="4" w:space="0" w:color="000000"/>
              <w:right w:val="single" w:sz="4" w:space="0" w:color="000000"/>
            </w:tcBorders>
            <w:shd w:val="clear" w:color="auto" w:fill="F3F3F3"/>
          </w:tcPr>
          <w:p w14:paraId="2246360D"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43D220DB" w14:textId="77777777" w:rsidTr="00D86BE9">
        <w:trPr>
          <w:trHeight w:val="814"/>
        </w:trPr>
        <w:tc>
          <w:tcPr>
            <w:tcW w:w="5098" w:type="dxa"/>
            <w:tcBorders>
              <w:top w:val="single" w:sz="4" w:space="0" w:color="000000"/>
              <w:left w:val="single" w:sz="4" w:space="0" w:color="000000"/>
              <w:bottom w:val="single" w:sz="4" w:space="0" w:color="000000"/>
              <w:right w:val="single" w:sz="4" w:space="0" w:color="000000"/>
            </w:tcBorders>
          </w:tcPr>
          <w:p w14:paraId="290B5C08" w14:textId="77777777" w:rsidR="003F6EB9" w:rsidRPr="00513F07" w:rsidRDefault="00134B19" w:rsidP="002052CD">
            <w:pPr>
              <w:pStyle w:val="Prrafodelista"/>
              <w:numPr>
                <w:ilvl w:val="0"/>
                <w:numId w:val="33"/>
              </w:numPr>
              <w:spacing w:after="0" w:line="259" w:lineRule="auto"/>
              <w:ind w:left="539" w:right="607"/>
              <w:rPr>
                <w:rFonts w:asciiTheme="minorHAnsi" w:hAnsiTheme="minorHAnsi" w:cstheme="minorHAnsi"/>
              </w:rPr>
            </w:pPr>
            <w:r w:rsidRPr="00513F07">
              <w:rPr>
                <w:rFonts w:asciiTheme="minorHAnsi" w:hAnsiTheme="minorHAnsi" w:cstheme="minorHAnsi"/>
              </w:rPr>
              <w:t>El lenguaje que se utiliza para comunicación es acorde para cada caso de persona mayor que se solicita o informa.</w:t>
            </w:r>
          </w:p>
        </w:tc>
        <w:tc>
          <w:tcPr>
            <w:tcW w:w="4962" w:type="dxa"/>
            <w:tcBorders>
              <w:top w:val="single" w:sz="4" w:space="0" w:color="000000"/>
              <w:left w:val="single" w:sz="4" w:space="0" w:color="000000"/>
              <w:bottom w:val="single" w:sz="4" w:space="0" w:color="000000"/>
              <w:right w:val="single" w:sz="4" w:space="0" w:color="000000"/>
            </w:tcBorders>
          </w:tcPr>
          <w:p w14:paraId="33D66AF6" w14:textId="77777777" w:rsidR="003F6EB9" w:rsidRPr="00513F07" w:rsidRDefault="00134B19" w:rsidP="002052CD">
            <w:pPr>
              <w:pStyle w:val="Prrafodelista"/>
              <w:numPr>
                <w:ilvl w:val="0"/>
                <w:numId w:val="34"/>
              </w:numPr>
              <w:tabs>
                <w:tab w:val="left" w:pos="397"/>
              </w:tabs>
              <w:spacing w:after="0" w:line="259" w:lineRule="auto"/>
              <w:ind w:left="539" w:right="607"/>
              <w:rPr>
                <w:rFonts w:asciiTheme="minorHAnsi" w:hAnsiTheme="minorHAnsi" w:cstheme="minorHAnsi"/>
              </w:rPr>
            </w:pPr>
            <w:r w:rsidRPr="00513F07">
              <w:rPr>
                <w:rFonts w:asciiTheme="minorHAnsi" w:hAnsiTheme="minorHAnsi" w:cstheme="minorHAnsi"/>
              </w:rPr>
              <w:t>Un alto índice de personas mayores analfabetas.</w:t>
            </w:r>
          </w:p>
        </w:tc>
      </w:tr>
      <w:tr w:rsidR="000B1C0E" w:rsidRPr="00513F07" w14:paraId="058E7B06" w14:textId="77777777" w:rsidTr="00D86BE9">
        <w:trPr>
          <w:trHeight w:val="328"/>
        </w:trPr>
        <w:tc>
          <w:tcPr>
            <w:tcW w:w="5098" w:type="dxa"/>
            <w:tcBorders>
              <w:top w:val="single" w:sz="4" w:space="0" w:color="000000"/>
            </w:tcBorders>
          </w:tcPr>
          <w:p w14:paraId="1DD6557B"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p w14:paraId="14E629EB" w14:textId="77777777" w:rsidR="00D86BE9" w:rsidRPr="00513F07" w:rsidRDefault="00D86BE9" w:rsidP="00D86BE9">
            <w:pPr>
              <w:spacing w:after="0" w:line="259" w:lineRule="auto"/>
              <w:ind w:left="0" w:right="607" w:firstLine="0"/>
              <w:rPr>
                <w:rFonts w:asciiTheme="minorHAnsi" w:hAnsiTheme="minorHAnsi" w:cstheme="minorHAnsi"/>
              </w:rPr>
            </w:pPr>
          </w:p>
        </w:tc>
        <w:tc>
          <w:tcPr>
            <w:tcW w:w="4962" w:type="dxa"/>
            <w:tcBorders>
              <w:top w:val="single" w:sz="4" w:space="0" w:color="000000"/>
            </w:tcBorders>
          </w:tcPr>
          <w:p w14:paraId="5CE2D83D" w14:textId="77777777" w:rsidR="000B1C0E" w:rsidRPr="00513F07" w:rsidRDefault="000B1C0E" w:rsidP="002052CD">
            <w:pPr>
              <w:pStyle w:val="Prrafodelista"/>
              <w:tabs>
                <w:tab w:val="left" w:pos="397"/>
              </w:tabs>
              <w:spacing w:after="0" w:line="259" w:lineRule="auto"/>
              <w:ind w:left="539" w:right="607" w:firstLine="0"/>
              <w:rPr>
                <w:rFonts w:asciiTheme="minorHAnsi" w:hAnsiTheme="minorHAnsi" w:cstheme="minorHAnsi"/>
              </w:rPr>
            </w:pPr>
          </w:p>
        </w:tc>
      </w:tr>
      <w:tr w:rsidR="003F6EB9" w:rsidRPr="00513F07" w14:paraId="02462A07" w14:textId="77777777" w:rsidTr="005055BB">
        <w:trPr>
          <w:trHeight w:val="361"/>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6F4341F4"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3F6EB9" w:rsidRPr="00513F07" w14:paraId="7630FD7A" w14:textId="77777777" w:rsidTr="005055B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58C6EFBC"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4962" w:type="dxa"/>
            <w:tcBorders>
              <w:top w:val="single" w:sz="4" w:space="0" w:color="000000"/>
              <w:left w:val="single" w:sz="4" w:space="0" w:color="000000"/>
              <w:bottom w:val="single" w:sz="4" w:space="0" w:color="000000"/>
              <w:right w:val="single" w:sz="4" w:space="0" w:color="000000"/>
            </w:tcBorders>
            <w:shd w:val="clear" w:color="auto" w:fill="F3F3F3"/>
          </w:tcPr>
          <w:p w14:paraId="62E7EB0B"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22E0D539" w14:textId="77777777" w:rsidTr="000B1C0E">
        <w:trPr>
          <w:trHeight w:val="622"/>
        </w:trPr>
        <w:tc>
          <w:tcPr>
            <w:tcW w:w="5098" w:type="dxa"/>
            <w:tcBorders>
              <w:top w:val="single" w:sz="4" w:space="0" w:color="000000"/>
              <w:left w:val="single" w:sz="4" w:space="0" w:color="000000"/>
              <w:bottom w:val="single" w:sz="4" w:space="0" w:color="000000"/>
              <w:right w:val="single" w:sz="4" w:space="0" w:color="000000"/>
            </w:tcBorders>
          </w:tcPr>
          <w:p w14:paraId="50793485" w14:textId="77777777" w:rsidR="003F6EB9" w:rsidRPr="00513F07" w:rsidRDefault="00E445F8" w:rsidP="002052CD">
            <w:pPr>
              <w:pStyle w:val="Prrafodelista"/>
              <w:numPr>
                <w:ilvl w:val="0"/>
                <w:numId w:val="34"/>
              </w:numPr>
              <w:tabs>
                <w:tab w:val="left" w:pos="533"/>
              </w:tabs>
              <w:spacing w:after="0" w:line="259" w:lineRule="auto"/>
              <w:ind w:left="539" w:right="607"/>
              <w:rPr>
                <w:rFonts w:asciiTheme="minorHAnsi" w:hAnsiTheme="minorHAnsi" w:cstheme="minorHAnsi"/>
              </w:rPr>
            </w:pPr>
            <w:r w:rsidRPr="00513F07">
              <w:rPr>
                <w:rFonts w:asciiTheme="minorHAnsi" w:hAnsiTheme="minorHAnsi" w:cstheme="minorHAnsi"/>
              </w:rPr>
              <w:t>Existen sistemas de información, mantienen informados a la población a través de radio y otros medios</w:t>
            </w:r>
            <w:r w:rsidR="00134B19" w:rsidRPr="00513F07">
              <w:rPr>
                <w:rFonts w:asciiTheme="minorHAnsi" w:hAnsiTheme="minorHAnsi" w:cstheme="minorHAnsi"/>
              </w:rPr>
              <w:t>.</w:t>
            </w:r>
          </w:p>
        </w:tc>
        <w:tc>
          <w:tcPr>
            <w:tcW w:w="4962" w:type="dxa"/>
            <w:tcBorders>
              <w:top w:val="single" w:sz="4" w:space="0" w:color="000000"/>
              <w:left w:val="single" w:sz="4" w:space="0" w:color="000000"/>
              <w:bottom w:val="single" w:sz="4" w:space="0" w:color="000000"/>
              <w:right w:val="single" w:sz="4" w:space="0" w:color="000000"/>
            </w:tcBorders>
          </w:tcPr>
          <w:p w14:paraId="54E0AE41" w14:textId="2CE4E246" w:rsidR="003F6EB9" w:rsidRPr="00513F07" w:rsidRDefault="00F7370E" w:rsidP="002052CD">
            <w:pPr>
              <w:pStyle w:val="Prrafodelista"/>
              <w:numPr>
                <w:ilvl w:val="0"/>
                <w:numId w:val="35"/>
              </w:numPr>
              <w:tabs>
                <w:tab w:val="left" w:pos="255"/>
              </w:tabs>
              <w:spacing w:after="0" w:line="259" w:lineRule="auto"/>
              <w:ind w:left="539" w:right="607"/>
              <w:rPr>
                <w:rFonts w:asciiTheme="minorHAnsi" w:hAnsiTheme="minorHAnsi" w:cstheme="minorHAnsi"/>
              </w:rPr>
            </w:pPr>
            <w:r w:rsidRPr="00513F07">
              <w:rPr>
                <w:rFonts w:asciiTheme="minorHAnsi" w:hAnsiTheme="minorHAnsi" w:cstheme="minorHAnsi"/>
              </w:rPr>
              <w:t xml:space="preserve"> </w:t>
            </w:r>
            <w:r w:rsidR="00134B19" w:rsidRPr="00513F07">
              <w:rPr>
                <w:rFonts w:asciiTheme="minorHAnsi" w:hAnsiTheme="minorHAnsi" w:cstheme="minorHAnsi"/>
              </w:rPr>
              <w:t>La</w:t>
            </w:r>
            <w:r w:rsidRPr="00513F07">
              <w:rPr>
                <w:rFonts w:asciiTheme="minorHAnsi" w:hAnsiTheme="minorHAnsi" w:cstheme="minorHAnsi"/>
              </w:rPr>
              <w:t xml:space="preserve"> comunicación para las personas </w:t>
            </w:r>
            <w:r w:rsidR="00134B19" w:rsidRPr="00513F07">
              <w:rPr>
                <w:rFonts w:asciiTheme="minorHAnsi" w:hAnsiTheme="minorHAnsi" w:cstheme="minorHAnsi"/>
              </w:rPr>
              <w:t>mayores se vuelve un tanto complicada, debido que las personas mayores no cuentan con acceso a redes sociales, faltan canales oficiales y de manera formal. Solo difunden las actividades recreativas.</w:t>
            </w:r>
          </w:p>
          <w:p w14:paraId="78F53877" w14:textId="77777777" w:rsidR="00F7370E" w:rsidRPr="00513F07" w:rsidRDefault="00F7370E" w:rsidP="002052CD">
            <w:pPr>
              <w:pStyle w:val="Prrafodelista"/>
              <w:tabs>
                <w:tab w:val="left" w:pos="255"/>
              </w:tabs>
              <w:spacing w:after="0" w:line="259" w:lineRule="auto"/>
              <w:ind w:left="539" w:right="607" w:firstLine="0"/>
              <w:jc w:val="left"/>
              <w:rPr>
                <w:rFonts w:asciiTheme="minorHAnsi" w:hAnsiTheme="minorHAnsi" w:cstheme="minorHAnsi"/>
              </w:rPr>
            </w:pPr>
          </w:p>
          <w:p w14:paraId="4A89C895" w14:textId="4F43D954" w:rsidR="00E445F8" w:rsidRPr="00513F07" w:rsidRDefault="00F7370E" w:rsidP="002052CD">
            <w:pPr>
              <w:pStyle w:val="Prrafodelista"/>
              <w:numPr>
                <w:ilvl w:val="0"/>
                <w:numId w:val="35"/>
              </w:numPr>
              <w:tabs>
                <w:tab w:val="left" w:pos="255"/>
              </w:tabs>
              <w:spacing w:after="0" w:line="259" w:lineRule="auto"/>
              <w:ind w:left="539" w:right="607"/>
              <w:rPr>
                <w:rFonts w:asciiTheme="minorHAnsi" w:hAnsiTheme="minorHAnsi" w:cstheme="minorHAnsi"/>
              </w:rPr>
            </w:pPr>
            <w:r w:rsidRPr="00513F07">
              <w:rPr>
                <w:rFonts w:asciiTheme="minorHAnsi" w:hAnsiTheme="minorHAnsi" w:cstheme="minorHAnsi"/>
              </w:rPr>
              <w:t xml:space="preserve"> </w:t>
            </w:r>
            <w:r w:rsidR="00E445F8" w:rsidRPr="00513F07">
              <w:rPr>
                <w:rFonts w:asciiTheme="minorHAnsi" w:hAnsiTheme="minorHAnsi" w:cstheme="minorHAnsi"/>
              </w:rPr>
              <w:t>Información muy centralizada.</w:t>
            </w:r>
          </w:p>
        </w:tc>
      </w:tr>
      <w:tr w:rsidR="000B1C0E" w:rsidRPr="00513F07" w14:paraId="2919308C" w14:textId="77777777" w:rsidTr="000B1C0E">
        <w:trPr>
          <w:trHeight w:val="164"/>
        </w:trPr>
        <w:tc>
          <w:tcPr>
            <w:tcW w:w="5098" w:type="dxa"/>
            <w:tcBorders>
              <w:top w:val="single" w:sz="4" w:space="0" w:color="000000"/>
              <w:bottom w:val="single" w:sz="4" w:space="0" w:color="000000"/>
            </w:tcBorders>
          </w:tcPr>
          <w:p w14:paraId="126910C3" w14:textId="77777777" w:rsidR="000B1C0E" w:rsidRPr="00513F07" w:rsidRDefault="000B1C0E" w:rsidP="002052CD">
            <w:pPr>
              <w:pStyle w:val="Prrafodelista"/>
              <w:tabs>
                <w:tab w:val="left" w:pos="533"/>
              </w:tabs>
              <w:spacing w:after="0" w:line="259" w:lineRule="auto"/>
              <w:ind w:left="539" w:right="607" w:firstLine="0"/>
              <w:rPr>
                <w:rFonts w:asciiTheme="minorHAnsi" w:hAnsiTheme="minorHAnsi" w:cstheme="minorHAnsi"/>
              </w:rPr>
            </w:pPr>
          </w:p>
        </w:tc>
        <w:tc>
          <w:tcPr>
            <w:tcW w:w="4962" w:type="dxa"/>
            <w:tcBorders>
              <w:top w:val="single" w:sz="4" w:space="0" w:color="000000"/>
              <w:bottom w:val="single" w:sz="4" w:space="0" w:color="000000"/>
            </w:tcBorders>
          </w:tcPr>
          <w:p w14:paraId="63B4C5E8" w14:textId="77777777" w:rsidR="000B1C0E" w:rsidRPr="00513F07" w:rsidRDefault="000B1C0E" w:rsidP="002052CD">
            <w:pPr>
              <w:pStyle w:val="Prrafodelista"/>
              <w:tabs>
                <w:tab w:val="left" w:pos="255"/>
              </w:tabs>
              <w:spacing w:after="0" w:line="259" w:lineRule="auto"/>
              <w:ind w:left="539" w:right="607" w:firstLine="0"/>
              <w:rPr>
                <w:rFonts w:asciiTheme="minorHAnsi" w:hAnsiTheme="minorHAnsi" w:cstheme="minorHAnsi"/>
              </w:rPr>
            </w:pPr>
          </w:p>
        </w:tc>
      </w:tr>
      <w:tr w:rsidR="00A93742" w:rsidRPr="00513F07" w14:paraId="0628076C" w14:textId="77777777" w:rsidTr="005055BB">
        <w:trPr>
          <w:trHeight w:val="361"/>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639C81AF"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cuidadores</w:t>
            </w:r>
          </w:p>
        </w:tc>
      </w:tr>
      <w:tr w:rsidR="00A93742" w:rsidRPr="00513F07" w14:paraId="3CA9EBEC" w14:textId="77777777" w:rsidTr="005055B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8B15C7A"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4962" w:type="dxa"/>
            <w:tcBorders>
              <w:top w:val="single" w:sz="4" w:space="0" w:color="000000"/>
              <w:left w:val="single" w:sz="4" w:space="0" w:color="000000"/>
              <w:bottom w:val="single" w:sz="4" w:space="0" w:color="000000"/>
              <w:right w:val="single" w:sz="4" w:space="0" w:color="000000"/>
            </w:tcBorders>
            <w:shd w:val="clear" w:color="auto" w:fill="F3F3F3"/>
          </w:tcPr>
          <w:p w14:paraId="57358E88"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A93742" w:rsidRPr="00513F07" w14:paraId="2243FB06" w14:textId="77777777" w:rsidTr="005055BB">
        <w:trPr>
          <w:trHeight w:val="814"/>
        </w:trPr>
        <w:tc>
          <w:tcPr>
            <w:tcW w:w="5098" w:type="dxa"/>
            <w:tcBorders>
              <w:top w:val="single" w:sz="4" w:space="0" w:color="000000"/>
              <w:left w:val="single" w:sz="4" w:space="0" w:color="000000"/>
              <w:bottom w:val="single" w:sz="4" w:space="0" w:color="000000"/>
              <w:right w:val="single" w:sz="4" w:space="0" w:color="000000"/>
            </w:tcBorders>
          </w:tcPr>
          <w:p w14:paraId="5DCC8184" w14:textId="77777777" w:rsidR="00A93742" w:rsidRPr="00513F07" w:rsidRDefault="00A93742" w:rsidP="002052CD">
            <w:pPr>
              <w:pStyle w:val="Prrafodelista"/>
              <w:numPr>
                <w:ilvl w:val="0"/>
                <w:numId w:val="3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Existen sistemas de información como internet, pero es muy caro.</w:t>
            </w:r>
          </w:p>
          <w:p w14:paraId="09919B6B"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32041204" w14:textId="77777777" w:rsidR="00A93742" w:rsidRPr="00513F07" w:rsidRDefault="00A93742" w:rsidP="002052CD">
            <w:pPr>
              <w:pStyle w:val="Prrafodelista"/>
              <w:numPr>
                <w:ilvl w:val="0"/>
                <w:numId w:val="36"/>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Han sabido mantener bien informada a la población a través de la radio y otros medios, se informa de actividades, noticias, accidentes, otros.</w:t>
            </w:r>
          </w:p>
        </w:tc>
        <w:tc>
          <w:tcPr>
            <w:tcW w:w="4962" w:type="dxa"/>
            <w:tcBorders>
              <w:top w:val="single" w:sz="4" w:space="0" w:color="000000"/>
              <w:left w:val="single" w:sz="4" w:space="0" w:color="000000"/>
              <w:bottom w:val="single" w:sz="4" w:space="0" w:color="000000"/>
              <w:right w:val="single" w:sz="4" w:space="0" w:color="000000"/>
            </w:tcBorders>
          </w:tcPr>
          <w:p w14:paraId="6133FB7E" w14:textId="76562A4F" w:rsidR="00A93742" w:rsidRPr="00513F07" w:rsidRDefault="00804D15" w:rsidP="002052CD">
            <w:pPr>
              <w:pStyle w:val="Prrafodelista"/>
              <w:numPr>
                <w:ilvl w:val="0"/>
                <w:numId w:val="5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color w:val="auto"/>
              </w:rPr>
              <w:t>T</w:t>
            </w:r>
            <w:r w:rsidR="00A93742" w:rsidRPr="00513F07">
              <w:rPr>
                <w:rFonts w:asciiTheme="minorHAnsi" w:hAnsiTheme="minorHAnsi" w:cstheme="minorHAnsi"/>
                <w:color w:val="auto"/>
              </w:rPr>
              <w:t>odo muy centralizado, falta más inclusión.</w:t>
            </w:r>
          </w:p>
        </w:tc>
      </w:tr>
    </w:tbl>
    <w:p w14:paraId="2501DE63" w14:textId="77777777" w:rsidR="00A93742" w:rsidRPr="00513F07" w:rsidRDefault="00A93742" w:rsidP="002052CD">
      <w:pPr>
        <w:spacing w:after="0" w:line="259" w:lineRule="auto"/>
        <w:ind w:left="539" w:right="607" w:firstLine="0"/>
        <w:rPr>
          <w:rFonts w:asciiTheme="minorHAnsi" w:hAnsiTheme="minorHAnsi" w:cstheme="minorHAnsi"/>
          <w:color w:val="17365D"/>
        </w:rPr>
      </w:pPr>
    </w:p>
    <w:p w14:paraId="2209C8C8" w14:textId="5D0155FF" w:rsidR="003F34F8" w:rsidRPr="00513F07" w:rsidRDefault="003F34F8" w:rsidP="00327180">
      <w:pPr>
        <w:spacing w:after="0" w:line="259" w:lineRule="auto"/>
        <w:ind w:left="0" w:right="607" w:firstLine="0"/>
        <w:rPr>
          <w:rFonts w:asciiTheme="minorHAnsi" w:hAnsiTheme="minorHAnsi" w:cstheme="minorHAnsi"/>
          <w:color w:val="17365D"/>
        </w:rPr>
      </w:pPr>
    </w:p>
    <w:p w14:paraId="6C6857A7" w14:textId="57A042B1" w:rsidR="003F34F8" w:rsidRPr="00513F07" w:rsidRDefault="003F34F8" w:rsidP="002052CD">
      <w:pPr>
        <w:spacing w:after="0" w:line="259" w:lineRule="auto"/>
        <w:ind w:left="539" w:right="607" w:firstLine="0"/>
        <w:rPr>
          <w:rFonts w:asciiTheme="minorHAnsi" w:hAnsiTheme="minorHAnsi" w:cstheme="minorHAnsi"/>
          <w:color w:val="17365D"/>
        </w:rPr>
      </w:pPr>
    </w:p>
    <w:p w14:paraId="79F787F1" w14:textId="5993745D" w:rsidR="003F34F8" w:rsidRPr="00513F07" w:rsidRDefault="003F34F8" w:rsidP="002052CD">
      <w:pPr>
        <w:spacing w:after="0" w:line="259" w:lineRule="auto"/>
        <w:ind w:left="539" w:right="607" w:firstLine="0"/>
        <w:rPr>
          <w:rFonts w:asciiTheme="minorHAnsi" w:hAnsiTheme="minorHAnsi" w:cstheme="minorHAnsi"/>
          <w:color w:val="17365D"/>
        </w:rPr>
      </w:pPr>
    </w:p>
    <w:p w14:paraId="28272682" w14:textId="6808A1FB" w:rsidR="003F34F8" w:rsidRPr="00513F07" w:rsidRDefault="003F34F8" w:rsidP="002052CD">
      <w:pPr>
        <w:spacing w:after="0" w:line="259" w:lineRule="auto"/>
        <w:ind w:left="539" w:right="607" w:firstLine="0"/>
        <w:rPr>
          <w:rFonts w:asciiTheme="minorHAnsi" w:hAnsiTheme="minorHAnsi" w:cstheme="minorHAnsi"/>
          <w:color w:val="17365D"/>
        </w:rPr>
      </w:pPr>
    </w:p>
    <w:p w14:paraId="00FD09BE" w14:textId="16F5AF25" w:rsidR="003F34F8" w:rsidRPr="00513F07" w:rsidRDefault="00D86BE9" w:rsidP="002052CD">
      <w:pPr>
        <w:spacing w:after="0" w:line="259" w:lineRule="auto"/>
        <w:ind w:left="539" w:right="607" w:firstLine="0"/>
        <w:rPr>
          <w:rFonts w:asciiTheme="minorHAnsi" w:hAnsiTheme="minorHAnsi" w:cstheme="minorHAnsi"/>
          <w:color w:val="17365D"/>
        </w:rPr>
      </w:pPr>
      <w:r w:rsidRPr="00513F07">
        <w:rPr>
          <w:rFonts w:asciiTheme="minorHAnsi" w:hAnsiTheme="minorHAnsi" w:cstheme="minorHAnsi"/>
          <w:noProof/>
          <w:color w:val="17365D"/>
          <w:lang w:val="es-CL" w:eastAsia="es-CL"/>
        </w:rPr>
        <w:drawing>
          <wp:anchor distT="0" distB="0" distL="114300" distR="114300" simplePos="0" relativeHeight="251696128" behindDoc="1" locked="0" layoutInCell="1" allowOverlap="1" wp14:anchorId="40DC3FF1" wp14:editId="6D459104">
            <wp:simplePos x="0" y="0"/>
            <wp:positionH relativeFrom="column">
              <wp:posOffset>1872615</wp:posOffset>
            </wp:positionH>
            <wp:positionV relativeFrom="paragraph">
              <wp:posOffset>-603885</wp:posOffset>
            </wp:positionV>
            <wp:extent cx="2638800" cy="2037600"/>
            <wp:effectExtent l="0" t="0" r="0" b="1270"/>
            <wp:wrapNone/>
            <wp:docPr id="12" name="Imagen 12" descr="C:\Users\pgarrido\Desktop\Logos\icono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garrido\Desktop\Logos\iconos-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8800" cy="203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B8090" w14:textId="1C6E851E" w:rsidR="003F34F8" w:rsidRPr="00513F07" w:rsidRDefault="003F34F8" w:rsidP="002052CD">
      <w:pPr>
        <w:spacing w:after="0" w:line="259" w:lineRule="auto"/>
        <w:ind w:left="539" w:right="607" w:firstLine="0"/>
        <w:rPr>
          <w:rFonts w:asciiTheme="minorHAnsi" w:hAnsiTheme="minorHAnsi" w:cstheme="minorHAnsi"/>
          <w:color w:val="17365D"/>
        </w:rPr>
      </w:pPr>
    </w:p>
    <w:p w14:paraId="652FD32D" w14:textId="17724CB6" w:rsidR="003F34F8" w:rsidRPr="00513F07" w:rsidRDefault="003F34F8" w:rsidP="002052CD">
      <w:pPr>
        <w:spacing w:after="0" w:line="259" w:lineRule="auto"/>
        <w:ind w:left="539" w:right="607" w:firstLine="0"/>
        <w:rPr>
          <w:rFonts w:asciiTheme="minorHAnsi" w:hAnsiTheme="minorHAnsi" w:cstheme="minorHAnsi"/>
          <w:color w:val="17365D"/>
        </w:rPr>
      </w:pPr>
    </w:p>
    <w:p w14:paraId="76C559E4" w14:textId="451D5930" w:rsidR="003F34F8" w:rsidRPr="00513F07" w:rsidRDefault="003F34F8" w:rsidP="002052CD">
      <w:pPr>
        <w:spacing w:after="0" w:line="259" w:lineRule="auto"/>
        <w:ind w:left="539" w:right="607" w:firstLine="0"/>
        <w:rPr>
          <w:rFonts w:asciiTheme="minorHAnsi" w:hAnsiTheme="minorHAnsi" w:cstheme="minorHAnsi"/>
          <w:color w:val="17365D"/>
        </w:rPr>
      </w:pPr>
    </w:p>
    <w:p w14:paraId="0C167A0A" w14:textId="5E2DFBA6" w:rsidR="003F34F8" w:rsidRPr="00513F07" w:rsidRDefault="003F34F8" w:rsidP="002052CD">
      <w:pPr>
        <w:spacing w:after="0" w:line="259" w:lineRule="auto"/>
        <w:ind w:left="539" w:right="607" w:firstLine="0"/>
        <w:jc w:val="center"/>
        <w:rPr>
          <w:rFonts w:asciiTheme="minorHAnsi" w:hAnsiTheme="minorHAnsi" w:cstheme="minorHAnsi"/>
          <w:color w:val="17365D"/>
        </w:rPr>
      </w:pPr>
    </w:p>
    <w:p w14:paraId="55548F00" w14:textId="25BF8A57" w:rsidR="003F34F8" w:rsidRPr="00513F07" w:rsidRDefault="003F34F8" w:rsidP="002052CD">
      <w:pPr>
        <w:spacing w:after="0" w:line="259" w:lineRule="auto"/>
        <w:ind w:left="539" w:right="607" w:firstLine="0"/>
        <w:rPr>
          <w:rFonts w:asciiTheme="minorHAnsi" w:hAnsiTheme="minorHAnsi" w:cstheme="minorHAnsi"/>
          <w:color w:val="17365D"/>
        </w:rPr>
      </w:pPr>
    </w:p>
    <w:p w14:paraId="4EDCDF94" w14:textId="256BC19D" w:rsidR="00C00F20" w:rsidRPr="00513F07" w:rsidRDefault="00C00F20" w:rsidP="002052CD">
      <w:pPr>
        <w:spacing w:after="0" w:line="259" w:lineRule="auto"/>
        <w:ind w:left="539" w:right="607" w:firstLine="0"/>
        <w:rPr>
          <w:rFonts w:asciiTheme="minorHAnsi" w:hAnsiTheme="minorHAnsi" w:cstheme="minorHAnsi"/>
          <w:color w:val="17365D"/>
        </w:rPr>
      </w:pPr>
    </w:p>
    <w:p w14:paraId="381BC8C5" w14:textId="77777777" w:rsidR="006E0B4E" w:rsidRPr="00513F07" w:rsidRDefault="006E0B4E" w:rsidP="00D86BE9">
      <w:pPr>
        <w:spacing w:after="0" w:line="259" w:lineRule="auto"/>
        <w:ind w:left="0" w:right="607" w:firstLine="0"/>
        <w:rPr>
          <w:rFonts w:asciiTheme="minorHAnsi" w:hAnsiTheme="minorHAnsi" w:cstheme="minorHAnsi"/>
          <w:color w:val="17365D"/>
        </w:rPr>
      </w:pPr>
    </w:p>
    <w:p w14:paraId="20D92697" w14:textId="77777777" w:rsidR="00D86BE9" w:rsidRPr="00513F07" w:rsidRDefault="00D86BE9" w:rsidP="00D86BE9">
      <w:pPr>
        <w:spacing w:after="0" w:line="259" w:lineRule="auto"/>
        <w:ind w:left="0" w:right="607" w:firstLine="0"/>
        <w:rPr>
          <w:rFonts w:asciiTheme="minorHAnsi" w:hAnsiTheme="minorHAnsi" w:cstheme="minorHAnsi"/>
          <w:color w:val="17365D"/>
        </w:rPr>
      </w:pPr>
    </w:p>
    <w:tbl>
      <w:tblPr>
        <w:tblStyle w:val="TableGrid"/>
        <w:tblW w:w="10206" w:type="dxa"/>
        <w:tblInd w:w="-5" w:type="dxa"/>
        <w:tblLayout w:type="fixed"/>
        <w:tblCellMar>
          <w:top w:w="50" w:type="dxa"/>
          <w:left w:w="29" w:type="dxa"/>
          <w:right w:w="14" w:type="dxa"/>
        </w:tblCellMar>
        <w:tblLook w:val="04A0" w:firstRow="1" w:lastRow="0" w:firstColumn="1" w:lastColumn="0" w:noHBand="0" w:noVBand="1"/>
      </w:tblPr>
      <w:tblGrid>
        <w:gridCol w:w="10206"/>
      </w:tblGrid>
      <w:tr w:rsidR="00CF3759" w:rsidRPr="00513F07" w14:paraId="2D07E68E" w14:textId="77777777" w:rsidTr="00797FD0">
        <w:trPr>
          <w:trHeight w:val="691"/>
        </w:trPr>
        <w:tc>
          <w:tcPr>
            <w:tcW w:w="10206" w:type="dxa"/>
            <w:tcBorders>
              <w:top w:val="single" w:sz="4" w:space="0" w:color="000000"/>
              <w:left w:val="single" w:sz="4" w:space="0" w:color="000000"/>
              <w:bottom w:val="single" w:sz="4" w:space="0" w:color="000000"/>
              <w:right w:val="single" w:sz="4" w:space="0" w:color="000000"/>
            </w:tcBorders>
          </w:tcPr>
          <w:p w14:paraId="581E3F93" w14:textId="77777777" w:rsidR="00CF3759" w:rsidRPr="00513F07" w:rsidRDefault="00CF3759"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Tema 7. </w:t>
            </w:r>
          </w:p>
          <w:p w14:paraId="1B79DC5F" w14:textId="77777777" w:rsidR="00CF3759" w:rsidRPr="00513F07" w:rsidRDefault="00CF3759"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TRABAJO Y PARTICIPACIÓN CIUDADANA </w:t>
            </w:r>
          </w:p>
        </w:tc>
      </w:tr>
    </w:tbl>
    <w:p w14:paraId="23249859" w14:textId="77777777" w:rsidR="00CF3759" w:rsidRPr="00513F07" w:rsidRDefault="00CF3759" w:rsidP="002052CD">
      <w:pPr>
        <w:spacing w:after="0" w:line="259" w:lineRule="auto"/>
        <w:ind w:left="539" w:right="607" w:firstLine="0"/>
        <w:rPr>
          <w:rFonts w:asciiTheme="minorHAnsi" w:hAnsiTheme="minorHAnsi" w:cstheme="minorHAnsi"/>
        </w:rPr>
      </w:pPr>
    </w:p>
    <w:p w14:paraId="4DF5621A" w14:textId="77777777" w:rsidR="00CF3759" w:rsidRPr="00513F07" w:rsidRDefault="00CF3759"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Preguntas.</w:t>
      </w:r>
    </w:p>
    <w:p w14:paraId="59C15C21" w14:textId="4EB739FF" w:rsidR="00CF3759" w:rsidRPr="00513F07" w:rsidRDefault="00CF3759" w:rsidP="002052CD">
      <w:pPr>
        <w:spacing w:after="0" w:line="259" w:lineRule="auto"/>
        <w:ind w:left="539" w:right="607" w:firstLine="0"/>
        <w:rPr>
          <w:rFonts w:asciiTheme="minorHAnsi" w:hAnsiTheme="minorHAnsi" w:cstheme="minorHAnsi"/>
          <w:color w:val="17365D"/>
        </w:rPr>
      </w:pPr>
      <w:r w:rsidRPr="00513F07">
        <w:rPr>
          <w:rFonts w:asciiTheme="minorHAnsi" w:hAnsiTheme="minorHAnsi" w:cstheme="minorHAnsi"/>
        </w:rPr>
        <w:t>¿Encuentra información acerca de las oportunidades</w:t>
      </w:r>
      <w:r w:rsidR="00804D15" w:rsidRPr="00513F07">
        <w:rPr>
          <w:rFonts w:asciiTheme="minorHAnsi" w:hAnsiTheme="minorHAnsi" w:cstheme="minorHAnsi"/>
        </w:rPr>
        <w:t xml:space="preserve"> para realizar un voluntariado?</w:t>
      </w:r>
      <w:r w:rsidRPr="00513F07">
        <w:rPr>
          <w:rFonts w:asciiTheme="minorHAnsi" w:hAnsiTheme="minorHAnsi" w:cstheme="minorHAnsi"/>
        </w:rPr>
        <w:t xml:space="preserve">  </w:t>
      </w:r>
    </w:p>
    <w:p w14:paraId="69F85246"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¿Las oportunidades son accesibles?</w:t>
      </w:r>
    </w:p>
    <w:p w14:paraId="76794408"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¿Existe una variedad de oportunidades? </w:t>
      </w:r>
    </w:p>
    <w:p w14:paraId="2533E9BC"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¿Las ofertas son atractivas? </w:t>
      </w:r>
    </w:p>
    <w:p w14:paraId="539A8A77"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¿Su participación como voluntario/a le proporciona reconocimiento social? </w:t>
      </w:r>
    </w:p>
    <w:p w14:paraId="6ABEE7C5"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Ofertas sobre trabajo remunerado, si usted está trabajando o está buscando un empleo: </w:t>
      </w:r>
    </w:p>
    <w:p w14:paraId="38CE6A07"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¿Ofertas adaptadas a las capacidades de las personas mayores? </w:t>
      </w:r>
    </w:p>
    <w:p w14:paraId="61C652E0"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¿Ofertas adaptadas a las preferencias/necesidades de las personas mayores? </w:t>
      </w:r>
    </w:p>
    <w:p w14:paraId="10664E65" w14:textId="77777777" w:rsidR="00CF3759" w:rsidRPr="00513F07" w:rsidRDefault="00CF3759" w:rsidP="002052CD">
      <w:pPr>
        <w:spacing w:after="0" w:line="259" w:lineRule="auto"/>
        <w:ind w:left="539" w:right="607" w:firstLine="0"/>
        <w:rPr>
          <w:rFonts w:asciiTheme="minorHAnsi" w:hAnsiTheme="minorHAnsi" w:cstheme="minorHAnsi"/>
          <w:color w:val="000000" w:themeColor="text1"/>
        </w:rPr>
      </w:pPr>
      <w:r w:rsidRPr="00513F07">
        <w:rPr>
          <w:rFonts w:asciiTheme="minorHAnsi" w:hAnsiTheme="minorHAnsi" w:cstheme="minorHAnsi"/>
          <w:color w:val="000000" w:themeColor="text1"/>
        </w:rPr>
        <w:t xml:space="preserve">¿Cuáles son las formas o medios utilizados para motivar la participación de las personas mayores? </w:t>
      </w:r>
    </w:p>
    <w:p w14:paraId="1467ACC7" w14:textId="77777777" w:rsidR="000B1C0E" w:rsidRPr="00513F07" w:rsidRDefault="000B1C0E" w:rsidP="002052CD">
      <w:pPr>
        <w:spacing w:after="0" w:line="259" w:lineRule="auto"/>
        <w:ind w:left="539" w:right="607" w:firstLine="0"/>
        <w:rPr>
          <w:rFonts w:asciiTheme="minorHAnsi" w:hAnsiTheme="minorHAnsi" w:cstheme="minorHAnsi"/>
          <w:color w:val="000000" w:themeColor="text1"/>
        </w:rPr>
      </w:pPr>
    </w:p>
    <w:p w14:paraId="0AA1B939" w14:textId="77777777" w:rsidR="00D45035" w:rsidRPr="00513F07" w:rsidRDefault="00D45035" w:rsidP="002052CD">
      <w:pPr>
        <w:spacing w:after="0" w:line="259" w:lineRule="auto"/>
        <w:ind w:left="539" w:right="607" w:firstLine="0"/>
        <w:rPr>
          <w:rFonts w:asciiTheme="minorHAnsi" w:hAnsiTheme="minorHAnsi" w:cstheme="minorHAnsi"/>
        </w:rPr>
      </w:pPr>
    </w:p>
    <w:p w14:paraId="4752321B" w14:textId="77777777" w:rsidR="00D45035" w:rsidRPr="00513F07" w:rsidRDefault="00D45035" w:rsidP="002052CD">
      <w:pPr>
        <w:spacing w:after="0" w:line="259" w:lineRule="auto"/>
        <w:ind w:left="539" w:right="607" w:firstLine="0"/>
        <w:rPr>
          <w:rFonts w:asciiTheme="minorHAnsi" w:hAnsiTheme="minorHAnsi" w:cstheme="minorHAnsi"/>
        </w:rPr>
      </w:pPr>
    </w:p>
    <w:p w14:paraId="3759174B" w14:textId="77777777" w:rsidR="00D45035" w:rsidRPr="00513F07" w:rsidRDefault="00D45035" w:rsidP="002052CD">
      <w:pPr>
        <w:spacing w:after="0" w:line="259" w:lineRule="auto"/>
        <w:ind w:left="539" w:right="607" w:firstLine="0"/>
        <w:rPr>
          <w:rFonts w:asciiTheme="minorHAnsi" w:hAnsiTheme="minorHAnsi" w:cstheme="minorHAnsi"/>
        </w:rPr>
      </w:pPr>
    </w:p>
    <w:p w14:paraId="6FDF57C8" w14:textId="77777777" w:rsidR="00D45035" w:rsidRPr="00513F07" w:rsidRDefault="00D45035" w:rsidP="002052CD">
      <w:pPr>
        <w:spacing w:after="0" w:line="259" w:lineRule="auto"/>
        <w:ind w:left="539" w:right="607" w:firstLine="0"/>
        <w:rPr>
          <w:rFonts w:asciiTheme="minorHAnsi" w:hAnsiTheme="minorHAnsi" w:cstheme="minorHAnsi"/>
        </w:rPr>
      </w:pPr>
    </w:p>
    <w:p w14:paraId="6637950E" w14:textId="77777777" w:rsidR="00D45035" w:rsidRPr="00513F07" w:rsidRDefault="00D45035" w:rsidP="002052CD">
      <w:pPr>
        <w:spacing w:after="0" w:line="259" w:lineRule="auto"/>
        <w:ind w:left="539" w:right="607" w:firstLine="0"/>
        <w:rPr>
          <w:rFonts w:asciiTheme="minorHAnsi" w:hAnsiTheme="minorHAnsi" w:cstheme="minorHAnsi"/>
        </w:rPr>
      </w:pPr>
    </w:p>
    <w:p w14:paraId="7D5E2E99" w14:textId="77777777" w:rsidR="00D45035" w:rsidRPr="00513F07" w:rsidRDefault="00D45035" w:rsidP="002052CD">
      <w:pPr>
        <w:spacing w:after="0" w:line="259" w:lineRule="auto"/>
        <w:ind w:left="539" w:right="607" w:firstLine="0"/>
        <w:rPr>
          <w:rFonts w:asciiTheme="minorHAnsi" w:hAnsiTheme="minorHAnsi" w:cstheme="minorHAnsi"/>
        </w:rPr>
      </w:pPr>
    </w:p>
    <w:p w14:paraId="212E8EBB" w14:textId="77777777" w:rsidR="00D45035" w:rsidRPr="00513F07" w:rsidRDefault="00D45035" w:rsidP="002052CD">
      <w:pPr>
        <w:spacing w:after="0" w:line="259" w:lineRule="auto"/>
        <w:ind w:left="539" w:right="607" w:firstLine="0"/>
        <w:rPr>
          <w:rFonts w:asciiTheme="minorHAnsi" w:hAnsiTheme="minorHAnsi" w:cstheme="minorHAnsi"/>
        </w:rPr>
      </w:pPr>
    </w:p>
    <w:p w14:paraId="12266C2F" w14:textId="77777777" w:rsidR="00D45035" w:rsidRPr="00513F07" w:rsidRDefault="00D45035" w:rsidP="002052CD">
      <w:pPr>
        <w:spacing w:after="0" w:line="259" w:lineRule="auto"/>
        <w:ind w:left="539" w:right="607" w:firstLine="0"/>
        <w:rPr>
          <w:rFonts w:asciiTheme="minorHAnsi" w:hAnsiTheme="minorHAnsi" w:cstheme="minorHAnsi"/>
        </w:rPr>
      </w:pPr>
    </w:p>
    <w:p w14:paraId="67110F27" w14:textId="77777777" w:rsidR="00D45035" w:rsidRPr="00513F07" w:rsidRDefault="00D45035" w:rsidP="002052CD">
      <w:pPr>
        <w:spacing w:after="0" w:line="259" w:lineRule="auto"/>
        <w:ind w:left="539" w:right="607" w:firstLine="0"/>
        <w:rPr>
          <w:rFonts w:asciiTheme="minorHAnsi" w:hAnsiTheme="minorHAnsi" w:cstheme="minorHAnsi"/>
        </w:rPr>
      </w:pPr>
    </w:p>
    <w:p w14:paraId="34DFE462" w14:textId="77777777" w:rsidR="00D45035" w:rsidRPr="00513F07" w:rsidRDefault="00D45035" w:rsidP="002052CD">
      <w:pPr>
        <w:spacing w:after="0" w:line="259" w:lineRule="auto"/>
        <w:ind w:left="539" w:right="607" w:firstLine="0"/>
        <w:rPr>
          <w:rFonts w:asciiTheme="minorHAnsi" w:hAnsiTheme="minorHAnsi" w:cstheme="minorHAnsi"/>
        </w:rPr>
      </w:pPr>
    </w:p>
    <w:tbl>
      <w:tblPr>
        <w:tblStyle w:val="Tablaconcuadrcula"/>
        <w:tblW w:w="10206" w:type="dxa"/>
        <w:tblInd w:w="-5" w:type="dxa"/>
        <w:tblLook w:val="04A0" w:firstRow="1" w:lastRow="0" w:firstColumn="1" w:lastColumn="0" w:noHBand="0" w:noVBand="1"/>
      </w:tblPr>
      <w:tblGrid>
        <w:gridCol w:w="5103"/>
        <w:gridCol w:w="5103"/>
      </w:tblGrid>
      <w:tr w:rsidR="00A93742" w:rsidRPr="00513F07" w14:paraId="1E454016" w14:textId="77777777" w:rsidTr="007A21FA">
        <w:trPr>
          <w:trHeight w:val="489"/>
        </w:trPr>
        <w:tc>
          <w:tcPr>
            <w:tcW w:w="10206" w:type="dxa"/>
            <w:gridSpan w:val="2"/>
            <w:shd w:val="clear" w:color="auto" w:fill="F2F2F2" w:themeFill="background1" w:themeFillShade="F2"/>
          </w:tcPr>
          <w:p w14:paraId="2BD17A15" w14:textId="77777777" w:rsidR="00A93742" w:rsidRPr="00513F07" w:rsidRDefault="00A93742" w:rsidP="002052CD">
            <w:pPr>
              <w:tabs>
                <w:tab w:val="left" w:pos="2805"/>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5DECE3E7" w14:textId="77777777" w:rsidTr="00D45035">
        <w:tc>
          <w:tcPr>
            <w:tcW w:w="5103" w:type="dxa"/>
            <w:tcBorders>
              <w:bottom w:val="single" w:sz="4" w:space="0" w:color="auto"/>
            </w:tcBorders>
          </w:tcPr>
          <w:p w14:paraId="61B85844" w14:textId="77777777" w:rsidR="00A93742" w:rsidRPr="00513F07" w:rsidRDefault="00A93742"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Positivos.</w:t>
            </w:r>
          </w:p>
        </w:tc>
        <w:tc>
          <w:tcPr>
            <w:tcW w:w="5103" w:type="dxa"/>
            <w:tcBorders>
              <w:bottom w:val="single" w:sz="4" w:space="0" w:color="auto"/>
            </w:tcBorders>
          </w:tcPr>
          <w:p w14:paraId="781F2575" w14:textId="77777777" w:rsidR="00A93742" w:rsidRPr="00513F07" w:rsidRDefault="00A93742"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Negativos.</w:t>
            </w:r>
          </w:p>
        </w:tc>
      </w:tr>
      <w:tr w:rsidR="00A93742" w:rsidRPr="00513F07" w14:paraId="0AF22A64" w14:textId="77777777" w:rsidTr="00D45035">
        <w:tc>
          <w:tcPr>
            <w:tcW w:w="5103" w:type="dxa"/>
            <w:tcBorders>
              <w:bottom w:val="single" w:sz="4" w:space="0" w:color="auto"/>
            </w:tcBorders>
          </w:tcPr>
          <w:p w14:paraId="63EFEC0F" w14:textId="77777777" w:rsidR="00A93742" w:rsidRPr="00513F07" w:rsidRDefault="00A93742" w:rsidP="002052CD">
            <w:pPr>
              <w:pStyle w:val="Prrafodelista"/>
              <w:numPr>
                <w:ilvl w:val="0"/>
                <w:numId w:val="3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Participar del voluntariado de adultos mayores es una buena forma de sentirse feliz y útil.</w:t>
            </w:r>
          </w:p>
          <w:p w14:paraId="063FDECF"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5B535921" w14:textId="77777777" w:rsidR="00A93742" w:rsidRPr="00513F07" w:rsidRDefault="00A93742" w:rsidP="002052CD">
            <w:pPr>
              <w:pStyle w:val="Prrafodelista"/>
              <w:numPr>
                <w:ilvl w:val="0"/>
                <w:numId w:val="3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El personal de DIDECO (Dirección de Desarrollo Comunitario), es de gran ayuda para el adulto mayor y la comunidad.</w:t>
            </w:r>
          </w:p>
          <w:p w14:paraId="278F2E17"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3AE7FFCC" w14:textId="0E8135AE" w:rsidR="00A93742" w:rsidRPr="00513F07" w:rsidRDefault="00A93742" w:rsidP="002052CD">
            <w:pPr>
              <w:pStyle w:val="Prrafodelista"/>
              <w:numPr>
                <w:ilvl w:val="0"/>
                <w:numId w:val="37"/>
              </w:numPr>
              <w:spacing w:after="0" w:line="259" w:lineRule="auto"/>
              <w:ind w:left="539" w:right="607"/>
              <w:rPr>
                <w:rFonts w:asciiTheme="minorHAnsi" w:hAnsiTheme="minorHAnsi" w:cstheme="minorHAnsi"/>
              </w:rPr>
            </w:pPr>
            <w:r w:rsidRPr="00513F07">
              <w:rPr>
                <w:rFonts w:asciiTheme="minorHAnsi" w:hAnsiTheme="minorHAnsi" w:cstheme="minorHAnsi"/>
              </w:rPr>
              <w:t>Existe mayor reconocimiento social</w:t>
            </w:r>
            <w:r w:rsidR="00005C42" w:rsidRPr="00513F07">
              <w:rPr>
                <w:rFonts w:asciiTheme="minorHAnsi" w:hAnsiTheme="minorHAnsi" w:cstheme="minorHAnsi"/>
              </w:rPr>
              <w:t>.</w:t>
            </w:r>
          </w:p>
        </w:tc>
        <w:tc>
          <w:tcPr>
            <w:tcW w:w="5103" w:type="dxa"/>
            <w:tcBorders>
              <w:bottom w:val="single" w:sz="4" w:space="0" w:color="auto"/>
            </w:tcBorders>
          </w:tcPr>
          <w:p w14:paraId="714D0DF9" w14:textId="77777777" w:rsidR="00A93742" w:rsidRPr="00513F07" w:rsidRDefault="00A93742" w:rsidP="002052CD">
            <w:pPr>
              <w:pStyle w:val="Prrafodelista"/>
              <w:numPr>
                <w:ilvl w:val="0"/>
                <w:numId w:val="3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existe oferta laboral para el adulto mayor, no hay mucha variedad.</w:t>
            </w:r>
          </w:p>
          <w:p w14:paraId="341DF3A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p>
          <w:p w14:paraId="7C185029" w14:textId="3AE076F3" w:rsidR="00A93742" w:rsidRPr="00513F07" w:rsidRDefault="00005C42" w:rsidP="002052CD">
            <w:pPr>
              <w:pStyle w:val="Prrafodelista"/>
              <w:numPr>
                <w:ilvl w:val="0"/>
                <w:numId w:val="3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Sólo hay trabajos de temporero y estos no son aptos para el adulto mayor</w:t>
            </w:r>
            <w:r w:rsidR="00A93742" w:rsidRPr="00513F07">
              <w:rPr>
                <w:rFonts w:asciiTheme="minorHAnsi" w:hAnsiTheme="minorHAnsi" w:cstheme="minorHAnsi"/>
              </w:rPr>
              <w:t>.</w:t>
            </w:r>
          </w:p>
          <w:p w14:paraId="4BC82B95" w14:textId="77777777" w:rsidR="00A93742" w:rsidRPr="00513F07" w:rsidRDefault="00A93742" w:rsidP="002052CD">
            <w:pPr>
              <w:tabs>
                <w:tab w:val="left" w:pos="1758"/>
              </w:tabs>
              <w:spacing w:after="0" w:line="259" w:lineRule="auto"/>
              <w:ind w:left="539" w:right="607" w:firstLine="708"/>
              <w:jc w:val="left"/>
              <w:rPr>
                <w:rFonts w:asciiTheme="minorHAnsi" w:hAnsiTheme="minorHAnsi" w:cstheme="minorHAnsi"/>
              </w:rPr>
            </w:pPr>
          </w:p>
          <w:p w14:paraId="3A424067" w14:textId="77777777" w:rsidR="00005C42" w:rsidRPr="00513F07" w:rsidRDefault="00005C42" w:rsidP="002052CD">
            <w:pPr>
              <w:tabs>
                <w:tab w:val="left" w:pos="1758"/>
              </w:tabs>
              <w:spacing w:after="0" w:line="259" w:lineRule="auto"/>
              <w:ind w:left="539" w:right="607" w:firstLine="708"/>
              <w:jc w:val="left"/>
              <w:rPr>
                <w:rFonts w:asciiTheme="minorHAnsi" w:hAnsiTheme="minorHAnsi" w:cstheme="minorHAnsi"/>
              </w:rPr>
            </w:pPr>
          </w:p>
          <w:p w14:paraId="593CC22D" w14:textId="4F5783D2" w:rsidR="00A93742" w:rsidRPr="00513F07" w:rsidRDefault="00005C42" w:rsidP="002052CD">
            <w:pPr>
              <w:pStyle w:val="Prrafodelista"/>
              <w:numPr>
                <w:ilvl w:val="0"/>
                <w:numId w:val="37"/>
              </w:numPr>
              <w:spacing w:after="0" w:line="259" w:lineRule="auto"/>
              <w:ind w:left="539" w:right="607"/>
              <w:rPr>
                <w:rFonts w:asciiTheme="minorHAnsi" w:hAnsiTheme="minorHAnsi" w:cstheme="minorHAnsi"/>
              </w:rPr>
            </w:pPr>
            <w:r w:rsidRPr="00513F07">
              <w:rPr>
                <w:rFonts w:asciiTheme="minorHAnsi" w:hAnsiTheme="minorHAnsi" w:cstheme="minorHAnsi"/>
              </w:rPr>
              <w:t>No se motiva al adulto mayor para participar.</w:t>
            </w:r>
          </w:p>
        </w:tc>
      </w:tr>
      <w:tr w:rsidR="009747DE" w:rsidRPr="00513F07" w14:paraId="1DF975AA" w14:textId="77777777" w:rsidTr="00D45035">
        <w:trPr>
          <w:trHeight w:val="134"/>
        </w:trPr>
        <w:tc>
          <w:tcPr>
            <w:tcW w:w="5103" w:type="dxa"/>
            <w:tcBorders>
              <w:top w:val="single" w:sz="4" w:space="0" w:color="auto"/>
              <w:left w:val="nil"/>
              <w:right w:val="nil"/>
            </w:tcBorders>
          </w:tcPr>
          <w:p w14:paraId="0D024061" w14:textId="77777777" w:rsidR="009747DE" w:rsidRPr="00513F07" w:rsidRDefault="009747DE" w:rsidP="002052CD">
            <w:pPr>
              <w:ind w:left="539" w:right="607" w:firstLine="0"/>
              <w:rPr>
                <w:rFonts w:asciiTheme="minorHAnsi" w:hAnsiTheme="minorHAnsi" w:cstheme="minorHAnsi"/>
              </w:rPr>
            </w:pPr>
          </w:p>
        </w:tc>
        <w:tc>
          <w:tcPr>
            <w:tcW w:w="5103" w:type="dxa"/>
            <w:tcBorders>
              <w:top w:val="single" w:sz="4" w:space="0" w:color="auto"/>
              <w:left w:val="nil"/>
              <w:right w:val="nil"/>
            </w:tcBorders>
          </w:tcPr>
          <w:p w14:paraId="2A6C760C" w14:textId="77777777" w:rsidR="009747DE" w:rsidRPr="00513F07" w:rsidRDefault="009747DE" w:rsidP="002052CD">
            <w:pPr>
              <w:ind w:left="539" w:right="607" w:firstLine="0"/>
              <w:rPr>
                <w:rFonts w:asciiTheme="minorHAnsi" w:hAnsiTheme="minorHAnsi" w:cstheme="minorHAnsi"/>
              </w:rPr>
            </w:pPr>
          </w:p>
        </w:tc>
      </w:tr>
    </w:tbl>
    <w:tbl>
      <w:tblPr>
        <w:tblW w:w="10201" w:type="dxa"/>
        <w:tblCellMar>
          <w:top w:w="50" w:type="dxa"/>
          <w:left w:w="29" w:type="dxa"/>
          <w:right w:w="38" w:type="dxa"/>
        </w:tblCellMar>
        <w:tblLook w:val="04A0" w:firstRow="1" w:lastRow="0" w:firstColumn="1" w:lastColumn="0" w:noHBand="0" w:noVBand="1"/>
      </w:tblPr>
      <w:tblGrid>
        <w:gridCol w:w="5098"/>
        <w:gridCol w:w="5103"/>
      </w:tblGrid>
      <w:tr w:rsidR="00CF3759" w:rsidRPr="00513F07" w14:paraId="2A787639" w14:textId="77777777" w:rsidTr="00871FFA">
        <w:trPr>
          <w:trHeight w:val="361"/>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3F3F3"/>
          </w:tcPr>
          <w:p w14:paraId="30363412" w14:textId="4429008E" w:rsidR="00CF3759" w:rsidRPr="00513F07" w:rsidRDefault="00804D15"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G</w:t>
            </w:r>
            <w:r w:rsidR="00CF3759" w:rsidRPr="00513F07">
              <w:rPr>
                <w:rFonts w:asciiTheme="minorHAnsi" w:hAnsiTheme="minorHAnsi" w:cstheme="minorHAnsi"/>
              </w:rPr>
              <w:t xml:space="preserve">rupo focal personas mayores de 75 años y mas </w:t>
            </w:r>
          </w:p>
        </w:tc>
      </w:tr>
      <w:tr w:rsidR="00CF3759" w:rsidRPr="00513F07" w14:paraId="6F86A54F" w14:textId="77777777" w:rsidTr="007F520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6A5C40D2"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702FA981"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CF3759" w:rsidRPr="00513F07" w14:paraId="0DA50EAA" w14:textId="77777777" w:rsidTr="000B1C0E">
        <w:trPr>
          <w:trHeight w:val="2221"/>
        </w:trPr>
        <w:tc>
          <w:tcPr>
            <w:tcW w:w="5098" w:type="dxa"/>
            <w:tcBorders>
              <w:top w:val="single" w:sz="4" w:space="0" w:color="000000"/>
              <w:left w:val="single" w:sz="4" w:space="0" w:color="000000"/>
              <w:bottom w:val="single" w:sz="4" w:space="0" w:color="000000"/>
              <w:right w:val="single" w:sz="4" w:space="0" w:color="000000"/>
            </w:tcBorders>
          </w:tcPr>
          <w:p w14:paraId="1B80B3D3" w14:textId="77777777" w:rsidR="00CF3759" w:rsidRPr="00513F07" w:rsidRDefault="00D547B1" w:rsidP="002052CD">
            <w:pPr>
              <w:pStyle w:val="Prrafodelista"/>
              <w:numPr>
                <w:ilvl w:val="0"/>
                <w:numId w:val="38"/>
              </w:numPr>
              <w:spacing w:after="0" w:line="259" w:lineRule="auto"/>
              <w:ind w:left="539" w:right="607"/>
              <w:rPr>
                <w:rFonts w:asciiTheme="minorHAnsi" w:hAnsiTheme="minorHAnsi" w:cstheme="minorHAnsi"/>
              </w:rPr>
            </w:pPr>
            <w:r w:rsidRPr="00513F07">
              <w:rPr>
                <w:rFonts w:asciiTheme="minorHAnsi" w:hAnsiTheme="minorHAnsi" w:cstheme="minorHAnsi"/>
              </w:rPr>
              <w:t xml:space="preserve">Trabajo y participación ciudadana, existe variedad de talleres, </w:t>
            </w:r>
            <w:r w:rsidR="00CA64C3" w:rsidRPr="00513F07">
              <w:rPr>
                <w:rFonts w:asciiTheme="minorHAnsi" w:hAnsiTheme="minorHAnsi" w:cstheme="minorHAnsi"/>
              </w:rPr>
              <w:t>pero solo participan las mismas personas.</w:t>
            </w:r>
          </w:p>
        </w:tc>
        <w:tc>
          <w:tcPr>
            <w:tcW w:w="5103" w:type="dxa"/>
            <w:tcBorders>
              <w:top w:val="single" w:sz="4" w:space="0" w:color="000000"/>
              <w:left w:val="single" w:sz="4" w:space="0" w:color="000000"/>
              <w:bottom w:val="single" w:sz="4" w:space="0" w:color="000000"/>
              <w:right w:val="single" w:sz="4" w:space="0" w:color="000000"/>
            </w:tcBorders>
          </w:tcPr>
          <w:p w14:paraId="337F5D53" w14:textId="77777777" w:rsidR="00CF3759" w:rsidRPr="00513F07" w:rsidRDefault="00CA64C3" w:rsidP="002052CD">
            <w:pPr>
              <w:pStyle w:val="Prrafodelista"/>
              <w:numPr>
                <w:ilvl w:val="0"/>
                <w:numId w:val="39"/>
              </w:numPr>
              <w:spacing w:after="0" w:line="259" w:lineRule="auto"/>
              <w:ind w:left="539" w:right="607"/>
              <w:rPr>
                <w:rFonts w:asciiTheme="minorHAnsi" w:hAnsiTheme="minorHAnsi" w:cstheme="minorHAnsi"/>
              </w:rPr>
            </w:pPr>
            <w:r w:rsidRPr="00513F07">
              <w:rPr>
                <w:rFonts w:asciiTheme="minorHAnsi" w:hAnsiTheme="minorHAnsi" w:cstheme="minorHAnsi"/>
              </w:rPr>
              <w:t>Con relación al trabajo la edad es un factor que dificulta encontrar uno, no existe mucha oportunidades para las personas que llegan a vivir desde otras comunas.</w:t>
            </w:r>
          </w:p>
          <w:p w14:paraId="6B68E90D" w14:textId="77777777" w:rsidR="00005C42" w:rsidRPr="00513F07" w:rsidRDefault="00005C42" w:rsidP="002052CD">
            <w:pPr>
              <w:spacing w:after="0" w:line="259" w:lineRule="auto"/>
              <w:ind w:left="539" w:right="607" w:firstLine="0"/>
              <w:jc w:val="left"/>
              <w:rPr>
                <w:rFonts w:asciiTheme="minorHAnsi" w:hAnsiTheme="minorHAnsi" w:cstheme="minorHAnsi"/>
              </w:rPr>
            </w:pPr>
          </w:p>
          <w:p w14:paraId="382C116B" w14:textId="77777777" w:rsidR="00CA64C3" w:rsidRPr="00513F07" w:rsidRDefault="00CA64C3" w:rsidP="002052CD">
            <w:pPr>
              <w:pStyle w:val="Prrafodelista"/>
              <w:numPr>
                <w:ilvl w:val="0"/>
                <w:numId w:val="39"/>
              </w:numPr>
              <w:spacing w:after="0" w:line="259" w:lineRule="auto"/>
              <w:ind w:left="539" w:right="607"/>
              <w:rPr>
                <w:rFonts w:asciiTheme="minorHAnsi" w:hAnsiTheme="minorHAnsi" w:cstheme="minorHAnsi"/>
              </w:rPr>
            </w:pPr>
            <w:r w:rsidRPr="00513F07">
              <w:rPr>
                <w:rFonts w:asciiTheme="minorHAnsi" w:hAnsiTheme="minorHAnsi" w:cstheme="minorHAnsi"/>
              </w:rPr>
              <w:t>No participan de acciones de voluntariado.</w:t>
            </w:r>
          </w:p>
        </w:tc>
      </w:tr>
      <w:tr w:rsidR="000B1C0E" w:rsidRPr="00513F07" w14:paraId="559E8F87" w14:textId="77777777" w:rsidTr="000B1C0E">
        <w:trPr>
          <w:trHeight w:val="187"/>
        </w:trPr>
        <w:tc>
          <w:tcPr>
            <w:tcW w:w="5098" w:type="dxa"/>
            <w:tcBorders>
              <w:top w:val="single" w:sz="4" w:space="0" w:color="000000"/>
              <w:bottom w:val="single" w:sz="4" w:space="0" w:color="000000"/>
            </w:tcBorders>
          </w:tcPr>
          <w:p w14:paraId="7E29FC6B"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tc>
        <w:tc>
          <w:tcPr>
            <w:tcW w:w="5103" w:type="dxa"/>
            <w:tcBorders>
              <w:top w:val="single" w:sz="4" w:space="0" w:color="000000"/>
              <w:bottom w:val="single" w:sz="4" w:space="0" w:color="000000"/>
            </w:tcBorders>
          </w:tcPr>
          <w:p w14:paraId="2BC592D4" w14:textId="77777777" w:rsidR="000B1C0E" w:rsidRPr="00513F07" w:rsidRDefault="000B1C0E" w:rsidP="002052CD">
            <w:pPr>
              <w:pStyle w:val="Prrafodelista"/>
              <w:spacing w:after="0" w:line="259" w:lineRule="auto"/>
              <w:ind w:left="539" w:right="607" w:firstLine="0"/>
              <w:rPr>
                <w:rFonts w:asciiTheme="minorHAnsi" w:hAnsiTheme="minorHAnsi" w:cstheme="minorHAnsi"/>
              </w:rPr>
            </w:pPr>
          </w:p>
        </w:tc>
      </w:tr>
      <w:tr w:rsidR="00CF3759" w:rsidRPr="00513F07" w14:paraId="27F7764E" w14:textId="77777777" w:rsidTr="00871FFA">
        <w:trPr>
          <w:trHeight w:val="361"/>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3F3F3"/>
          </w:tcPr>
          <w:p w14:paraId="10304C9A"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CF3759" w:rsidRPr="00513F07" w14:paraId="24D17FCF" w14:textId="77777777" w:rsidTr="007F520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5B825751"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325C951E"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CF3759" w:rsidRPr="00513F07" w14:paraId="734CA4B6" w14:textId="77777777" w:rsidTr="007F520B">
        <w:trPr>
          <w:trHeight w:val="814"/>
        </w:trPr>
        <w:tc>
          <w:tcPr>
            <w:tcW w:w="5098" w:type="dxa"/>
            <w:tcBorders>
              <w:top w:val="single" w:sz="4" w:space="0" w:color="000000"/>
              <w:left w:val="single" w:sz="4" w:space="0" w:color="000000"/>
              <w:bottom w:val="single" w:sz="4" w:space="0" w:color="000000"/>
              <w:right w:val="single" w:sz="4" w:space="0" w:color="000000"/>
            </w:tcBorders>
          </w:tcPr>
          <w:p w14:paraId="1420EEDC" w14:textId="77777777" w:rsidR="00CF3759" w:rsidRPr="00513F07" w:rsidRDefault="00EC49FB" w:rsidP="002052CD">
            <w:pPr>
              <w:pStyle w:val="Prrafodelista"/>
              <w:numPr>
                <w:ilvl w:val="0"/>
                <w:numId w:val="4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La participación existe respecto a capacitaciones, buena disposición además les gusta que los reconozcan con sus pares.</w:t>
            </w:r>
          </w:p>
        </w:tc>
        <w:tc>
          <w:tcPr>
            <w:tcW w:w="5103" w:type="dxa"/>
            <w:tcBorders>
              <w:top w:val="single" w:sz="4" w:space="0" w:color="000000"/>
              <w:left w:val="single" w:sz="4" w:space="0" w:color="000000"/>
              <w:bottom w:val="single" w:sz="4" w:space="0" w:color="000000"/>
              <w:right w:val="single" w:sz="4" w:space="0" w:color="000000"/>
            </w:tcBorders>
          </w:tcPr>
          <w:p w14:paraId="4E782C69" w14:textId="77777777" w:rsidR="00CF3759" w:rsidRPr="00513F07" w:rsidRDefault="00B87EAF" w:rsidP="002052CD">
            <w:pPr>
              <w:pStyle w:val="Prrafodelista"/>
              <w:numPr>
                <w:ilvl w:val="0"/>
                <w:numId w:val="41"/>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Con relación al trabajo solo oferta acciones trabajos temporeros. Con relación a la participación existen casos de personas mayores sin redes de apoyo, no participan en grupos de voluntariado, les hace falta de mecanismos de apoyo.</w:t>
            </w:r>
          </w:p>
        </w:tc>
      </w:tr>
      <w:tr w:rsidR="00CF3759" w:rsidRPr="00513F07" w14:paraId="6C81A066" w14:textId="77777777" w:rsidTr="00871FFA">
        <w:trPr>
          <w:trHeight w:val="361"/>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3F3F3"/>
          </w:tcPr>
          <w:p w14:paraId="5E57E1E3"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CF3759" w:rsidRPr="00513F07" w14:paraId="3F9F41A7" w14:textId="77777777" w:rsidTr="007F520B">
        <w:trPr>
          <w:trHeight w:val="361"/>
        </w:trPr>
        <w:tc>
          <w:tcPr>
            <w:tcW w:w="5098" w:type="dxa"/>
            <w:tcBorders>
              <w:top w:val="single" w:sz="4" w:space="0" w:color="000000"/>
              <w:left w:val="single" w:sz="4" w:space="0" w:color="000000"/>
              <w:bottom w:val="single" w:sz="4" w:space="0" w:color="000000"/>
              <w:right w:val="single" w:sz="4" w:space="0" w:color="000000"/>
            </w:tcBorders>
            <w:shd w:val="clear" w:color="auto" w:fill="F3F3F3"/>
          </w:tcPr>
          <w:p w14:paraId="43F34837"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03" w:type="dxa"/>
            <w:tcBorders>
              <w:top w:val="single" w:sz="4" w:space="0" w:color="000000"/>
              <w:left w:val="single" w:sz="4" w:space="0" w:color="000000"/>
              <w:bottom w:val="single" w:sz="4" w:space="0" w:color="000000"/>
              <w:right w:val="single" w:sz="4" w:space="0" w:color="000000"/>
            </w:tcBorders>
            <w:shd w:val="clear" w:color="auto" w:fill="F3F3F3"/>
          </w:tcPr>
          <w:p w14:paraId="672633D4" w14:textId="77777777" w:rsidR="00CF3759" w:rsidRPr="00513F07" w:rsidRDefault="00CF375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CF3759" w:rsidRPr="00513F07" w14:paraId="658BCB0A" w14:textId="77777777" w:rsidTr="007F520B">
        <w:trPr>
          <w:trHeight w:val="622"/>
        </w:trPr>
        <w:tc>
          <w:tcPr>
            <w:tcW w:w="5098" w:type="dxa"/>
            <w:tcBorders>
              <w:top w:val="single" w:sz="4" w:space="0" w:color="000000"/>
              <w:left w:val="single" w:sz="4" w:space="0" w:color="000000"/>
              <w:bottom w:val="single" w:sz="4" w:space="0" w:color="000000"/>
              <w:right w:val="single" w:sz="4" w:space="0" w:color="000000"/>
            </w:tcBorders>
          </w:tcPr>
          <w:p w14:paraId="5BA68440" w14:textId="1D32113E" w:rsidR="00CF3759" w:rsidRPr="00513F07" w:rsidRDefault="00B87EAF" w:rsidP="002052CD">
            <w:pPr>
              <w:pStyle w:val="Prrafodelista"/>
              <w:numPr>
                <w:ilvl w:val="0"/>
                <w:numId w:val="42"/>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Trabajo independiente para las personas mayores</w:t>
            </w:r>
            <w:r w:rsidR="00E445F8" w:rsidRPr="00513F07">
              <w:rPr>
                <w:rFonts w:asciiTheme="minorHAnsi" w:hAnsiTheme="minorHAnsi" w:cstheme="minorHAnsi"/>
              </w:rPr>
              <w:t>.</w:t>
            </w:r>
          </w:p>
          <w:p w14:paraId="1E2C6A43" w14:textId="0F99F723" w:rsidR="00E445F8" w:rsidRPr="00513F07" w:rsidRDefault="00E445F8" w:rsidP="002052CD">
            <w:pPr>
              <w:tabs>
                <w:tab w:val="left" w:pos="1758"/>
              </w:tabs>
              <w:spacing w:after="0" w:line="259" w:lineRule="auto"/>
              <w:ind w:left="539" w:right="607" w:firstLine="0"/>
              <w:jc w:val="left"/>
              <w:rPr>
                <w:rFonts w:asciiTheme="minorHAnsi" w:hAnsiTheme="minorHAnsi" w:cstheme="minorHAnsi"/>
              </w:rPr>
            </w:pPr>
          </w:p>
        </w:tc>
        <w:tc>
          <w:tcPr>
            <w:tcW w:w="5103" w:type="dxa"/>
            <w:tcBorders>
              <w:top w:val="single" w:sz="4" w:space="0" w:color="000000"/>
              <w:left w:val="single" w:sz="4" w:space="0" w:color="000000"/>
              <w:bottom w:val="single" w:sz="4" w:space="0" w:color="000000"/>
              <w:right w:val="single" w:sz="4" w:space="0" w:color="000000"/>
            </w:tcBorders>
          </w:tcPr>
          <w:p w14:paraId="28F54C1B" w14:textId="77777777" w:rsidR="00CF3759" w:rsidRPr="00513F07" w:rsidRDefault="00B87EAF" w:rsidP="002052CD">
            <w:pPr>
              <w:pStyle w:val="Prrafodelista"/>
              <w:numPr>
                <w:ilvl w:val="0"/>
                <w:numId w:val="43"/>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Trabajo informal para las personas mayores, no existe oferta laboral. Con relación a la participación, siempre participan las mismas personas, las invitaciones solo por parte del alcalde, además no existen medios de comunicación oficial.</w:t>
            </w:r>
          </w:p>
          <w:p w14:paraId="5C2DB3AE" w14:textId="77777777" w:rsidR="00005C42" w:rsidRPr="00513F07" w:rsidRDefault="00005C42" w:rsidP="002052CD">
            <w:pPr>
              <w:tabs>
                <w:tab w:val="left" w:pos="1758"/>
              </w:tabs>
              <w:spacing w:after="0" w:line="259" w:lineRule="auto"/>
              <w:ind w:left="539" w:right="607" w:firstLine="0"/>
              <w:jc w:val="left"/>
              <w:rPr>
                <w:rFonts w:asciiTheme="minorHAnsi" w:hAnsiTheme="minorHAnsi" w:cstheme="minorHAnsi"/>
              </w:rPr>
            </w:pPr>
          </w:p>
          <w:p w14:paraId="65757163" w14:textId="77777777" w:rsidR="00E445F8" w:rsidRPr="00513F07" w:rsidRDefault="00E445F8" w:rsidP="002052CD">
            <w:pPr>
              <w:pStyle w:val="Prrafodelista"/>
              <w:numPr>
                <w:ilvl w:val="0"/>
                <w:numId w:val="43"/>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se realizan actividades como preparación voluntaria, no se proporciona capacitación a los cuidadores.</w:t>
            </w:r>
          </w:p>
        </w:tc>
      </w:tr>
    </w:tbl>
    <w:p w14:paraId="240D95D2" w14:textId="77777777" w:rsidR="000B1C0E" w:rsidRPr="00513F07" w:rsidRDefault="000B1C0E" w:rsidP="00327180">
      <w:pPr>
        <w:spacing w:after="0" w:line="259" w:lineRule="auto"/>
        <w:ind w:left="0" w:right="607" w:firstLine="0"/>
        <w:rPr>
          <w:rFonts w:asciiTheme="minorHAnsi" w:hAnsiTheme="minorHAnsi" w:cstheme="minorHAnsi"/>
          <w:color w:val="17365D"/>
        </w:rPr>
      </w:pPr>
    </w:p>
    <w:p w14:paraId="38395B01" w14:textId="77777777" w:rsidR="000B1C0E" w:rsidRPr="00513F07" w:rsidRDefault="000B1C0E" w:rsidP="002052CD">
      <w:pPr>
        <w:spacing w:after="0" w:line="259" w:lineRule="auto"/>
        <w:ind w:left="539" w:right="607" w:firstLine="0"/>
        <w:rPr>
          <w:rFonts w:asciiTheme="minorHAnsi" w:hAnsiTheme="minorHAnsi" w:cstheme="minorHAnsi"/>
          <w:color w:val="17365D"/>
        </w:rPr>
      </w:pPr>
    </w:p>
    <w:p w14:paraId="0B64F44E" w14:textId="77777777" w:rsidR="000B1C0E" w:rsidRPr="00513F07" w:rsidRDefault="000B1C0E" w:rsidP="002052CD">
      <w:pPr>
        <w:spacing w:after="0" w:line="259" w:lineRule="auto"/>
        <w:ind w:left="539" w:right="607" w:firstLine="0"/>
        <w:rPr>
          <w:rFonts w:asciiTheme="minorHAnsi" w:hAnsiTheme="minorHAnsi" w:cstheme="minorHAnsi"/>
          <w:color w:val="17365D"/>
        </w:rPr>
      </w:pPr>
    </w:p>
    <w:p w14:paraId="3AFD1DFE" w14:textId="77777777" w:rsidR="000B1C0E" w:rsidRPr="00513F07" w:rsidRDefault="000B1C0E" w:rsidP="002052CD">
      <w:pPr>
        <w:spacing w:after="0" w:line="259" w:lineRule="auto"/>
        <w:ind w:left="539" w:right="607" w:firstLine="0"/>
        <w:rPr>
          <w:rFonts w:asciiTheme="minorHAnsi" w:hAnsiTheme="minorHAnsi" w:cstheme="minorHAnsi"/>
          <w:color w:val="17365D"/>
        </w:rPr>
      </w:pPr>
    </w:p>
    <w:p w14:paraId="1B7461F5" w14:textId="77777777" w:rsidR="000B1C0E" w:rsidRPr="00513F07" w:rsidRDefault="000B1C0E" w:rsidP="002052CD">
      <w:pPr>
        <w:spacing w:after="0" w:line="259" w:lineRule="auto"/>
        <w:ind w:left="539" w:right="607" w:firstLine="0"/>
        <w:rPr>
          <w:rFonts w:asciiTheme="minorHAnsi" w:hAnsiTheme="minorHAnsi" w:cstheme="minorHAnsi"/>
          <w:color w:val="17365D"/>
        </w:rPr>
      </w:pPr>
    </w:p>
    <w:p w14:paraId="3EF923F0" w14:textId="26F80A3C" w:rsidR="00CF3759" w:rsidRPr="00513F07" w:rsidRDefault="005E4FD0" w:rsidP="002052CD">
      <w:pPr>
        <w:spacing w:after="0" w:line="259" w:lineRule="auto"/>
        <w:ind w:left="539" w:right="607" w:firstLine="0"/>
        <w:rPr>
          <w:rFonts w:asciiTheme="minorHAnsi" w:hAnsiTheme="minorHAnsi" w:cstheme="minorHAnsi"/>
          <w:color w:val="17365D"/>
        </w:rPr>
      </w:pPr>
      <w:r w:rsidRPr="00513F07">
        <w:rPr>
          <w:rFonts w:asciiTheme="minorHAnsi" w:hAnsiTheme="minorHAnsi" w:cstheme="minorHAnsi"/>
          <w:noProof/>
          <w:color w:val="17365D"/>
          <w:lang w:val="es-CL" w:eastAsia="es-CL"/>
        </w:rPr>
        <w:drawing>
          <wp:anchor distT="0" distB="0" distL="114300" distR="114300" simplePos="0" relativeHeight="251699200" behindDoc="1" locked="0" layoutInCell="1" allowOverlap="1" wp14:anchorId="71D3156E" wp14:editId="2F1855E8">
            <wp:simplePos x="0" y="0"/>
            <wp:positionH relativeFrom="column">
              <wp:posOffset>1889760</wp:posOffset>
            </wp:positionH>
            <wp:positionV relativeFrom="paragraph">
              <wp:posOffset>-600075</wp:posOffset>
            </wp:positionV>
            <wp:extent cx="2771775" cy="2038350"/>
            <wp:effectExtent l="0" t="0" r="0" b="0"/>
            <wp:wrapNone/>
            <wp:docPr id="13" name="Imagen 13" descr="C:\Users\pgarrido\Desktop\Logos\logos para didec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garrido\Desktop\Logos\logos para dideco-0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477D7" w14:textId="6A144716" w:rsidR="00781D03" w:rsidRPr="00513F07" w:rsidRDefault="00781D03" w:rsidP="002052CD">
      <w:pPr>
        <w:spacing w:after="0" w:line="259" w:lineRule="auto"/>
        <w:ind w:left="539" w:right="607" w:firstLine="0"/>
        <w:rPr>
          <w:rFonts w:asciiTheme="minorHAnsi" w:hAnsiTheme="minorHAnsi" w:cstheme="minorHAnsi"/>
          <w:color w:val="17365D"/>
        </w:rPr>
      </w:pPr>
    </w:p>
    <w:p w14:paraId="35D66226" w14:textId="651E0731" w:rsidR="003F34F8" w:rsidRPr="00513F07" w:rsidRDefault="003F34F8" w:rsidP="002052CD">
      <w:pPr>
        <w:spacing w:after="0" w:line="259" w:lineRule="auto"/>
        <w:ind w:left="539" w:right="607" w:firstLine="0"/>
        <w:rPr>
          <w:rFonts w:asciiTheme="minorHAnsi" w:hAnsiTheme="minorHAnsi" w:cstheme="minorHAnsi"/>
          <w:color w:val="17365D"/>
        </w:rPr>
      </w:pPr>
    </w:p>
    <w:p w14:paraId="7C802D22" w14:textId="02520547" w:rsidR="003F34F8" w:rsidRPr="00513F07" w:rsidRDefault="003F34F8" w:rsidP="002052CD">
      <w:pPr>
        <w:spacing w:after="0" w:line="259" w:lineRule="auto"/>
        <w:ind w:left="539" w:right="607" w:firstLine="0"/>
        <w:rPr>
          <w:rFonts w:asciiTheme="minorHAnsi" w:hAnsiTheme="minorHAnsi" w:cstheme="minorHAnsi"/>
          <w:color w:val="17365D"/>
        </w:rPr>
      </w:pPr>
    </w:p>
    <w:p w14:paraId="5C506FAE" w14:textId="3BB4CD3A" w:rsidR="003F34F8" w:rsidRPr="00513F07" w:rsidRDefault="003F34F8" w:rsidP="002052CD">
      <w:pPr>
        <w:spacing w:after="0" w:line="259" w:lineRule="auto"/>
        <w:ind w:left="539" w:right="607" w:firstLine="0"/>
        <w:rPr>
          <w:rFonts w:asciiTheme="minorHAnsi" w:hAnsiTheme="minorHAnsi" w:cstheme="minorHAnsi"/>
          <w:color w:val="17365D"/>
        </w:rPr>
      </w:pPr>
    </w:p>
    <w:p w14:paraId="67BFD6B7" w14:textId="0012A831" w:rsidR="00315FB4" w:rsidRPr="00513F07" w:rsidRDefault="00315FB4" w:rsidP="002052CD">
      <w:pPr>
        <w:tabs>
          <w:tab w:val="left" w:pos="5550"/>
        </w:tabs>
        <w:spacing w:after="0" w:line="259" w:lineRule="auto"/>
        <w:ind w:left="539" w:right="607" w:firstLine="0"/>
        <w:jc w:val="left"/>
        <w:rPr>
          <w:rFonts w:asciiTheme="minorHAnsi" w:hAnsiTheme="minorHAnsi" w:cstheme="minorHAnsi"/>
          <w:color w:val="17365D"/>
        </w:rPr>
      </w:pPr>
    </w:p>
    <w:p w14:paraId="66CB2089" w14:textId="77777777" w:rsidR="005E4FD0" w:rsidRPr="00513F07" w:rsidRDefault="005E4FD0" w:rsidP="002052CD">
      <w:pPr>
        <w:tabs>
          <w:tab w:val="left" w:pos="5550"/>
        </w:tabs>
        <w:spacing w:after="0" w:line="259" w:lineRule="auto"/>
        <w:ind w:left="539" w:right="607" w:firstLine="0"/>
        <w:jc w:val="left"/>
        <w:rPr>
          <w:rFonts w:asciiTheme="minorHAnsi" w:hAnsiTheme="minorHAnsi" w:cstheme="minorHAnsi"/>
          <w:color w:val="17365D"/>
        </w:rPr>
      </w:pPr>
    </w:p>
    <w:p w14:paraId="19AC2594" w14:textId="77777777" w:rsidR="005E4FD0" w:rsidRPr="00513F07" w:rsidRDefault="005E4FD0" w:rsidP="002052CD">
      <w:pPr>
        <w:tabs>
          <w:tab w:val="left" w:pos="5550"/>
        </w:tabs>
        <w:spacing w:after="0" w:line="259" w:lineRule="auto"/>
        <w:ind w:left="539" w:right="607" w:firstLine="0"/>
        <w:jc w:val="left"/>
        <w:rPr>
          <w:rFonts w:asciiTheme="minorHAnsi" w:hAnsiTheme="minorHAnsi" w:cstheme="minorHAnsi"/>
          <w:color w:val="17365D"/>
        </w:rPr>
      </w:pPr>
    </w:p>
    <w:p w14:paraId="682045E0" w14:textId="77777777" w:rsidR="00315FB4" w:rsidRPr="00513F07" w:rsidRDefault="00315FB4" w:rsidP="002052CD">
      <w:pPr>
        <w:spacing w:after="0" w:line="259" w:lineRule="auto"/>
        <w:ind w:left="539" w:right="607" w:firstLine="0"/>
        <w:jc w:val="center"/>
        <w:rPr>
          <w:rFonts w:asciiTheme="minorHAnsi" w:hAnsiTheme="minorHAnsi" w:cstheme="minorHAnsi"/>
          <w:color w:val="17365D"/>
        </w:rPr>
      </w:pPr>
    </w:p>
    <w:tbl>
      <w:tblPr>
        <w:tblStyle w:val="TableGrid"/>
        <w:tblW w:w="10348" w:type="dxa"/>
        <w:tblInd w:w="-5" w:type="dxa"/>
        <w:tblBorders>
          <w:top w:val="single" w:sz="4" w:space="0" w:color="000000"/>
          <w:left w:val="single" w:sz="4" w:space="0" w:color="000000"/>
          <w:bottom w:val="single" w:sz="4" w:space="0" w:color="auto"/>
          <w:right w:val="single" w:sz="4" w:space="0" w:color="000000"/>
        </w:tblBorders>
        <w:tblCellMar>
          <w:top w:w="50" w:type="dxa"/>
          <w:left w:w="29" w:type="dxa"/>
          <w:right w:w="2" w:type="dxa"/>
        </w:tblCellMar>
        <w:tblLook w:val="04A0" w:firstRow="1" w:lastRow="0" w:firstColumn="1" w:lastColumn="0" w:noHBand="0" w:noVBand="1"/>
      </w:tblPr>
      <w:tblGrid>
        <w:gridCol w:w="10348"/>
      </w:tblGrid>
      <w:tr w:rsidR="002D07D8" w:rsidRPr="00513F07" w14:paraId="7F5FEC9C" w14:textId="77777777" w:rsidTr="002D07D8">
        <w:trPr>
          <w:trHeight w:val="639"/>
        </w:trPr>
        <w:tc>
          <w:tcPr>
            <w:tcW w:w="10348" w:type="dxa"/>
          </w:tcPr>
          <w:p w14:paraId="7845F30C" w14:textId="77777777" w:rsidR="002D07D8" w:rsidRPr="00513F07" w:rsidRDefault="002D07D8"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Tema 8. </w:t>
            </w:r>
          </w:p>
          <w:p w14:paraId="2E8A0148" w14:textId="77777777" w:rsidR="002D07D8" w:rsidRPr="00513F07" w:rsidRDefault="002D07D8" w:rsidP="002052CD">
            <w:pPr>
              <w:spacing w:after="0" w:line="259" w:lineRule="auto"/>
              <w:ind w:left="539" w:right="607" w:firstLine="0"/>
              <w:jc w:val="left"/>
              <w:rPr>
                <w:rFonts w:asciiTheme="minorHAnsi" w:hAnsiTheme="minorHAnsi" w:cstheme="minorHAnsi"/>
              </w:rPr>
            </w:pPr>
            <w:r w:rsidRPr="00513F07">
              <w:rPr>
                <w:rFonts w:asciiTheme="minorHAnsi" w:hAnsiTheme="minorHAnsi" w:cstheme="minorHAnsi"/>
              </w:rPr>
              <w:t xml:space="preserve">SERVICIOS SOCIALES Y DE SALUD.  </w:t>
            </w:r>
          </w:p>
        </w:tc>
      </w:tr>
    </w:tbl>
    <w:p w14:paraId="1E052B7D" w14:textId="77777777" w:rsidR="00781D03" w:rsidRPr="00513F07" w:rsidRDefault="00781D03" w:rsidP="002052CD">
      <w:pPr>
        <w:spacing w:after="0" w:line="259" w:lineRule="auto"/>
        <w:ind w:left="539" w:right="607" w:firstLine="0"/>
        <w:rPr>
          <w:rFonts w:asciiTheme="minorHAnsi" w:hAnsiTheme="minorHAnsi" w:cstheme="minorHAnsi"/>
          <w:color w:val="17365D"/>
        </w:rPr>
      </w:pPr>
    </w:p>
    <w:p w14:paraId="476215FA" w14:textId="77777777" w:rsidR="00781D03" w:rsidRPr="00513F07" w:rsidRDefault="00781D03" w:rsidP="002052CD">
      <w:pPr>
        <w:spacing w:after="0" w:line="259" w:lineRule="auto"/>
        <w:ind w:left="539" w:right="607"/>
        <w:rPr>
          <w:rFonts w:asciiTheme="minorHAnsi" w:hAnsiTheme="minorHAnsi" w:cstheme="minorHAnsi"/>
          <w:color w:val="auto"/>
        </w:rPr>
      </w:pPr>
      <w:r w:rsidRPr="00513F07">
        <w:rPr>
          <w:rFonts w:asciiTheme="minorHAnsi" w:hAnsiTheme="minorHAnsi" w:cstheme="minorHAnsi"/>
          <w:color w:val="auto"/>
        </w:rPr>
        <w:t>Preguntas</w:t>
      </w:r>
    </w:p>
    <w:p w14:paraId="18F2012C"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Tipos de servicios públicos disponibles  </w:t>
      </w:r>
    </w:p>
    <w:p w14:paraId="1723B74C" w14:textId="75413B5D"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¿Estos servicios son accesibles? </w:t>
      </w:r>
    </w:p>
    <w:p w14:paraId="503BAEEF" w14:textId="628F6248"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¿Son asequibles? ¿Se lo pueden permitir económicamente? </w:t>
      </w:r>
    </w:p>
    <w:p w14:paraId="1CB2D5E0" w14:textId="5566FD94"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Por ejemplo, el copago farmacéutico ¿le resulta asequible? </w:t>
      </w:r>
    </w:p>
    <w:p w14:paraId="13C3BE0E" w14:textId="22438EF8" w:rsidR="00781D03" w:rsidRPr="00513F07" w:rsidRDefault="00781D03" w:rsidP="002052CD">
      <w:pPr>
        <w:pStyle w:val="Prrafodelista"/>
        <w:numPr>
          <w:ilvl w:val="0"/>
          <w:numId w:val="59"/>
        </w:numPr>
        <w:spacing w:after="0" w:line="259" w:lineRule="auto"/>
        <w:ind w:left="539" w:right="607"/>
        <w:rPr>
          <w:rFonts w:asciiTheme="minorHAnsi" w:hAnsiTheme="minorHAnsi" w:cstheme="minorHAnsi"/>
        </w:rPr>
      </w:pPr>
      <w:r w:rsidRPr="00513F07">
        <w:rPr>
          <w:rFonts w:asciiTheme="minorHAnsi" w:hAnsiTheme="minorHAnsi" w:cstheme="minorHAnsi"/>
        </w:rPr>
        <w:t xml:space="preserve">Capacidad de respuesta de los servicios ante las necesidades individuales </w:t>
      </w:r>
    </w:p>
    <w:p w14:paraId="118F90A9" w14:textId="77777777" w:rsidR="00005C42" w:rsidRPr="00513F07" w:rsidRDefault="00005C42" w:rsidP="002052CD">
      <w:pPr>
        <w:spacing w:after="0" w:line="259" w:lineRule="auto"/>
        <w:ind w:left="539" w:right="607" w:firstLine="0"/>
        <w:rPr>
          <w:rFonts w:asciiTheme="minorHAnsi" w:hAnsiTheme="minorHAnsi" w:cstheme="minorHAnsi"/>
        </w:rPr>
      </w:pPr>
    </w:p>
    <w:p w14:paraId="575EE418"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OTROS: </w:t>
      </w:r>
    </w:p>
    <w:p w14:paraId="6E6151B8"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¿Cómo se siente respecto a su protección financiera y su seguridad económica? </w:t>
      </w:r>
    </w:p>
    <w:p w14:paraId="2688FA5A" w14:textId="77777777" w:rsidR="00781D03" w:rsidRPr="00513F07" w:rsidRDefault="00781D03" w:rsidP="002052CD">
      <w:pPr>
        <w:spacing w:after="0" w:line="259" w:lineRule="auto"/>
        <w:ind w:left="539" w:right="607" w:firstLine="0"/>
        <w:rPr>
          <w:rFonts w:asciiTheme="minorHAnsi" w:hAnsiTheme="minorHAnsi" w:cstheme="minorHAnsi"/>
        </w:rPr>
      </w:pPr>
    </w:p>
    <w:p w14:paraId="6FF927EF"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 xml:space="preserve">PREGUNTA DE RECAPITULACIÓN </w:t>
      </w:r>
    </w:p>
    <w:p w14:paraId="447DE27A" w14:textId="77777777" w:rsidR="00781D03" w:rsidRPr="00513F07" w:rsidRDefault="00781D03" w:rsidP="002052CD">
      <w:pPr>
        <w:spacing w:after="0" w:line="259" w:lineRule="auto"/>
        <w:ind w:left="539" w:right="607" w:firstLine="0"/>
        <w:rPr>
          <w:rFonts w:asciiTheme="minorHAnsi" w:hAnsiTheme="minorHAnsi" w:cstheme="minorHAnsi"/>
        </w:rPr>
      </w:pPr>
      <w:r w:rsidRPr="00513F07">
        <w:rPr>
          <w:rFonts w:asciiTheme="minorHAnsi" w:hAnsiTheme="minorHAnsi" w:cstheme="minorHAnsi"/>
        </w:rPr>
        <w:t>Antes de terminar, ¿existen otros temas, que no se han planteado y que deseen comentar?</w:t>
      </w:r>
    </w:p>
    <w:p w14:paraId="2C663677" w14:textId="77777777" w:rsidR="00A93742" w:rsidRPr="00513F07" w:rsidRDefault="00A93742" w:rsidP="002052CD">
      <w:pPr>
        <w:spacing w:after="0" w:line="259" w:lineRule="auto"/>
        <w:ind w:left="539" w:right="607" w:firstLine="0"/>
        <w:rPr>
          <w:rFonts w:asciiTheme="minorHAnsi" w:hAnsiTheme="minorHAnsi" w:cstheme="minorHAnsi"/>
        </w:rPr>
      </w:pPr>
    </w:p>
    <w:p w14:paraId="17851251" w14:textId="77777777" w:rsidR="00327180" w:rsidRPr="00513F07" w:rsidRDefault="00327180" w:rsidP="002052CD">
      <w:pPr>
        <w:spacing w:after="0" w:line="259" w:lineRule="auto"/>
        <w:ind w:left="539" w:right="607" w:firstLine="0"/>
        <w:rPr>
          <w:rFonts w:asciiTheme="minorHAnsi" w:hAnsiTheme="minorHAnsi" w:cstheme="minorHAnsi"/>
        </w:rPr>
      </w:pPr>
    </w:p>
    <w:p w14:paraId="671C749B" w14:textId="77777777" w:rsidR="00327180" w:rsidRPr="00513F07" w:rsidRDefault="00327180" w:rsidP="002052CD">
      <w:pPr>
        <w:spacing w:after="0" w:line="259" w:lineRule="auto"/>
        <w:ind w:left="539" w:right="607" w:firstLine="0"/>
        <w:rPr>
          <w:rFonts w:asciiTheme="minorHAnsi" w:hAnsiTheme="minorHAnsi" w:cstheme="minorHAnsi"/>
        </w:rPr>
      </w:pPr>
    </w:p>
    <w:p w14:paraId="250D6C9D" w14:textId="77777777" w:rsidR="00F2314A" w:rsidRPr="00513F07" w:rsidRDefault="00F2314A" w:rsidP="002052CD">
      <w:pPr>
        <w:spacing w:after="0" w:line="259" w:lineRule="auto"/>
        <w:ind w:left="539" w:right="607" w:firstLine="0"/>
        <w:rPr>
          <w:rFonts w:asciiTheme="minorHAnsi" w:hAnsiTheme="minorHAnsi" w:cstheme="minorHAnsi"/>
        </w:rPr>
      </w:pPr>
    </w:p>
    <w:p w14:paraId="0F0C7E4F" w14:textId="77777777" w:rsidR="00F2314A" w:rsidRPr="00513F07" w:rsidRDefault="00F2314A" w:rsidP="002052CD">
      <w:pPr>
        <w:spacing w:after="0" w:line="259" w:lineRule="auto"/>
        <w:ind w:left="539" w:right="607" w:firstLine="0"/>
        <w:rPr>
          <w:rFonts w:asciiTheme="minorHAnsi" w:hAnsiTheme="minorHAnsi" w:cstheme="minorHAnsi"/>
        </w:rPr>
      </w:pPr>
    </w:p>
    <w:p w14:paraId="6D5643CF" w14:textId="77777777" w:rsidR="00F2314A" w:rsidRPr="00513F07" w:rsidRDefault="00F2314A" w:rsidP="002052CD">
      <w:pPr>
        <w:spacing w:after="0" w:line="259" w:lineRule="auto"/>
        <w:ind w:left="539" w:right="607" w:firstLine="0"/>
        <w:rPr>
          <w:rFonts w:asciiTheme="minorHAnsi" w:hAnsiTheme="minorHAnsi" w:cstheme="minorHAnsi"/>
        </w:rPr>
      </w:pPr>
    </w:p>
    <w:p w14:paraId="2174555C" w14:textId="77777777" w:rsidR="00F2314A" w:rsidRPr="00513F07" w:rsidRDefault="00F2314A" w:rsidP="002052CD">
      <w:pPr>
        <w:spacing w:after="0" w:line="259" w:lineRule="auto"/>
        <w:ind w:left="539" w:right="607" w:firstLine="0"/>
        <w:rPr>
          <w:rFonts w:asciiTheme="minorHAnsi" w:hAnsiTheme="minorHAnsi" w:cstheme="minorHAnsi"/>
        </w:rPr>
      </w:pPr>
    </w:p>
    <w:p w14:paraId="2A046223" w14:textId="77777777" w:rsidR="00ED21CE" w:rsidRPr="00513F07" w:rsidRDefault="00ED21CE" w:rsidP="002052CD">
      <w:pPr>
        <w:spacing w:after="0" w:line="259" w:lineRule="auto"/>
        <w:ind w:left="539" w:right="607" w:firstLine="0"/>
        <w:rPr>
          <w:rFonts w:asciiTheme="minorHAnsi" w:hAnsiTheme="minorHAnsi" w:cstheme="minorHAnsi"/>
        </w:rPr>
      </w:pPr>
    </w:p>
    <w:tbl>
      <w:tblPr>
        <w:tblW w:w="10566" w:type="dxa"/>
        <w:tblInd w:w="-289" w:type="dxa"/>
        <w:tblCellMar>
          <w:top w:w="50" w:type="dxa"/>
          <w:left w:w="29" w:type="dxa"/>
          <w:right w:w="38" w:type="dxa"/>
        </w:tblCellMar>
        <w:tblLook w:val="04A0" w:firstRow="1" w:lastRow="0" w:firstColumn="1" w:lastColumn="0" w:noHBand="0" w:noVBand="1"/>
      </w:tblPr>
      <w:tblGrid>
        <w:gridCol w:w="5387"/>
        <w:gridCol w:w="5179"/>
      </w:tblGrid>
      <w:tr w:rsidR="00A93742" w:rsidRPr="00513F07" w14:paraId="7BDFFB20" w14:textId="77777777" w:rsidTr="00005C42">
        <w:trPr>
          <w:trHeight w:val="361"/>
        </w:trPr>
        <w:tc>
          <w:tcPr>
            <w:tcW w:w="10566" w:type="dxa"/>
            <w:gridSpan w:val="2"/>
            <w:tcBorders>
              <w:top w:val="single" w:sz="4" w:space="0" w:color="000000"/>
              <w:left w:val="single" w:sz="4" w:space="0" w:color="000000"/>
              <w:bottom w:val="single" w:sz="4" w:space="0" w:color="000000"/>
              <w:right w:val="single" w:sz="4" w:space="0" w:color="000000"/>
            </w:tcBorders>
            <w:shd w:val="clear" w:color="auto" w:fill="F3F3F3"/>
          </w:tcPr>
          <w:p w14:paraId="1A4FA0FE" w14:textId="77777777" w:rsidR="00A93742" w:rsidRPr="00513F07" w:rsidRDefault="00A93742"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Grupo focal personas mayores de 60 a 74 años</w:t>
            </w:r>
          </w:p>
        </w:tc>
      </w:tr>
      <w:tr w:rsidR="00A93742" w:rsidRPr="00513F07" w14:paraId="67C22D5A" w14:textId="77777777" w:rsidTr="00005C42">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F3F3F3"/>
          </w:tcPr>
          <w:p w14:paraId="5AB1E612"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75D42CA8" w14:textId="77777777" w:rsidR="00A93742" w:rsidRPr="00513F07" w:rsidRDefault="00A93742"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E04B05" w:rsidRPr="00513F07" w14:paraId="62BDB4D9" w14:textId="77777777" w:rsidTr="00005C42">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B00A0B3" w14:textId="77777777" w:rsidR="00E04B05" w:rsidRPr="00513F07" w:rsidRDefault="00E04B05" w:rsidP="002052CD">
            <w:pPr>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tcPr>
          <w:p w14:paraId="0221B8DD" w14:textId="77777777" w:rsidR="00E04B05" w:rsidRPr="00513F07" w:rsidRDefault="00E04B05" w:rsidP="002052CD">
            <w:pPr>
              <w:ind w:left="539" w:right="607" w:firstLine="0"/>
              <w:rPr>
                <w:rFonts w:asciiTheme="minorHAnsi" w:hAnsiTheme="minorHAnsi" w:cstheme="minorHAnsi"/>
              </w:rPr>
            </w:pPr>
          </w:p>
        </w:tc>
      </w:tr>
      <w:tr w:rsidR="00A93742" w:rsidRPr="00513F07" w14:paraId="181EBA69" w14:textId="77777777" w:rsidTr="00D45035">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F52CD82" w14:textId="77777777" w:rsidR="00A93742" w:rsidRPr="00513F07" w:rsidRDefault="00A93742" w:rsidP="002052CD">
            <w:pPr>
              <w:pStyle w:val="Prrafodelista"/>
              <w:numPr>
                <w:ilvl w:val="0"/>
                <w:numId w:val="44"/>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Llaman para las fechas de control en el CESFAM, la atención dental es de buena calidad, al igual que el servicio de kinesiología (programa), ayuda a la respiración pulmonar y fonoaudiología, también los programas de prevención y nutrición, entre otros.</w:t>
            </w:r>
          </w:p>
        </w:tc>
        <w:tc>
          <w:tcPr>
            <w:tcW w:w="5179" w:type="dxa"/>
            <w:tcBorders>
              <w:top w:val="single" w:sz="4" w:space="0" w:color="000000"/>
              <w:left w:val="single" w:sz="4" w:space="0" w:color="000000"/>
              <w:bottom w:val="single" w:sz="4" w:space="0" w:color="000000"/>
              <w:right w:val="single" w:sz="4" w:space="0" w:color="000000"/>
            </w:tcBorders>
            <w:shd w:val="clear" w:color="auto" w:fill="auto"/>
          </w:tcPr>
          <w:p w14:paraId="4BAD500D" w14:textId="04D73A07" w:rsidR="00005C42" w:rsidRPr="00513F07" w:rsidRDefault="00A93742" w:rsidP="002052CD">
            <w:pPr>
              <w:pStyle w:val="Prrafodelista"/>
              <w:numPr>
                <w:ilvl w:val="0"/>
                <w:numId w:val="44"/>
              </w:numPr>
              <w:ind w:left="539" w:right="607"/>
              <w:rPr>
                <w:rFonts w:asciiTheme="minorHAnsi" w:hAnsiTheme="minorHAnsi" w:cstheme="minorHAnsi"/>
              </w:rPr>
            </w:pPr>
            <w:r w:rsidRPr="00513F07">
              <w:rPr>
                <w:rFonts w:asciiTheme="minorHAnsi" w:hAnsiTheme="minorHAnsi" w:cstheme="minorHAnsi"/>
              </w:rPr>
              <w:t>Hay que levantarse demasiado temprano para obtener las horas de atención en el CESFAM, y las horas comienzan muy temprano igual.</w:t>
            </w:r>
          </w:p>
          <w:p w14:paraId="4FD9C0EF" w14:textId="77777777" w:rsidR="00005C42" w:rsidRPr="00513F07" w:rsidRDefault="00005C42" w:rsidP="002052CD">
            <w:pPr>
              <w:pStyle w:val="Prrafodelista"/>
              <w:ind w:left="539" w:right="607" w:firstLine="0"/>
              <w:rPr>
                <w:rFonts w:asciiTheme="minorHAnsi" w:hAnsiTheme="minorHAnsi" w:cstheme="minorHAnsi"/>
              </w:rPr>
            </w:pPr>
          </w:p>
          <w:p w14:paraId="5F1FAC5D" w14:textId="3C6586CD" w:rsidR="00005C42" w:rsidRPr="00513F07" w:rsidRDefault="00A93742" w:rsidP="002052CD">
            <w:pPr>
              <w:pStyle w:val="Prrafodelista"/>
              <w:numPr>
                <w:ilvl w:val="0"/>
                <w:numId w:val="44"/>
              </w:numPr>
              <w:ind w:left="539" w:right="607"/>
              <w:rPr>
                <w:rFonts w:asciiTheme="minorHAnsi" w:hAnsiTheme="minorHAnsi" w:cstheme="minorHAnsi"/>
              </w:rPr>
            </w:pPr>
            <w:r w:rsidRPr="00513F07">
              <w:rPr>
                <w:rFonts w:asciiTheme="minorHAnsi" w:hAnsiTheme="minorHAnsi" w:cstheme="minorHAnsi"/>
              </w:rPr>
              <w:t>Existe una alta tasa de población de adultos mayores versus una escasa oferta de servicios de urgencias, los que a la vez se encuentran a demasiada distancia en el caso de las zonas rurales.</w:t>
            </w:r>
          </w:p>
          <w:p w14:paraId="4B1360A6" w14:textId="77777777" w:rsidR="00005C42" w:rsidRPr="00513F07" w:rsidRDefault="00005C42" w:rsidP="002052CD">
            <w:pPr>
              <w:pStyle w:val="Prrafodelista"/>
              <w:ind w:left="539" w:right="607"/>
              <w:rPr>
                <w:rFonts w:asciiTheme="minorHAnsi" w:hAnsiTheme="minorHAnsi" w:cstheme="minorHAnsi"/>
              </w:rPr>
            </w:pPr>
          </w:p>
          <w:p w14:paraId="60664024" w14:textId="72147C29" w:rsidR="00A93742" w:rsidRPr="00513F07" w:rsidRDefault="00A93742" w:rsidP="002052CD">
            <w:pPr>
              <w:pStyle w:val="Prrafodelista"/>
              <w:numPr>
                <w:ilvl w:val="0"/>
                <w:numId w:val="44"/>
              </w:numPr>
              <w:ind w:left="539" w:right="607"/>
              <w:rPr>
                <w:rFonts w:asciiTheme="minorHAnsi" w:hAnsiTheme="minorHAnsi" w:cstheme="minorHAnsi"/>
              </w:rPr>
            </w:pPr>
            <w:r w:rsidRPr="00513F07">
              <w:rPr>
                <w:rFonts w:asciiTheme="minorHAnsi" w:hAnsiTheme="minorHAnsi" w:cstheme="minorHAnsi"/>
              </w:rPr>
              <w:t>La falta de médicos, hace poco asequible un servicio de salud de calidad.</w:t>
            </w:r>
          </w:p>
          <w:p w14:paraId="7B305FC3" w14:textId="77777777" w:rsidR="00005C42" w:rsidRPr="00513F07" w:rsidRDefault="00005C42" w:rsidP="002052CD">
            <w:pPr>
              <w:pStyle w:val="Prrafodelista"/>
              <w:ind w:left="539" w:right="607"/>
              <w:rPr>
                <w:rFonts w:asciiTheme="minorHAnsi" w:hAnsiTheme="minorHAnsi" w:cstheme="minorHAnsi"/>
              </w:rPr>
            </w:pPr>
          </w:p>
          <w:p w14:paraId="4DB79D6A" w14:textId="77777777" w:rsidR="00A93742" w:rsidRPr="00513F07" w:rsidRDefault="00A93742" w:rsidP="002052CD">
            <w:pPr>
              <w:pStyle w:val="Prrafodelista"/>
              <w:numPr>
                <w:ilvl w:val="0"/>
                <w:numId w:val="44"/>
              </w:numPr>
              <w:ind w:left="539" w:right="607"/>
              <w:rPr>
                <w:rFonts w:asciiTheme="minorHAnsi" w:hAnsiTheme="minorHAnsi" w:cstheme="minorHAnsi"/>
              </w:rPr>
            </w:pPr>
            <w:r w:rsidRPr="00513F07">
              <w:rPr>
                <w:rFonts w:asciiTheme="minorHAnsi" w:hAnsiTheme="minorHAnsi" w:cstheme="minorHAnsi"/>
              </w:rPr>
              <w:t>Las zonas rurales no cuentan con el servicio público de alcantarillado.</w:t>
            </w:r>
          </w:p>
        </w:tc>
      </w:tr>
      <w:tr w:rsidR="000B1C0E" w:rsidRPr="00513F07" w14:paraId="2156D6CE" w14:textId="77777777" w:rsidTr="00D45035">
        <w:trPr>
          <w:trHeight w:val="319"/>
        </w:trPr>
        <w:tc>
          <w:tcPr>
            <w:tcW w:w="5387" w:type="dxa"/>
            <w:tcBorders>
              <w:top w:val="single" w:sz="4" w:space="0" w:color="000000"/>
              <w:bottom w:val="single" w:sz="4" w:space="0" w:color="000000"/>
            </w:tcBorders>
            <w:shd w:val="clear" w:color="auto" w:fill="auto"/>
          </w:tcPr>
          <w:p w14:paraId="0D76B867" w14:textId="77777777" w:rsidR="000B1C0E" w:rsidRPr="00513F07" w:rsidRDefault="000B1C0E"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shd w:val="clear" w:color="auto" w:fill="auto"/>
          </w:tcPr>
          <w:p w14:paraId="1E8CF9C6" w14:textId="77777777" w:rsidR="000B1C0E" w:rsidRPr="00513F07" w:rsidRDefault="000B1C0E" w:rsidP="002052CD">
            <w:pPr>
              <w:pStyle w:val="Prrafodelista"/>
              <w:ind w:left="539" w:right="607" w:firstLine="0"/>
              <w:rPr>
                <w:rFonts w:asciiTheme="minorHAnsi" w:hAnsiTheme="minorHAnsi" w:cstheme="minorHAnsi"/>
              </w:rPr>
            </w:pPr>
          </w:p>
        </w:tc>
      </w:tr>
      <w:tr w:rsidR="003F6EB9" w:rsidRPr="00513F07" w14:paraId="1AC2475C" w14:textId="77777777" w:rsidTr="00005C42">
        <w:trPr>
          <w:trHeight w:val="361"/>
        </w:trPr>
        <w:tc>
          <w:tcPr>
            <w:tcW w:w="10566" w:type="dxa"/>
            <w:gridSpan w:val="2"/>
            <w:tcBorders>
              <w:top w:val="single" w:sz="4" w:space="0" w:color="000000"/>
              <w:left w:val="single" w:sz="4" w:space="0" w:color="000000"/>
              <w:bottom w:val="single" w:sz="4" w:space="0" w:color="000000"/>
              <w:right w:val="single" w:sz="4" w:space="0" w:color="000000"/>
            </w:tcBorders>
            <w:shd w:val="clear" w:color="auto" w:fill="F3F3F3"/>
          </w:tcPr>
          <w:p w14:paraId="4BC9E0CF" w14:textId="77777777" w:rsidR="003F6EB9" w:rsidRPr="00513F07" w:rsidRDefault="003F6EB9" w:rsidP="002052CD">
            <w:pPr>
              <w:tabs>
                <w:tab w:val="left" w:pos="1758"/>
              </w:tabs>
              <w:spacing w:after="0" w:line="259" w:lineRule="auto"/>
              <w:ind w:left="539" w:right="607" w:firstLine="1027"/>
              <w:jc w:val="left"/>
              <w:rPr>
                <w:rFonts w:asciiTheme="minorHAnsi" w:hAnsiTheme="minorHAnsi" w:cstheme="minorHAnsi"/>
              </w:rPr>
            </w:pPr>
            <w:r w:rsidRPr="00513F07">
              <w:rPr>
                <w:rFonts w:asciiTheme="minorHAnsi" w:hAnsiTheme="minorHAnsi" w:cstheme="minorHAnsi"/>
              </w:rPr>
              <w:t xml:space="preserve">Grupo focal personas mayores de 75 años y mas </w:t>
            </w:r>
          </w:p>
        </w:tc>
      </w:tr>
      <w:tr w:rsidR="003F6EB9" w:rsidRPr="00513F07" w14:paraId="788D0D4D" w14:textId="77777777" w:rsidTr="00005C42">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F3F3F3"/>
          </w:tcPr>
          <w:p w14:paraId="2A3845F3"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4BE05797"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5EBF1DAD" w14:textId="77777777" w:rsidTr="00D45035">
        <w:trPr>
          <w:trHeight w:val="2221"/>
        </w:trPr>
        <w:tc>
          <w:tcPr>
            <w:tcW w:w="5387" w:type="dxa"/>
            <w:tcBorders>
              <w:top w:val="single" w:sz="4" w:space="0" w:color="000000"/>
              <w:left w:val="single" w:sz="4" w:space="0" w:color="000000"/>
              <w:bottom w:val="single" w:sz="4" w:space="0" w:color="000000"/>
              <w:right w:val="single" w:sz="4" w:space="0" w:color="000000"/>
            </w:tcBorders>
          </w:tcPr>
          <w:p w14:paraId="56442DD2" w14:textId="77777777" w:rsidR="003F6EB9" w:rsidRPr="00513F07" w:rsidRDefault="00797FD0" w:rsidP="002052CD">
            <w:pPr>
              <w:pStyle w:val="Prrafodelista"/>
              <w:numPr>
                <w:ilvl w:val="0"/>
                <w:numId w:val="45"/>
              </w:numPr>
              <w:spacing w:after="0" w:line="259" w:lineRule="auto"/>
              <w:ind w:left="539" w:right="607"/>
              <w:rPr>
                <w:rFonts w:asciiTheme="minorHAnsi" w:hAnsiTheme="minorHAnsi" w:cstheme="minorHAnsi"/>
              </w:rPr>
            </w:pPr>
            <w:r w:rsidRPr="00513F07">
              <w:rPr>
                <w:rFonts w:asciiTheme="minorHAnsi" w:hAnsiTheme="minorHAnsi" w:cstheme="minorHAnsi"/>
              </w:rPr>
              <w:t>Servicio de salud entrega medicamentos de forma gratuita al igual que la leche y sopas, existe buena respuesta de profesionales, obviamente con excepciones.</w:t>
            </w:r>
          </w:p>
        </w:tc>
        <w:tc>
          <w:tcPr>
            <w:tcW w:w="5179" w:type="dxa"/>
            <w:tcBorders>
              <w:top w:val="single" w:sz="4" w:space="0" w:color="000000"/>
              <w:left w:val="single" w:sz="4" w:space="0" w:color="000000"/>
              <w:bottom w:val="single" w:sz="4" w:space="0" w:color="000000"/>
              <w:right w:val="single" w:sz="4" w:space="0" w:color="000000"/>
            </w:tcBorders>
          </w:tcPr>
          <w:p w14:paraId="109EAC08" w14:textId="77777777" w:rsidR="003F6EB9" w:rsidRPr="00513F07" w:rsidRDefault="002F4F99" w:rsidP="002052CD">
            <w:pPr>
              <w:pStyle w:val="Prrafodelista"/>
              <w:numPr>
                <w:ilvl w:val="0"/>
                <w:numId w:val="46"/>
              </w:numPr>
              <w:spacing w:after="0" w:line="259" w:lineRule="auto"/>
              <w:ind w:left="539" w:right="607"/>
              <w:rPr>
                <w:rFonts w:asciiTheme="minorHAnsi" w:hAnsiTheme="minorHAnsi" w:cstheme="minorHAnsi"/>
              </w:rPr>
            </w:pPr>
            <w:r w:rsidRPr="00513F07">
              <w:rPr>
                <w:rFonts w:asciiTheme="minorHAnsi" w:hAnsiTheme="minorHAnsi" w:cstheme="minorHAnsi"/>
              </w:rPr>
              <w:t xml:space="preserve">El servicio de salud en la comuna faltan especialistas, </w:t>
            </w:r>
            <w:r w:rsidR="00632475" w:rsidRPr="00513F07">
              <w:rPr>
                <w:rFonts w:asciiTheme="minorHAnsi" w:hAnsiTheme="minorHAnsi" w:cstheme="minorHAnsi"/>
              </w:rPr>
              <w:t>para</w:t>
            </w:r>
            <w:r w:rsidRPr="00513F07">
              <w:rPr>
                <w:rFonts w:asciiTheme="minorHAnsi" w:hAnsiTheme="minorHAnsi" w:cstheme="minorHAnsi"/>
              </w:rPr>
              <w:t xml:space="preserve"> ver uno </w:t>
            </w:r>
            <w:r w:rsidR="00632475" w:rsidRPr="00513F07">
              <w:rPr>
                <w:rFonts w:asciiTheme="minorHAnsi" w:hAnsiTheme="minorHAnsi" w:cstheme="minorHAnsi"/>
              </w:rPr>
              <w:t>tenemos</w:t>
            </w:r>
            <w:r w:rsidRPr="00513F07">
              <w:rPr>
                <w:rFonts w:asciiTheme="minorHAnsi" w:hAnsiTheme="minorHAnsi" w:cstheme="minorHAnsi"/>
              </w:rPr>
              <w:t xml:space="preserve"> que viajar a otra comuna, cuando no hay suministro de remedios se deben </w:t>
            </w:r>
            <w:r w:rsidR="00632475" w:rsidRPr="00513F07">
              <w:rPr>
                <w:rFonts w:asciiTheme="minorHAnsi" w:hAnsiTheme="minorHAnsi" w:cstheme="minorHAnsi"/>
              </w:rPr>
              <w:t>comprar.</w:t>
            </w:r>
          </w:p>
          <w:p w14:paraId="7E39A620" w14:textId="77777777" w:rsidR="00005C42" w:rsidRPr="00513F07" w:rsidRDefault="00005C42" w:rsidP="002052CD">
            <w:pPr>
              <w:spacing w:after="0" w:line="259" w:lineRule="auto"/>
              <w:ind w:left="539" w:right="607" w:firstLine="0"/>
              <w:jc w:val="left"/>
              <w:rPr>
                <w:rFonts w:asciiTheme="minorHAnsi" w:hAnsiTheme="minorHAnsi" w:cstheme="minorHAnsi"/>
              </w:rPr>
            </w:pPr>
          </w:p>
          <w:p w14:paraId="323A611C" w14:textId="77777777" w:rsidR="002F4F99" w:rsidRPr="00513F07" w:rsidRDefault="002F4F99" w:rsidP="002052CD">
            <w:pPr>
              <w:pStyle w:val="Prrafodelista"/>
              <w:numPr>
                <w:ilvl w:val="0"/>
                <w:numId w:val="46"/>
              </w:numPr>
              <w:spacing w:after="0" w:line="259" w:lineRule="auto"/>
              <w:ind w:left="539" w:right="607"/>
              <w:rPr>
                <w:rFonts w:asciiTheme="minorHAnsi" w:hAnsiTheme="minorHAnsi" w:cstheme="minorHAnsi"/>
              </w:rPr>
            </w:pPr>
            <w:r w:rsidRPr="00513F07">
              <w:rPr>
                <w:rFonts w:asciiTheme="minorHAnsi" w:hAnsiTheme="minorHAnsi" w:cstheme="minorHAnsi"/>
              </w:rPr>
              <w:t xml:space="preserve">En el sector rural, salud es de difícil acceso, distante de los </w:t>
            </w:r>
            <w:r w:rsidR="00632475" w:rsidRPr="00513F07">
              <w:rPr>
                <w:rFonts w:asciiTheme="minorHAnsi" w:hAnsiTheme="minorHAnsi" w:cstheme="minorHAnsi"/>
              </w:rPr>
              <w:t>villorrios</w:t>
            </w:r>
            <w:r w:rsidRPr="00513F07">
              <w:rPr>
                <w:rFonts w:asciiTheme="minorHAnsi" w:hAnsiTheme="minorHAnsi" w:cstheme="minorHAnsi"/>
              </w:rPr>
              <w:t>, al no contar con locomoción es un costo elevado para el traslado</w:t>
            </w:r>
            <w:r w:rsidR="00632475" w:rsidRPr="00513F07">
              <w:rPr>
                <w:rFonts w:asciiTheme="minorHAnsi" w:hAnsiTheme="minorHAnsi" w:cstheme="minorHAnsi"/>
              </w:rPr>
              <w:t>, los doctores no atienden fin de semana.</w:t>
            </w:r>
          </w:p>
          <w:p w14:paraId="7555A96B" w14:textId="77777777" w:rsidR="00005C42" w:rsidRPr="00513F07" w:rsidRDefault="00005C42" w:rsidP="002052CD">
            <w:pPr>
              <w:spacing w:after="0" w:line="259" w:lineRule="auto"/>
              <w:ind w:left="539" w:right="607" w:firstLine="0"/>
              <w:jc w:val="left"/>
              <w:rPr>
                <w:rFonts w:asciiTheme="minorHAnsi" w:hAnsiTheme="minorHAnsi" w:cstheme="minorHAnsi"/>
              </w:rPr>
            </w:pPr>
          </w:p>
          <w:p w14:paraId="04AC3D7A" w14:textId="77777777" w:rsidR="00632475" w:rsidRPr="00513F07" w:rsidRDefault="00632475" w:rsidP="002052CD">
            <w:pPr>
              <w:numPr>
                <w:ilvl w:val="0"/>
                <w:numId w:val="46"/>
              </w:numPr>
              <w:spacing w:after="0" w:line="259" w:lineRule="auto"/>
              <w:ind w:left="539" w:right="607"/>
              <w:rPr>
                <w:rFonts w:asciiTheme="minorHAnsi" w:hAnsiTheme="minorHAnsi" w:cstheme="minorHAnsi"/>
              </w:rPr>
            </w:pPr>
            <w:r w:rsidRPr="00513F07">
              <w:rPr>
                <w:rFonts w:asciiTheme="minorHAnsi" w:hAnsiTheme="minorHAnsi" w:cstheme="minorHAnsi"/>
              </w:rPr>
              <w:t>No hay visitas domiciliarias, la respuesta es lenta y extensa.</w:t>
            </w:r>
          </w:p>
        </w:tc>
      </w:tr>
      <w:tr w:rsidR="00D45035" w:rsidRPr="00513F07" w14:paraId="0A25CEB1" w14:textId="77777777" w:rsidTr="00D45035">
        <w:trPr>
          <w:trHeight w:val="272"/>
        </w:trPr>
        <w:tc>
          <w:tcPr>
            <w:tcW w:w="5387" w:type="dxa"/>
            <w:tcBorders>
              <w:top w:val="single" w:sz="4" w:space="0" w:color="000000"/>
            </w:tcBorders>
          </w:tcPr>
          <w:p w14:paraId="5DE92D09"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p w14:paraId="55718D4E"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p w14:paraId="0046DDC7"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p w14:paraId="39B6D91C"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p w14:paraId="36B3DB65"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p w14:paraId="6AD12E5C"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tc>
        <w:tc>
          <w:tcPr>
            <w:tcW w:w="5179" w:type="dxa"/>
            <w:tcBorders>
              <w:top w:val="single" w:sz="4" w:space="0" w:color="000000"/>
            </w:tcBorders>
          </w:tcPr>
          <w:p w14:paraId="75EC6D30" w14:textId="77777777" w:rsidR="00D45035" w:rsidRPr="00513F07" w:rsidRDefault="00D45035" w:rsidP="002052CD">
            <w:pPr>
              <w:pStyle w:val="Prrafodelista"/>
              <w:spacing w:after="0" w:line="259" w:lineRule="auto"/>
              <w:ind w:left="539" w:right="607" w:firstLine="0"/>
              <w:rPr>
                <w:rFonts w:asciiTheme="minorHAnsi" w:hAnsiTheme="minorHAnsi" w:cstheme="minorHAnsi"/>
              </w:rPr>
            </w:pPr>
          </w:p>
        </w:tc>
      </w:tr>
      <w:tr w:rsidR="003F6EB9" w:rsidRPr="00513F07" w14:paraId="5C25C16E" w14:textId="77777777" w:rsidTr="00005C42">
        <w:trPr>
          <w:trHeight w:val="361"/>
        </w:trPr>
        <w:tc>
          <w:tcPr>
            <w:tcW w:w="10566" w:type="dxa"/>
            <w:gridSpan w:val="2"/>
            <w:tcBorders>
              <w:top w:val="single" w:sz="4" w:space="0" w:color="000000"/>
              <w:left w:val="single" w:sz="4" w:space="0" w:color="000000"/>
              <w:bottom w:val="single" w:sz="4" w:space="0" w:color="000000"/>
              <w:right w:val="single" w:sz="4" w:space="0" w:color="000000"/>
            </w:tcBorders>
            <w:shd w:val="clear" w:color="auto" w:fill="F3F3F3"/>
          </w:tcPr>
          <w:p w14:paraId="64E26411"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profesionales</w:t>
            </w:r>
          </w:p>
        </w:tc>
      </w:tr>
      <w:tr w:rsidR="003F6EB9" w:rsidRPr="00513F07" w14:paraId="640C01C0" w14:textId="77777777" w:rsidTr="00005C42">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F3F3F3"/>
          </w:tcPr>
          <w:p w14:paraId="2F7A9053"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0BFF8132"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3FBFC1EE" w14:textId="77777777" w:rsidTr="00D45035">
        <w:trPr>
          <w:trHeight w:val="814"/>
        </w:trPr>
        <w:tc>
          <w:tcPr>
            <w:tcW w:w="5387" w:type="dxa"/>
            <w:tcBorders>
              <w:top w:val="single" w:sz="4" w:space="0" w:color="000000"/>
              <w:left w:val="single" w:sz="4" w:space="0" w:color="000000"/>
              <w:bottom w:val="single" w:sz="4" w:space="0" w:color="000000"/>
              <w:right w:val="single" w:sz="4" w:space="0" w:color="000000"/>
            </w:tcBorders>
          </w:tcPr>
          <w:p w14:paraId="3BAC117F" w14:textId="77777777" w:rsidR="003F6EB9" w:rsidRPr="00513F07" w:rsidRDefault="004B1AFD" w:rsidP="002052CD">
            <w:pPr>
              <w:pStyle w:val="Prrafodelista"/>
              <w:numPr>
                <w:ilvl w:val="0"/>
                <w:numId w:val="47"/>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El servicio de salud es accesible para todo el público.</w:t>
            </w:r>
          </w:p>
        </w:tc>
        <w:tc>
          <w:tcPr>
            <w:tcW w:w="5179" w:type="dxa"/>
            <w:tcBorders>
              <w:top w:val="single" w:sz="4" w:space="0" w:color="000000"/>
              <w:left w:val="single" w:sz="4" w:space="0" w:color="000000"/>
              <w:bottom w:val="single" w:sz="4" w:space="0" w:color="000000"/>
              <w:right w:val="single" w:sz="4" w:space="0" w:color="000000"/>
            </w:tcBorders>
          </w:tcPr>
          <w:p w14:paraId="63F29DA2" w14:textId="77777777" w:rsidR="00ED21CE" w:rsidRPr="00513F07" w:rsidRDefault="004B1AFD" w:rsidP="002052CD">
            <w:pPr>
              <w:pStyle w:val="Prrafodelista"/>
              <w:numPr>
                <w:ilvl w:val="0"/>
                <w:numId w:val="48"/>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c</w:t>
            </w:r>
            <w:r w:rsidR="00ED21CE" w:rsidRPr="00513F07">
              <w:rPr>
                <w:rFonts w:asciiTheme="minorHAnsi" w:hAnsiTheme="minorHAnsi" w:cstheme="minorHAnsi"/>
              </w:rPr>
              <w:t>uenta con centro de radiología.</w:t>
            </w:r>
          </w:p>
          <w:p w14:paraId="63981E8A" w14:textId="77777777" w:rsidR="00005C42" w:rsidRPr="00513F07" w:rsidRDefault="00005C42" w:rsidP="002052CD">
            <w:pPr>
              <w:tabs>
                <w:tab w:val="left" w:pos="1758"/>
              </w:tabs>
              <w:spacing w:after="0" w:line="259" w:lineRule="auto"/>
              <w:ind w:left="539" w:right="607" w:firstLine="0"/>
              <w:jc w:val="left"/>
              <w:rPr>
                <w:rFonts w:asciiTheme="minorHAnsi" w:hAnsiTheme="minorHAnsi" w:cstheme="minorHAnsi"/>
              </w:rPr>
            </w:pPr>
          </w:p>
          <w:p w14:paraId="5327FA72" w14:textId="72E2054F" w:rsidR="003F6EB9" w:rsidRPr="00513F07" w:rsidRDefault="004B1AFD" w:rsidP="002052CD">
            <w:pPr>
              <w:pStyle w:val="Prrafodelista"/>
              <w:numPr>
                <w:ilvl w:val="0"/>
                <w:numId w:val="48"/>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los atienden a tiempo deben acudir a centros particulares.</w:t>
            </w:r>
          </w:p>
        </w:tc>
      </w:tr>
      <w:tr w:rsidR="00D45035" w:rsidRPr="00513F07" w14:paraId="3B53AEB6" w14:textId="77777777" w:rsidTr="00D45035">
        <w:trPr>
          <w:trHeight w:val="380"/>
        </w:trPr>
        <w:tc>
          <w:tcPr>
            <w:tcW w:w="5387" w:type="dxa"/>
            <w:tcBorders>
              <w:top w:val="single" w:sz="4" w:space="0" w:color="000000"/>
              <w:bottom w:val="single" w:sz="4" w:space="0" w:color="000000"/>
            </w:tcBorders>
          </w:tcPr>
          <w:p w14:paraId="0FBCA935" w14:textId="77777777" w:rsidR="00D45035" w:rsidRPr="00513F07" w:rsidRDefault="00D45035" w:rsidP="002052CD">
            <w:pPr>
              <w:pStyle w:val="Prrafodelista"/>
              <w:tabs>
                <w:tab w:val="left" w:pos="1758"/>
              </w:tabs>
              <w:spacing w:after="0" w:line="259" w:lineRule="auto"/>
              <w:ind w:left="539" w:right="607" w:firstLine="0"/>
              <w:rPr>
                <w:rFonts w:asciiTheme="minorHAnsi" w:hAnsiTheme="minorHAnsi" w:cstheme="minorHAnsi"/>
              </w:rPr>
            </w:pPr>
          </w:p>
        </w:tc>
        <w:tc>
          <w:tcPr>
            <w:tcW w:w="5179" w:type="dxa"/>
            <w:tcBorders>
              <w:top w:val="single" w:sz="4" w:space="0" w:color="000000"/>
              <w:bottom w:val="single" w:sz="4" w:space="0" w:color="000000"/>
            </w:tcBorders>
          </w:tcPr>
          <w:p w14:paraId="53B3FF3D" w14:textId="77777777" w:rsidR="00D45035" w:rsidRPr="00513F07" w:rsidRDefault="00D45035" w:rsidP="002052CD">
            <w:pPr>
              <w:pStyle w:val="Prrafodelista"/>
              <w:tabs>
                <w:tab w:val="left" w:pos="1758"/>
              </w:tabs>
              <w:spacing w:after="0" w:line="259" w:lineRule="auto"/>
              <w:ind w:left="539" w:right="607" w:firstLine="0"/>
              <w:rPr>
                <w:rFonts w:asciiTheme="minorHAnsi" w:hAnsiTheme="minorHAnsi" w:cstheme="minorHAnsi"/>
              </w:rPr>
            </w:pPr>
          </w:p>
        </w:tc>
      </w:tr>
      <w:tr w:rsidR="003F6EB9" w:rsidRPr="00513F07" w14:paraId="4A08FEED" w14:textId="77777777" w:rsidTr="00005C42">
        <w:trPr>
          <w:trHeight w:val="361"/>
        </w:trPr>
        <w:tc>
          <w:tcPr>
            <w:tcW w:w="10566" w:type="dxa"/>
            <w:gridSpan w:val="2"/>
            <w:tcBorders>
              <w:top w:val="single" w:sz="4" w:space="0" w:color="000000"/>
              <w:left w:val="single" w:sz="4" w:space="0" w:color="000000"/>
              <w:bottom w:val="single" w:sz="4" w:space="0" w:color="000000"/>
              <w:right w:val="single" w:sz="4" w:space="0" w:color="000000"/>
            </w:tcBorders>
            <w:shd w:val="clear" w:color="auto" w:fill="F3F3F3"/>
          </w:tcPr>
          <w:p w14:paraId="3A7F8B1F" w14:textId="6D964C74"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Grupo focal prestadores de servicio</w:t>
            </w:r>
          </w:p>
        </w:tc>
      </w:tr>
      <w:tr w:rsidR="003F6EB9" w:rsidRPr="00513F07" w14:paraId="1A93F457" w14:textId="77777777" w:rsidTr="00005C42">
        <w:trPr>
          <w:trHeight w:val="361"/>
        </w:trPr>
        <w:tc>
          <w:tcPr>
            <w:tcW w:w="5387" w:type="dxa"/>
            <w:tcBorders>
              <w:top w:val="single" w:sz="4" w:space="0" w:color="000000"/>
              <w:left w:val="single" w:sz="4" w:space="0" w:color="000000"/>
              <w:bottom w:val="single" w:sz="4" w:space="0" w:color="000000"/>
              <w:right w:val="single" w:sz="4" w:space="0" w:color="000000"/>
            </w:tcBorders>
            <w:shd w:val="clear" w:color="auto" w:fill="F3F3F3"/>
          </w:tcPr>
          <w:p w14:paraId="56289BB2"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positivos.</w:t>
            </w:r>
          </w:p>
        </w:tc>
        <w:tc>
          <w:tcPr>
            <w:tcW w:w="5179" w:type="dxa"/>
            <w:tcBorders>
              <w:top w:val="single" w:sz="4" w:space="0" w:color="000000"/>
              <w:left w:val="single" w:sz="4" w:space="0" w:color="000000"/>
              <w:bottom w:val="single" w:sz="4" w:space="0" w:color="000000"/>
              <w:right w:val="single" w:sz="4" w:space="0" w:color="000000"/>
            </w:tcBorders>
            <w:shd w:val="clear" w:color="auto" w:fill="F3F3F3"/>
          </w:tcPr>
          <w:p w14:paraId="6EE9CE15" w14:textId="77777777" w:rsidR="003F6EB9" w:rsidRPr="00513F07" w:rsidRDefault="003F6EB9" w:rsidP="002052CD">
            <w:pPr>
              <w:tabs>
                <w:tab w:val="left" w:pos="1758"/>
              </w:tabs>
              <w:spacing w:after="0" w:line="259" w:lineRule="auto"/>
              <w:ind w:left="539" w:right="607" w:firstLine="0"/>
              <w:jc w:val="left"/>
              <w:rPr>
                <w:rFonts w:asciiTheme="minorHAnsi" w:hAnsiTheme="minorHAnsi" w:cstheme="minorHAnsi"/>
              </w:rPr>
            </w:pPr>
            <w:r w:rsidRPr="00513F07">
              <w:rPr>
                <w:rFonts w:asciiTheme="minorHAnsi" w:hAnsiTheme="minorHAnsi" w:cstheme="minorHAnsi"/>
              </w:rPr>
              <w:t>Aspectos negativos</w:t>
            </w:r>
          </w:p>
        </w:tc>
      </w:tr>
      <w:tr w:rsidR="003F6EB9" w:rsidRPr="00513F07" w14:paraId="23C419CB" w14:textId="77777777" w:rsidTr="00005C42">
        <w:trPr>
          <w:trHeight w:val="622"/>
        </w:trPr>
        <w:tc>
          <w:tcPr>
            <w:tcW w:w="5387" w:type="dxa"/>
            <w:tcBorders>
              <w:top w:val="single" w:sz="4" w:space="0" w:color="000000"/>
              <w:left w:val="single" w:sz="4" w:space="0" w:color="000000"/>
              <w:bottom w:val="single" w:sz="4" w:space="0" w:color="000000"/>
              <w:right w:val="single" w:sz="4" w:space="0" w:color="000000"/>
            </w:tcBorders>
          </w:tcPr>
          <w:p w14:paraId="3911790F" w14:textId="77777777" w:rsidR="003F6EB9" w:rsidRPr="00513F07" w:rsidRDefault="008E537E" w:rsidP="002052CD">
            <w:pPr>
              <w:pStyle w:val="Prrafodelista"/>
              <w:numPr>
                <w:ilvl w:val="0"/>
                <w:numId w:val="49"/>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En la comuna existen servicios de salud y social (público y privado)</w:t>
            </w:r>
            <w:r w:rsidR="00E445F8" w:rsidRPr="00513F07">
              <w:rPr>
                <w:rFonts w:asciiTheme="minorHAnsi" w:hAnsiTheme="minorHAnsi" w:cstheme="minorHAnsi"/>
              </w:rPr>
              <w:t>. El municipio realiza aporte a familias vulnerables para la compra de medicamentos.</w:t>
            </w:r>
          </w:p>
        </w:tc>
        <w:tc>
          <w:tcPr>
            <w:tcW w:w="5179" w:type="dxa"/>
            <w:tcBorders>
              <w:top w:val="single" w:sz="4" w:space="0" w:color="000000"/>
              <w:left w:val="single" w:sz="4" w:space="0" w:color="000000"/>
              <w:bottom w:val="single" w:sz="4" w:space="0" w:color="000000"/>
              <w:right w:val="single" w:sz="4" w:space="0" w:color="000000"/>
            </w:tcBorders>
          </w:tcPr>
          <w:p w14:paraId="6E5E0AEA" w14:textId="77777777" w:rsidR="003F6EB9" w:rsidRPr="00513F07" w:rsidRDefault="008E537E" w:rsidP="002052CD">
            <w:pPr>
              <w:pStyle w:val="Prrafodelista"/>
              <w:numPr>
                <w:ilvl w:val="0"/>
                <w:numId w:val="5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Baja accesibilidad para los servicios de salud y con evidentes problemas de gestión.</w:t>
            </w:r>
          </w:p>
          <w:p w14:paraId="3BA8CE5C" w14:textId="77777777" w:rsidR="00005C42" w:rsidRPr="00513F07" w:rsidRDefault="00005C42" w:rsidP="002052CD">
            <w:pPr>
              <w:tabs>
                <w:tab w:val="left" w:pos="1758"/>
              </w:tabs>
              <w:spacing w:after="0" w:line="259" w:lineRule="auto"/>
              <w:ind w:left="539" w:right="607" w:firstLine="0"/>
              <w:jc w:val="left"/>
              <w:rPr>
                <w:rFonts w:asciiTheme="minorHAnsi" w:hAnsiTheme="minorHAnsi" w:cstheme="minorHAnsi"/>
              </w:rPr>
            </w:pPr>
          </w:p>
          <w:p w14:paraId="28D5A460" w14:textId="77777777" w:rsidR="00E445F8" w:rsidRPr="00513F07" w:rsidRDefault="00E445F8" w:rsidP="002052CD">
            <w:pPr>
              <w:pStyle w:val="Prrafodelista"/>
              <w:numPr>
                <w:ilvl w:val="0"/>
                <w:numId w:val="5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entrega remedios en urgencias, falta apoyo estatal y farmacias para acceso de los medicamentos.</w:t>
            </w:r>
          </w:p>
          <w:p w14:paraId="07707D20" w14:textId="77777777" w:rsidR="00005C42" w:rsidRPr="00513F07" w:rsidRDefault="00005C42" w:rsidP="002052CD">
            <w:pPr>
              <w:tabs>
                <w:tab w:val="left" w:pos="1758"/>
              </w:tabs>
              <w:spacing w:after="0" w:line="259" w:lineRule="auto"/>
              <w:ind w:left="539" w:right="607" w:firstLine="0"/>
              <w:jc w:val="left"/>
              <w:rPr>
                <w:rFonts w:asciiTheme="minorHAnsi" w:hAnsiTheme="minorHAnsi" w:cstheme="minorHAnsi"/>
              </w:rPr>
            </w:pPr>
          </w:p>
          <w:p w14:paraId="270FC9F9" w14:textId="77777777" w:rsidR="00E445F8" w:rsidRPr="00513F07" w:rsidRDefault="00E445F8" w:rsidP="002052CD">
            <w:pPr>
              <w:pStyle w:val="Prrafodelista"/>
              <w:numPr>
                <w:ilvl w:val="0"/>
                <w:numId w:val="50"/>
              </w:numPr>
              <w:tabs>
                <w:tab w:val="left" w:pos="1758"/>
              </w:tabs>
              <w:spacing w:after="0" w:line="259" w:lineRule="auto"/>
              <w:ind w:left="539" w:right="607"/>
              <w:rPr>
                <w:rFonts w:asciiTheme="minorHAnsi" w:hAnsiTheme="minorHAnsi" w:cstheme="minorHAnsi"/>
              </w:rPr>
            </w:pPr>
            <w:r w:rsidRPr="00513F07">
              <w:rPr>
                <w:rFonts w:asciiTheme="minorHAnsi" w:hAnsiTheme="minorHAnsi" w:cstheme="minorHAnsi"/>
              </w:rPr>
              <w:t>No existe atención domiciliaria para adultos mayores con movilidad reducida, solo para postrados.</w:t>
            </w:r>
          </w:p>
        </w:tc>
      </w:tr>
    </w:tbl>
    <w:p w14:paraId="351E4D66" w14:textId="77777777" w:rsidR="003F6EB9" w:rsidRPr="00513F07" w:rsidRDefault="003F6EB9" w:rsidP="002052CD">
      <w:pPr>
        <w:spacing w:after="0" w:line="259" w:lineRule="auto"/>
        <w:ind w:left="539" w:right="607" w:firstLine="0"/>
        <w:rPr>
          <w:rFonts w:asciiTheme="minorHAnsi" w:hAnsiTheme="minorHAnsi" w:cstheme="minorHAnsi"/>
        </w:rPr>
      </w:pPr>
    </w:p>
    <w:p w14:paraId="76E12E6D" w14:textId="6CB7A2C1" w:rsidR="005F3028" w:rsidRPr="00513F07" w:rsidRDefault="00F0741E" w:rsidP="003D0101">
      <w:pPr>
        <w:spacing w:after="0" w:line="259" w:lineRule="auto"/>
        <w:ind w:left="539" w:right="607" w:firstLine="0"/>
        <w:rPr>
          <w:rFonts w:asciiTheme="minorHAnsi" w:hAnsiTheme="minorHAnsi" w:cstheme="minorHAnsi"/>
          <w:b/>
          <w:color w:val="FF0000"/>
        </w:rPr>
      </w:pPr>
      <w:r w:rsidRPr="00513F07">
        <w:rPr>
          <w:rFonts w:asciiTheme="minorHAnsi" w:hAnsiTheme="minorHAnsi" w:cstheme="minorHAnsi"/>
          <w:color w:val="17365D"/>
        </w:rPr>
        <w:t xml:space="preserve"> </w:t>
      </w:r>
      <w:r w:rsidR="005F3028" w:rsidRPr="00513F07">
        <w:rPr>
          <w:rFonts w:asciiTheme="minorHAnsi" w:hAnsiTheme="minorHAnsi" w:cstheme="minorHAnsi"/>
          <w:b/>
          <w:color w:val="FF0000"/>
        </w:rPr>
        <w:t xml:space="preserve">III. CONCLUSIONES </w:t>
      </w:r>
      <w:r w:rsidR="00F12CE4" w:rsidRPr="00513F07">
        <w:rPr>
          <w:rFonts w:asciiTheme="minorHAnsi" w:hAnsiTheme="minorHAnsi" w:cstheme="minorHAnsi"/>
          <w:b/>
          <w:color w:val="FF0000"/>
        </w:rPr>
        <w:t xml:space="preserve">Y SUGERENCIAS </w:t>
      </w:r>
      <w:r w:rsidR="005F3028" w:rsidRPr="00513F07">
        <w:rPr>
          <w:rFonts w:asciiTheme="minorHAnsi" w:hAnsiTheme="minorHAnsi" w:cstheme="minorHAnsi"/>
          <w:b/>
          <w:color w:val="FF0000"/>
        </w:rPr>
        <w:t>GENERALES DEL DIAGNÓSTICO:</w:t>
      </w:r>
    </w:p>
    <w:p w14:paraId="37BEF7F2" w14:textId="77777777" w:rsidR="005F3028" w:rsidRPr="00513F07" w:rsidRDefault="005F3028" w:rsidP="005F3028">
      <w:pPr>
        <w:spacing w:after="31" w:line="259" w:lineRule="auto"/>
        <w:ind w:left="539" w:right="607"/>
        <w:jc w:val="left"/>
        <w:rPr>
          <w:rFonts w:asciiTheme="minorHAnsi" w:hAnsiTheme="minorHAnsi" w:cstheme="minorHAnsi"/>
          <w:b/>
          <w:color w:val="FF0000"/>
        </w:rPr>
      </w:pPr>
    </w:p>
    <w:p w14:paraId="343ACB91" w14:textId="58AD9811" w:rsidR="005F3028" w:rsidRPr="00513F07" w:rsidRDefault="003D0101" w:rsidP="005F3028">
      <w:pPr>
        <w:spacing w:after="31" w:line="259" w:lineRule="auto"/>
        <w:ind w:left="539" w:right="607"/>
        <w:rPr>
          <w:rFonts w:asciiTheme="minorHAnsi" w:hAnsiTheme="minorHAnsi" w:cstheme="minorHAnsi"/>
        </w:rPr>
      </w:pPr>
      <w:r w:rsidRPr="00513F07">
        <w:rPr>
          <w:rFonts w:asciiTheme="minorHAnsi" w:hAnsiTheme="minorHAnsi" w:cstheme="minorHAnsi"/>
        </w:rPr>
        <w:t>La R</w:t>
      </w:r>
      <w:r w:rsidR="005F3028" w:rsidRPr="00513F07">
        <w:rPr>
          <w:rFonts w:asciiTheme="minorHAnsi" w:hAnsiTheme="minorHAnsi" w:cstheme="minorHAnsi"/>
        </w:rPr>
        <w:t xml:space="preserve">ed mundial de ciudades amigables con el adulto mayor buscan en primera instancia promover el envejecimiento activo de las personas, es decir, busca generar instancias que fomenten la participación transversal de las personas mayores vinculándolas directamente con su entorno, entregándoles herramientas de empoderamiento para estas. Precisamente a esto apunta la ejecución de un diagnóstico participativo, recolectando desde la principal fuente de información las opiniones y discusiones que permitan a una ciudad producir cambios desde las principales dimensiones sociales que integraron los lineamientos del debate cuyos resultados se detallan a continuación.  </w:t>
      </w:r>
    </w:p>
    <w:p w14:paraId="4EA04C8C" w14:textId="77777777" w:rsidR="005F3028" w:rsidRPr="00513F07" w:rsidRDefault="005F3028" w:rsidP="005F3028">
      <w:pPr>
        <w:spacing w:after="31" w:line="259" w:lineRule="auto"/>
        <w:ind w:left="539" w:right="607"/>
        <w:rPr>
          <w:rFonts w:asciiTheme="minorHAnsi" w:hAnsiTheme="minorHAnsi" w:cstheme="minorHAnsi"/>
        </w:rPr>
      </w:pPr>
    </w:p>
    <w:p w14:paraId="4CC309E5" w14:textId="77777777" w:rsidR="00EA3B8D" w:rsidRDefault="005F3028" w:rsidP="005F3028">
      <w:pPr>
        <w:spacing w:after="31" w:line="259" w:lineRule="auto"/>
        <w:ind w:left="539" w:right="607"/>
        <w:rPr>
          <w:rFonts w:asciiTheme="minorHAnsi" w:hAnsiTheme="minorHAnsi" w:cstheme="minorHAnsi"/>
        </w:rPr>
      </w:pPr>
      <w:r w:rsidRPr="00513F07">
        <w:rPr>
          <w:rFonts w:asciiTheme="minorHAnsi" w:hAnsiTheme="minorHAnsi" w:cstheme="minorHAnsi"/>
        </w:rPr>
        <w:t xml:space="preserve">La percepción general que tienen las personas mayores respecto de Quillón, es que esta es </w:t>
      </w:r>
      <w:r w:rsidRPr="00513F07">
        <w:rPr>
          <w:rFonts w:asciiTheme="minorHAnsi" w:hAnsiTheme="minorHAnsi" w:cstheme="minorHAnsi"/>
          <w:b/>
          <w:i/>
        </w:rPr>
        <w:t>una com</w:t>
      </w:r>
      <w:r w:rsidR="002C29B8" w:rsidRPr="00513F07">
        <w:rPr>
          <w:rFonts w:asciiTheme="minorHAnsi" w:hAnsiTheme="minorHAnsi" w:cstheme="minorHAnsi"/>
          <w:b/>
          <w:i/>
        </w:rPr>
        <w:t>una agradable para vivir</w:t>
      </w:r>
      <w:r w:rsidRPr="00513F07">
        <w:rPr>
          <w:rFonts w:asciiTheme="minorHAnsi" w:hAnsiTheme="minorHAnsi" w:cstheme="minorHAnsi"/>
        </w:rPr>
        <w:t xml:space="preserve"> pues presenta un buen clima y la mayor parte del año es un lugar tranquilo, cuenta con un servicio de conectividad interurbana con precios accesibles, cuentan con una vinculación óptima con el municipio, el cual promueve su participación a través de diversas actividades especialmente dirigidas para ellos, los locales comerciales cuen</w:t>
      </w:r>
      <w:r w:rsidR="00F12CE4" w:rsidRPr="00513F07">
        <w:rPr>
          <w:rFonts w:asciiTheme="minorHAnsi" w:hAnsiTheme="minorHAnsi" w:cstheme="minorHAnsi"/>
        </w:rPr>
        <w:t xml:space="preserve">tan con accesos adecuados y </w:t>
      </w:r>
      <w:r w:rsidRPr="00513F07">
        <w:rPr>
          <w:rFonts w:asciiTheme="minorHAnsi" w:hAnsiTheme="minorHAnsi" w:cstheme="minorHAnsi"/>
        </w:rPr>
        <w:t>la oferta de los servicios de salud es tanto pública como privada co</w:t>
      </w:r>
      <w:r w:rsidR="00F12CE4" w:rsidRPr="00513F07">
        <w:rPr>
          <w:rFonts w:asciiTheme="minorHAnsi" w:hAnsiTheme="minorHAnsi" w:cstheme="minorHAnsi"/>
        </w:rPr>
        <w:t>ntando con la presencia de bueno</w:t>
      </w:r>
      <w:r w:rsidRPr="00513F07">
        <w:rPr>
          <w:rFonts w:asciiTheme="minorHAnsi" w:hAnsiTheme="minorHAnsi" w:cstheme="minorHAnsi"/>
        </w:rPr>
        <w:t xml:space="preserve">s profesionales en las áreas de odontología, kinesiología y fonoaudiología principalmente. </w:t>
      </w:r>
    </w:p>
    <w:p w14:paraId="0D19C3FA" w14:textId="24D0839C" w:rsidR="004535C3" w:rsidRDefault="00EA3B8D" w:rsidP="00746280">
      <w:pPr>
        <w:spacing w:after="31" w:line="259" w:lineRule="auto"/>
        <w:ind w:left="539" w:right="607"/>
        <w:rPr>
          <w:rFonts w:asciiTheme="minorHAnsi" w:hAnsiTheme="minorHAnsi" w:cstheme="minorHAnsi"/>
        </w:rPr>
      </w:pPr>
      <w:r>
        <w:rPr>
          <w:rFonts w:asciiTheme="minorHAnsi" w:hAnsiTheme="minorHAnsi" w:cstheme="minorHAnsi"/>
        </w:rPr>
        <w:t>Las personas mayores tienen en general una buena percepción de la gestión municipal, ya que visualizan la preocupación por los adultos</w:t>
      </w:r>
      <w:r w:rsidR="004535C3">
        <w:rPr>
          <w:rFonts w:asciiTheme="minorHAnsi" w:hAnsiTheme="minorHAnsi" w:cstheme="minorHAnsi"/>
        </w:rPr>
        <w:t xml:space="preserve"> mayores</w:t>
      </w:r>
      <w:r>
        <w:rPr>
          <w:rFonts w:asciiTheme="minorHAnsi" w:hAnsiTheme="minorHAnsi" w:cstheme="minorHAnsi"/>
        </w:rPr>
        <w:t xml:space="preserve">, en cuanto a proyectos y actividades dirigidos a ellos. </w:t>
      </w:r>
      <w:r w:rsidR="00746280">
        <w:rPr>
          <w:rFonts w:asciiTheme="minorHAnsi" w:hAnsiTheme="minorHAnsi" w:cstheme="minorHAnsi"/>
        </w:rPr>
        <w:t>En general visualizan</w:t>
      </w:r>
      <w:r w:rsidR="004535C3">
        <w:rPr>
          <w:rFonts w:asciiTheme="minorHAnsi" w:hAnsiTheme="minorHAnsi" w:cstheme="minorHAnsi"/>
        </w:rPr>
        <w:t xml:space="preserve"> un trato cordial hacia ellos, y respeto entre los habitantes de la comuna. </w:t>
      </w:r>
    </w:p>
    <w:p w14:paraId="587C8ECC" w14:textId="1D63F0CF" w:rsidR="00413DC4" w:rsidRDefault="00413DC4" w:rsidP="00746280">
      <w:pPr>
        <w:spacing w:after="31" w:line="259" w:lineRule="auto"/>
        <w:ind w:left="539" w:right="607"/>
        <w:rPr>
          <w:rFonts w:asciiTheme="minorHAnsi" w:hAnsiTheme="minorHAnsi" w:cstheme="minorHAnsi"/>
        </w:rPr>
      </w:pPr>
      <w:r>
        <w:rPr>
          <w:rFonts w:asciiTheme="minorHAnsi" w:hAnsiTheme="minorHAnsi" w:cstheme="minorHAnsi"/>
        </w:rPr>
        <w:t>Se valoran gestiones para facilitarle los diversos trámites que deben realizar y que se implementan en la comuna por ejemplo: llamadas telefónicas desde el CESFAM para avisar horas de atención, capacitaciones que realiza el Municipio, oferta de actividades dirigidas a personas mayores, entre otras.</w:t>
      </w:r>
    </w:p>
    <w:p w14:paraId="77FA5650" w14:textId="77777777" w:rsidR="00EA3B8D" w:rsidRPr="00513F07" w:rsidRDefault="00EA3B8D" w:rsidP="005F3028">
      <w:pPr>
        <w:spacing w:after="31" w:line="259" w:lineRule="auto"/>
        <w:ind w:left="539" w:right="607"/>
        <w:rPr>
          <w:rFonts w:asciiTheme="minorHAnsi" w:hAnsiTheme="minorHAnsi" w:cstheme="minorHAnsi"/>
        </w:rPr>
      </w:pPr>
    </w:p>
    <w:p w14:paraId="78679A1F" w14:textId="3B45B56B" w:rsidR="003D0101" w:rsidRPr="00513F07" w:rsidRDefault="003D0101" w:rsidP="005F3028">
      <w:pPr>
        <w:spacing w:after="31" w:line="259" w:lineRule="auto"/>
        <w:ind w:left="539" w:right="607"/>
        <w:rPr>
          <w:rFonts w:asciiTheme="minorHAnsi" w:hAnsiTheme="minorHAnsi" w:cstheme="minorHAnsi"/>
        </w:rPr>
      </w:pPr>
      <w:r w:rsidRPr="00513F07">
        <w:rPr>
          <w:rFonts w:asciiTheme="minorHAnsi" w:hAnsiTheme="minorHAnsi" w:cstheme="minorHAnsi"/>
        </w:rPr>
        <w:t xml:space="preserve">Como principales </w:t>
      </w:r>
      <w:r w:rsidRPr="001D2F38">
        <w:rPr>
          <w:rFonts w:asciiTheme="minorHAnsi" w:hAnsiTheme="minorHAnsi" w:cstheme="minorHAnsi"/>
          <w:b/>
          <w:u w:val="single"/>
        </w:rPr>
        <w:t>nudos críticos</w:t>
      </w:r>
      <w:r w:rsidRPr="001D2F38">
        <w:rPr>
          <w:rFonts w:asciiTheme="minorHAnsi" w:hAnsiTheme="minorHAnsi" w:cstheme="minorHAnsi"/>
          <w:b/>
        </w:rPr>
        <w:t xml:space="preserve"> y a la vez sugerencias</w:t>
      </w:r>
      <w:r w:rsidRPr="00513F07">
        <w:rPr>
          <w:rFonts w:asciiTheme="minorHAnsi" w:hAnsiTheme="minorHAnsi" w:cstheme="minorHAnsi"/>
        </w:rPr>
        <w:t>, lo más relevante a mencionar según la opinión de las personas mayores:</w:t>
      </w:r>
    </w:p>
    <w:p w14:paraId="32906773" w14:textId="50321512" w:rsidR="001D2F38" w:rsidRPr="001D2F38" w:rsidRDefault="003D0101" w:rsidP="001D2F38">
      <w:pPr>
        <w:pStyle w:val="Prrafodelista"/>
        <w:numPr>
          <w:ilvl w:val="0"/>
          <w:numId w:val="62"/>
        </w:numPr>
        <w:spacing w:after="31" w:line="259" w:lineRule="auto"/>
        <w:ind w:right="607"/>
        <w:rPr>
          <w:rFonts w:asciiTheme="minorHAnsi" w:hAnsiTheme="minorHAnsi" w:cstheme="minorHAnsi"/>
        </w:rPr>
      </w:pPr>
      <w:r w:rsidRPr="001D2F38">
        <w:rPr>
          <w:rFonts w:asciiTheme="minorHAnsi" w:hAnsiTheme="minorHAnsi" w:cstheme="minorHAnsi"/>
        </w:rPr>
        <w:t>M</w:t>
      </w:r>
      <w:r w:rsidR="002C29B8" w:rsidRPr="001D2F38">
        <w:rPr>
          <w:rFonts w:asciiTheme="minorHAnsi" w:hAnsiTheme="minorHAnsi" w:cstheme="minorHAnsi"/>
        </w:rPr>
        <w:t>ejoras en</w:t>
      </w:r>
      <w:r w:rsidR="005F3028" w:rsidRPr="001D2F38">
        <w:rPr>
          <w:rFonts w:asciiTheme="minorHAnsi" w:hAnsiTheme="minorHAnsi" w:cstheme="minorHAnsi"/>
        </w:rPr>
        <w:t xml:space="preserve"> la accesibilidad a zonas de recreación y la creación de más lugares de esta índole que</w:t>
      </w:r>
      <w:r w:rsidR="001D2F38" w:rsidRPr="001D2F38">
        <w:rPr>
          <w:rFonts w:asciiTheme="minorHAnsi" w:hAnsiTheme="minorHAnsi" w:cstheme="minorHAnsi"/>
        </w:rPr>
        <w:t xml:space="preserve"> cuenten con asientos públicos</w:t>
      </w:r>
      <w:r w:rsidR="001D2F38">
        <w:rPr>
          <w:rFonts w:asciiTheme="minorHAnsi" w:hAnsiTheme="minorHAnsi" w:cstheme="minorHAnsi"/>
        </w:rPr>
        <w:t xml:space="preserve">, </w:t>
      </w:r>
      <w:r w:rsidR="001D2F38" w:rsidRPr="001D2F38">
        <w:rPr>
          <w:rFonts w:asciiTheme="minorHAnsi" w:hAnsiTheme="minorHAnsi" w:cstheme="minorHAnsi"/>
        </w:rPr>
        <w:t>mejorar la vía pública pues tanto veredas como calzadas se encuentran en estado de avanzado deterioro</w:t>
      </w:r>
    </w:p>
    <w:p w14:paraId="1620BA59" w14:textId="77777777" w:rsidR="001D2F38" w:rsidRDefault="001D2F38" w:rsidP="001D2F38">
      <w:pPr>
        <w:pStyle w:val="Prrafodelista"/>
        <w:numPr>
          <w:ilvl w:val="0"/>
          <w:numId w:val="62"/>
        </w:numPr>
        <w:spacing w:after="31" w:line="259" w:lineRule="auto"/>
        <w:ind w:right="607"/>
        <w:rPr>
          <w:rFonts w:asciiTheme="minorHAnsi" w:hAnsiTheme="minorHAnsi" w:cstheme="minorHAnsi"/>
        </w:rPr>
      </w:pPr>
      <w:r>
        <w:rPr>
          <w:rFonts w:asciiTheme="minorHAnsi" w:hAnsiTheme="minorHAnsi" w:cstheme="minorHAnsi"/>
        </w:rPr>
        <w:t>M</w:t>
      </w:r>
      <w:r w:rsidR="005F3028" w:rsidRPr="001D2F38">
        <w:rPr>
          <w:rFonts w:asciiTheme="minorHAnsi" w:hAnsiTheme="minorHAnsi" w:cstheme="minorHAnsi"/>
        </w:rPr>
        <w:t>ejorar la iluminación, fiscalización y tiempos de respuesta en los lugares que se han convertido en focos de delincuen</w:t>
      </w:r>
      <w:r>
        <w:rPr>
          <w:rFonts w:asciiTheme="minorHAnsi" w:hAnsiTheme="minorHAnsi" w:cstheme="minorHAnsi"/>
        </w:rPr>
        <w:t>cia.</w:t>
      </w:r>
    </w:p>
    <w:p w14:paraId="140C6FB4" w14:textId="77DE9033" w:rsidR="001D2F38" w:rsidRDefault="001D2F38" w:rsidP="001D2F38">
      <w:pPr>
        <w:pStyle w:val="Prrafodelista"/>
        <w:numPr>
          <w:ilvl w:val="0"/>
          <w:numId w:val="62"/>
        </w:numPr>
        <w:spacing w:after="31" w:line="259" w:lineRule="auto"/>
        <w:ind w:right="607"/>
        <w:rPr>
          <w:rFonts w:asciiTheme="minorHAnsi" w:hAnsiTheme="minorHAnsi" w:cstheme="minorHAnsi"/>
        </w:rPr>
      </w:pPr>
      <w:r>
        <w:rPr>
          <w:rFonts w:asciiTheme="minorHAnsi" w:hAnsiTheme="minorHAnsi" w:cstheme="minorHAnsi"/>
        </w:rPr>
        <w:t>El t</w:t>
      </w:r>
      <w:r w:rsidR="005F3028" w:rsidRPr="001D2F38">
        <w:rPr>
          <w:rFonts w:asciiTheme="minorHAnsi" w:hAnsiTheme="minorHAnsi" w:cstheme="minorHAnsi"/>
        </w:rPr>
        <w:t xml:space="preserve">ransporte interurbano se resalta el pésimo estado de mantención en que se encuentran las máquinas que cumplen tal función, la inexistencia de una </w:t>
      </w:r>
      <w:r w:rsidR="006F2C53">
        <w:rPr>
          <w:rFonts w:asciiTheme="minorHAnsi" w:hAnsiTheme="minorHAnsi" w:cstheme="minorHAnsi"/>
        </w:rPr>
        <w:t>tarifa rebajada para personas</w:t>
      </w:r>
      <w:bookmarkStart w:id="0" w:name="_GoBack"/>
      <w:bookmarkEnd w:id="0"/>
      <w:r w:rsidR="005F3028" w:rsidRPr="001D2F38">
        <w:rPr>
          <w:rFonts w:asciiTheme="minorHAnsi" w:hAnsiTheme="minorHAnsi" w:cstheme="minorHAnsi"/>
        </w:rPr>
        <w:t xml:space="preserve"> mayores; manifiestan además una considerable preocupación por los grandes tacos de tráfico que se generan durante la época estival, la mala señalización de tránsito y la inexistencia de estacionamientos preferenciales para l</w:t>
      </w:r>
      <w:r>
        <w:rPr>
          <w:rFonts w:asciiTheme="minorHAnsi" w:hAnsiTheme="minorHAnsi" w:cstheme="minorHAnsi"/>
        </w:rPr>
        <w:t>as personas de su rango etario.</w:t>
      </w:r>
    </w:p>
    <w:p w14:paraId="5F4DEED9" w14:textId="77777777" w:rsidR="001D2F38" w:rsidRDefault="001D2F38" w:rsidP="001D2F38">
      <w:pPr>
        <w:pStyle w:val="Prrafodelista"/>
        <w:numPr>
          <w:ilvl w:val="0"/>
          <w:numId w:val="62"/>
        </w:numPr>
        <w:spacing w:after="31" w:line="259" w:lineRule="auto"/>
        <w:ind w:right="607"/>
        <w:rPr>
          <w:rFonts w:asciiTheme="minorHAnsi" w:hAnsiTheme="minorHAnsi" w:cstheme="minorHAnsi"/>
        </w:rPr>
      </w:pPr>
      <w:r>
        <w:rPr>
          <w:rFonts w:asciiTheme="minorHAnsi" w:hAnsiTheme="minorHAnsi" w:cstheme="minorHAnsi"/>
        </w:rPr>
        <w:t>I</w:t>
      </w:r>
      <w:r w:rsidR="005F3028" w:rsidRPr="001D2F38">
        <w:rPr>
          <w:rFonts w:asciiTheme="minorHAnsi" w:hAnsiTheme="minorHAnsi" w:cstheme="minorHAnsi"/>
        </w:rPr>
        <w:t>nquietud por la inexistencia de centros de larga estadía para sus pares que se encuentran en situación de calle</w:t>
      </w:r>
      <w:r w:rsidR="000D569F" w:rsidRPr="001D2F38">
        <w:rPr>
          <w:rFonts w:asciiTheme="minorHAnsi" w:hAnsiTheme="minorHAnsi" w:cstheme="minorHAnsi"/>
        </w:rPr>
        <w:t xml:space="preserve"> o abandono</w:t>
      </w:r>
      <w:r>
        <w:rPr>
          <w:rFonts w:asciiTheme="minorHAnsi" w:hAnsiTheme="minorHAnsi" w:cstheme="minorHAnsi"/>
        </w:rPr>
        <w:t>.</w:t>
      </w:r>
    </w:p>
    <w:p w14:paraId="229ACA61" w14:textId="77777777" w:rsidR="001D2F38" w:rsidRDefault="001D2F38" w:rsidP="001D2F38">
      <w:pPr>
        <w:pStyle w:val="Prrafodelista"/>
        <w:numPr>
          <w:ilvl w:val="0"/>
          <w:numId w:val="62"/>
        </w:numPr>
        <w:spacing w:after="31" w:line="259" w:lineRule="auto"/>
        <w:ind w:right="607"/>
        <w:rPr>
          <w:rFonts w:asciiTheme="minorHAnsi" w:hAnsiTheme="minorHAnsi" w:cstheme="minorHAnsi"/>
        </w:rPr>
      </w:pPr>
      <w:r>
        <w:rPr>
          <w:rFonts w:asciiTheme="minorHAnsi" w:hAnsiTheme="minorHAnsi" w:cstheme="minorHAnsi"/>
        </w:rPr>
        <w:t xml:space="preserve"> I</w:t>
      </w:r>
      <w:r w:rsidR="005F3028" w:rsidRPr="001D2F38">
        <w:rPr>
          <w:rFonts w:asciiTheme="minorHAnsi" w:hAnsiTheme="minorHAnsi" w:cstheme="minorHAnsi"/>
        </w:rPr>
        <w:t xml:space="preserve">nexistencia de oferta laboral orientada hacia las personas mayores así como oportunidades de especialización para aquellos que ejercen el rol de </w:t>
      </w:r>
      <w:r>
        <w:rPr>
          <w:rFonts w:asciiTheme="minorHAnsi" w:hAnsiTheme="minorHAnsi" w:cstheme="minorHAnsi"/>
        </w:rPr>
        <w:t xml:space="preserve">cuidadores de estos individuos. </w:t>
      </w:r>
    </w:p>
    <w:p w14:paraId="0C6D3FF3" w14:textId="77777777" w:rsidR="001D2F38" w:rsidRDefault="001D2F38" w:rsidP="001D2F38">
      <w:pPr>
        <w:pStyle w:val="Prrafodelista"/>
        <w:numPr>
          <w:ilvl w:val="0"/>
          <w:numId w:val="62"/>
        </w:numPr>
        <w:spacing w:after="31" w:line="259" w:lineRule="auto"/>
        <w:ind w:right="607"/>
        <w:rPr>
          <w:rFonts w:asciiTheme="minorHAnsi" w:hAnsiTheme="minorHAnsi" w:cstheme="minorHAnsi"/>
        </w:rPr>
      </w:pPr>
      <w:r>
        <w:rPr>
          <w:rFonts w:asciiTheme="minorHAnsi" w:hAnsiTheme="minorHAnsi" w:cstheme="minorHAnsi"/>
        </w:rPr>
        <w:t>E</w:t>
      </w:r>
      <w:r w:rsidR="005F3028" w:rsidRPr="001D2F38">
        <w:rPr>
          <w:rFonts w:asciiTheme="minorHAnsi" w:hAnsiTheme="minorHAnsi" w:cstheme="minorHAnsi"/>
        </w:rPr>
        <w:t>scasa dotación de pers</w:t>
      </w:r>
      <w:r>
        <w:rPr>
          <w:rFonts w:asciiTheme="minorHAnsi" w:hAnsiTheme="minorHAnsi" w:cstheme="minorHAnsi"/>
        </w:rPr>
        <w:t>onal especializado en el área de salud.</w:t>
      </w:r>
    </w:p>
    <w:p w14:paraId="270B9DE4" w14:textId="1F387BA3" w:rsidR="00796650" w:rsidRDefault="001D2F38" w:rsidP="00EA3B8D">
      <w:pPr>
        <w:pStyle w:val="Prrafodelista"/>
        <w:numPr>
          <w:ilvl w:val="0"/>
          <w:numId w:val="62"/>
        </w:numPr>
        <w:spacing w:after="31" w:line="259" w:lineRule="auto"/>
        <w:ind w:right="607"/>
        <w:rPr>
          <w:rFonts w:asciiTheme="minorHAnsi" w:hAnsiTheme="minorHAnsi" w:cstheme="minorHAnsi"/>
        </w:rPr>
      </w:pPr>
      <w:r w:rsidRPr="001D2F38">
        <w:rPr>
          <w:rFonts w:asciiTheme="minorHAnsi" w:hAnsiTheme="minorHAnsi" w:cstheme="minorHAnsi"/>
        </w:rPr>
        <w:t>G</w:t>
      </w:r>
      <w:r w:rsidR="006F2C53">
        <w:rPr>
          <w:rFonts w:asciiTheme="minorHAnsi" w:hAnsiTheme="minorHAnsi" w:cstheme="minorHAnsi"/>
        </w:rPr>
        <w:t xml:space="preserve">ran cantidad de población </w:t>
      </w:r>
      <w:r w:rsidRPr="001D2F38">
        <w:rPr>
          <w:rFonts w:asciiTheme="minorHAnsi" w:hAnsiTheme="minorHAnsi" w:cstheme="minorHAnsi"/>
        </w:rPr>
        <w:t xml:space="preserve">mayor que proviene de la zona rural que se percibe aislado o con dificultad para </w:t>
      </w:r>
      <w:r w:rsidR="005F3028" w:rsidRPr="001D2F38">
        <w:rPr>
          <w:rFonts w:asciiTheme="minorHAnsi" w:hAnsiTheme="minorHAnsi" w:cstheme="minorHAnsi"/>
        </w:rPr>
        <w:t>acceder a los servicios públicos que ofrece la comuna, demandando a l</w:t>
      </w:r>
      <w:r w:rsidR="006F2C53">
        <w:rPr>
          <w:rFonts w:asciiTheme="minorHAnsi" w:hAnsiTheme="minorHAnsi" w:cstheme="minorHAnsi"/>
        </w:rPr>
        <w:t xml:space="preserve">a vez que existe </w:t>
      </w:r>
      <w:r w:rsidR="005F3028" w:rsidRPr="001D2F38">
        <w:rPr>
          <w:rFonts w:asciiTheme="minorHAnsi" w:hAnsiTheme="minorHAnsi" w:cstheme="minorHAnsi"/>
        </w:rPr>
        <w:t>centralización de las actividades comunales que ofrece el municipio, así como una canalización en la zona urbana respecto de la difusión de estas</w:t>
      </w:r>
      <w:r w:rsidRPr="001D2F38">
        <w:rPr>
          <w:rFonts w:asciiTheme="minorHAnsi" w:hAnsiTheme="minorHAnsi" w:cstheme="minorHAnsi"/>
        </w:rPr>
        <w:t>.</w:t>
      </w:r>
    </w:p>
    <w:p w14:paraId="3041A0E8" w14:textId="1794C166" w:rsidR="009D3F54" w:rsidRDefault="009D3F54" w:rsidP="009D3F54">
      <w:pPr>
        <w:spacing w:after="31" w:line="259" w:lineRule="auto"/>
        <w:ind w:left="0" w:right="607" w:firstLine="0"/>
        <w:rPr>
          <w:rFonts w:asciiTheme="minorHAnsi" w:hAnsiTheme="minorHAnsi" w:cstheme="minorHAnsi"/>
        </w:rPr>
      </w:pPr>
    </w:p>
    <w:p w14:paraId="40CC3002" w14:textId="77777777" w:rsidR="009D3F54" w:rsidRDefault="009D3F54" w:rsidP="009D3F54">
      <w:pPr>
        <w:spacing w:after="31" w:line="259" w:lineRule="auto"/>
        <w:ind w:left="0" w:right="607" w:firstLine="0"/>
        <w:rPr>
          <w:rFonts w:asciiTheme="minorHAnsi" w:hAnsiTheme="minorHAnsi" w:cstheme="minorHAnsi"/>
        </w:rPr>
      </w:pPr>
    </w:p>
    <w:p w14:paraId="745AA147" w14:textId="77777777" w:rsidR="009D3F54" w:rsidRDefault="009D3F54" w:rsidP="009D3F54">
      <w:pPr>
        <w:spacing w:after="31" w:line="259" w:lineRule="auto"/>
        <w:ind w:left="0" w:right="607" w:firstLine="0"/>
        <w:rPr>
          <w:rFonts w:asciiTheme="minorHAnsi" w:hAnsiTheme="minorHAnsi" w:cstheme="minorHAnsi"/>
        </w:rPr>
      </w:pPr>
    </w:p>
    <w:p w14:paraId="53EA17DA" w14:textId="77777777" w:rsidR="009D3F54" w:rsidRDefault="009D3F54" w:rsidP="009D3F54">
      <w:pPr>
        <w:spacing w:after="31" w:line="259" w:lineRule="auto"/>
        <w:ind w:left="0" w:right="607" w:firstLine="0"/>
        <w:rPr>
          <w:rFonts w:asciiTheme="minorHAnsi" w:hAnsiTheme="minorHAnsi" w:cstheme="minorHAnsi"/>
        </w:rPr>
      </w:pPr>
    </w:p>
    <w:p w14:paraId="56A1F829" w14:textId="77777777" w:rsidR="009D3F54" w:rsidRDefault="009D3F54" w:rsidP="009D3F54">
      <w:pPr>
        <w:spacing w:after="31" w:line="259" w:lineRule="auto"/>
        <w:ind w:left="0" w:right="607" w:firstLine="0"/>
        <w:jc w:val="right"/>
        <w:rPr>
          <w:rFonts w:asciiTheme="minorHAnsi" w:hAnsiTheme="minorHAnsi" w:cstheme="minorHAnsi"/>
        </w:rPr>
      </w:pPr>
    </w:p>
    <w:p w14:paraId="1EBA214D" w14:textId="37C58511" w:rsidR="009D3F54" w:rsidRDefault="009D3F54" w:rsidP="009D3F54">
      <w:pPr>
        <w:spacing w:after="31" w:line="259" w:lineRule="auto"/>
        <w:ind w:left="0" w:right="607" w:firstLine="0"/>
        <w:jc w:val="right"/>
        <w:rPr>
          <w:rFonts w:asciiTheme="minorHAnsi" w:hAnsiTheme="minorHAnsi" w:cstheme="minorHAnsi"/>
        </w:rPr>
      </w:pPr>
      <w:r>
        <w:rPr>
          <w:rFonts w:asciiTheme="minorHAnsi" w:hAnsiTheme="minorHAnsi" w:cstheme="minorHAnsi"/>
        </w:rPr>
        <w:t>Programa Adulto Mayor</w:t>
      </w:r>
    </w:p>
    <w:p w14:paraId="659C49BB" w14:textId="157317D1" w:rsidR="009D3F54" w:rsidRDefault="009D3F54" w:rsidP="009D3F54">
      <w:pPr>
        <w:spacing w:after="31" w:line="259" w:lineRule="auto"/>
        <w:ind w:left="0" w:right="607" w:firstLine="0"/>
        <w:jc w:val="right"/>
        <w:rPr>
          <w:rFonts w:asciiTheme="minorHAnsi" w:hAnsiTheme="minorHAnsi" w:cstheme="minorHAnsi"/>
        </w:rPr>
      </w:pPr>
      <w:r>
        <w:rPr>
          <w:rFonts w:asciiTheme="minorHAnsi" w:hAnsiTheme="minorHAnsi" w:cstheme="minorHAnsi"/>
        </w:rPr>
        <w:t>Dirección de Desarrollo Comunitario</w:t>
      </w:r>
    </w:p>
    <w:p w14:paraId="2F8EB9DD" w14:textId="7A446BB1" w:rsidR="009D3F54" w:rsidRPr="009D3F54" w:rsidRDefault="009D3F54" w:rsidP="009D3F54">
      <w:pPr>
        <w:spacing w:after="31" w:line="259" w:lineRule="auto"/>
        <w:ind w:left="0" w:right="607" w:firstLine="0"/>
        <w:jc w:val="right"/>
        <w:rPr>
          <w:rFonts w:asciiTheme="minorHAnsi" w:hAnsiTheme="minorHAnsi" w:cstheme="minorHAnsi"/>
        </w:rPr>
      </w:pPr>
      <w:r>
        <w:rPr>
          <w:rFonts w:asciiTheme="minorHAnsi" w:hAnsiTheme="minorHAnsi" w:cstheme="minorHAnsi"/>
        </w:rPr>
        <w:t>Ilustre Municipalidad de Quillon</w:t>
      </w:r>
    </w:p>
    <w:sectPr w:rsidR="009D3F54" w:rsidRPr="009D3F54" w:rsidSect="00C2278E">
      <w:headerReference w:type="even" r:id="rId35"/>
      <w:headerReference w:type="default" r:id="rId36"/>
      <w:footerReference w:type="even" r:id="rId37"/>
      <w:footerReference w:type="default" r:id="rId38"/>
      <w:headerReference w:type="first" r:id="rId39"/>
      <w:footerReference w:type="first" r:id="rId40"/>
      <w:pgSz w:w="12240" w:h="15840" w:code="1"/>
      <w:pgMar w:top="950" w:right="1094" w:bottom="1420" w:left="1134" w:header="680" w:footer="728"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AA52A" w14:textId="77777777" w:rsidR="0056798B" w:rsidRDefault="0056798B">
      <w:pPr>
        <w:spacing w:after="0" w:line="240" w:lineRule="auto"/>
      </w:pPr>
      <w:r>
        <w:separator/>
      </w:r>
    </w:p>
  </w:endnote>
  <w:endnote w:type="continuationSeparator" w:id="0">
    <w:p w14:paraId="32893DD4" w14:textId="77777777" w:rsidR="0056798B" w:rsidRDefault="00567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832C" w14:textId="77777777" w:rsidR="00403D85" w:rsidRDefault="00403D85">
    <w:pPr>
      <w:tabs>
        <w:tab w:val="center" w:pos="540"/>
        <w:tab w:val="center" w:pos="8984"/>
      </w:tabs>
      <w:spacing w:after="0" w:line="259" w:lineRule="auto"/>
      <w:ind w:left="0" w:right="0" w:firstLine="0"/>
      <w:jc w:val="left"/>
    </w:pPr>
    <w:r>
      <w:rPr>
        <w:rFonts w:ascii="Calibri" w:eastAsia="Calibri" w:hAnsi="Calibri" w:cs="Calibri"/>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610C4" w14:textId="77777777" w:rsidR="00403D85" w:rsidRDefault="00403D85">
    <w:pPr>
      <w:tabs>
        <w:tab w:val="center" w:pos="540"/>
        <w:tab w:val="center" w:pos="8984"/>
      </w:tabs>
      <w:spacing w:after="0" w:line="259" w:lineRule="auto"/>
      <w:ind w:left="0" w:right="0" w:firstLine="0"/>
      <w:jc w:val="left"/>
    </w:pPr>
    <w:r>
      <w:rPr>
        <w:rFonts w:ascii="Calibri" w:eastAsia="Calibri" w:hAnsi="Calibri" w:cs="Calibri"/>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sidR="0056798B">
      <w:rPr>
        <w:noProof/>
        <w:sz w:val="24"/>
      </w:rPr>
      <w:t>1</w:t>
    </w:r>
    <w:r>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CE945" w14:textId="77777777" w:rsidR="00403D85" w:rsidRDefault="00403D85">
    <w:pPr>
      <w:tabs>
        <w:tab w:val="center" w:pos="540"/>
        <w:tab w:val="center" w:pos="8984"/>
      </w:tabs>
      <w:spacing w:after="0" w:line="259" w:lineRule="auto"/>
      <w:ind w:left="0" w:right="0" w:firstLine="0"/>
      <w:jc w:val="left"/>
    </w:pPr>
    <w:r>
      <w:rPr>
        <w:rFonts w:ascii="Calibri" w:eastAsia="Calibri" w:hAnsi="Calibri" w:cs="Calibri"/>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C8AE5" w14:textId="77777777" w:rsidR="0056798B" w:rsidRDefault="0056798B">
      <w:pPr>
        <w:spacing w:after="0" w:line="240" w:lineRule="auto"/>
      </w:pPr>
      <w:r>
        <w:separator/>
      </w:r>
    </w:p>
  </w:footnote>
  <w:footnote w:type="continuationSeparator" w:id="0">
    <w:p w14:paraId="12233573" w14:textId="77777777" w:rsidR="0056798B" w:rsidRDefault="00567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6C4DE" w14:textId="04148CC8" w:rsidR="00403D85" w:rsidRDefault="0056798B">
    <w:pPr>
      <w:pStyle w:val="Encabezado"/>
    </w:pPr>
    <w:r>
      <w:rPr>
        <w:noProof/>
      </w:rPr>
      <w:pict w14:anchorId="23698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17129" o:spid="_x0000_s2053" type="#_x0000_t75" style="position:absolute;left:0;text-align:left;margin-left:0;margin-top:0;width:67.5pt;height:67.5pt;z-index:-251657216;mso-position-horizontal:center;mso-position-horizontal-relative:margin;mso-position-vertical:center;mso-position-vertical-relative:margin" o:allowincell="f">
          <v:imagedata r:id="rId1" o:title="descargainv"/>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82CA4" w14:textId="127AE352" w:rsidR="00403D85" w:rsidRDefault="00403D85" w:rsidP="007A21FA">
    <w:pPr>
      <w:pStyle w:val="Encabezado"/>
    </w:pPr>
  </w:p>
  <w:p w14:paraId="0CD56992" w14:textId="77777777" w:rsidR="00403D85" w:rsidRDefault="00403D85" w:rsidP="007A21FA">
    <w:pPr>
      <w:pStyle w:val="Encabezado"/>
    </w:pPr>
    <w:r>
      <w:tab/>
    </w:r>
  </w:p>
  <w:p w14:paraId="723FBF48" w14:textId="77777777" w:rsidR="00403D85" w:rsidRDefault="00403D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ADBAE" w14:textId="5A48D7CD" w:rsidR="00403D85" w:rsidRDefault="0056798B">
    <w:pPr>
      <w:pStyle w:val="Encabezado"/>
    </w:pPr>
    <w:r>
      <w:rPr>
        <w:noProof/>
      </w:rPr>
      <w:pict w14:anchorId="378BA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17128" o:spid="_x0000_s2052" type="#_x0000_t75" style="position:absolute;left:0;text-align:left;margin-left:0;margin-top:0;width:67.5pt;height:67.5pt;z-index:-251658240;mso-position-horizontal:center;mso-position-horizontal-relative:margin;mso-position-vertical:center;mso-position-vertical-relative:margin" o:allowincell="f">
          <v:imagedata r:id="rId1" o:title="descargainv"/>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5150"/>
    <w:multiLevelType w:val="hybridMultilevel"/>
    <w:tmpl w:val="5E3EFF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8779FB"/>
    <w:multiLevelType w:val="hybridMultilevel"/>
    <w:tmpl w:val="DC4A9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D66A2A"/>
    <w:multiLevelType w:val="hybridMultilevel"/>
    <w:tmpl w:val="CCE054C8"/>
    <w:lvl w:ilvl="0" w:tplc="0C0A0001">
      <w:start w:val="1"/>
      <w:numFmt w:val="bullet"/>
      <w:lvlText w:val=""/>
      <w:lvlJc w:val="left"/>
      <w:pPr>
        <w:ind w:left="1297" w:hanging="360"/>
      </w:pPr>
      <w:rPr>
        <w:rFonts w:ascii="Symbol" w:hAnsi="Symbol" w:hint="default"/>
      </w:rPr>
    </w:lvl>
    <w:lvl w:ilvl="1" w:tplc="0C0A0003" w:tentative="1">
      <w:start w:val="1"/>
      <w:numFmt w:val="bullet"/>
      <w:lvlText w:val="o"/>
      <w:lvlJc w:val="left"/>
      <w:pPr>
        <w:ind w:left="2017" w:hanging="360"/>
      </w:pPr>
      <w:rPr>
        <w:rFonts w:ascii="Courier New" w:hAnsi="Courier New" w:cs="Courier New" w:hint="default"/>
      </w:rPr>
    </w:lvl>
    <w:lvl w:ilvl="2" w:tplc="0C0A0005" w:tentative="1">
      <w:start w:val="1"/>
      <w:numFmt w:val="bullet"/>
      <w:lvlText w:val=""/>
      <w:lvlJc w:val="left"/>
      <w:pPr>
        <w:ind w:left="2737" w:hanging="360"/>
      </w:pPr>
      <w:rPr>
        <w:rFonts w:ascii="Wingdings" w:hAnsi="Wingdings" w:hint="default"/>
      </w:rPr>
    </w:lvl>
    <w:lvl w:ilvl="3" w:tplc="0C0A0001" w:tentative="1">
      <w:start w:val="1"/>
      <w:numFmt w:val="bullet"/>
      <w:lvlText w:val=""/>
      <w:lvlJc w:val="left"/>
      <w:pPr>
        <w:ind w:left="3457" w:hanging="360"/>
      </w:pPr>
      <w:rPr>
        <w:rFonts w:ascii="Symbol" w:hAnsi="Symbol" w:hint="default"/>
      </w:rPr>
    </w:lvl>
    <w:lvl w:ilvl="4" w:tplc="0C0A0003" w:tentative="1">
      <w:start w:val="1"/>
      <w:numFmt w:val="bullet"/>
      <w:lvlText w:val="o"/>
      <w:lvlJc w:val="left"/>
      <w:pPr>
        <w:ind w:left="4177" w:hanging="360"/>
      </w:pPr>
      <w:rPr>
        <w:rFonts w:ascii="Courier New" w:hAnsi="Courier New" w:cs="Courier New" w:hint="default"/>
      </w:rPr>
    </w:lvl>
    <w:lvl w:ilvl="5" w:tplc="0C0A0005" w:tentative="1">
      <w:start w:val="1"/>
      <w:numFmt w:val="bullet"/>
      <w:lvlText w:val=""/>
      <w:lvlJc w:val="left"/>
      <w:pPr>
        <w:ind w:left="4897" w:hanging="360"/>
      </w:pPr>
      <w:rPr>
        <w:rFonts w:ascii="Wingdings" w:hAnsi="Wingdings" w:hint="default"/>
      </w:rPr>
    </w:lvl>
    <w:lvl w:ilvl="6" w:tplc="0C0A0001" w:tentative="1">
      <w:start w:val="1"/>
      <w:numFmt w:val="bullet"/>
      <w:lvlText w:val=""/>
      <w:lvlJc w:val="left"/>
      <w:pPr>
        <w:ind w:left="5617" w:hanging="360"/>
      </w:pPr>
      <w:rPr>
        <w:rFonts w:ascii="Symbol" w:hAnsi="Symbol" w:hint="default"/>
      </w:rPr>
    </w:lvl>
    <w:lvl w:ilvl="7" w:tplc="0C0A0003" w:tentative="1">
      <w:start w:val="1"/>
      <w:numFmt w:val="bullet"/>
      <w:lvlText w:val="o"/>
      <w:lvlJc w:val="left"/>
      <w:pPr>
        <w:ind w:left="6337" w:hanging="360"/>
      </w:pPr>
      <w:rPr>
        <w:rFonts w:ascii="Courier New" w:hAnsi="Courier New" w:cs="Courier New" w:hint="default"/>
      </w:rPr>
    </w:lvl>
    <w:lvl w:ilvl="8" w:tplc="0C0A0005" w:tentative="1">
      <w:start w:val="1"/>
      <w:numFmt w:val="bullet"/>
      <w:lvlText w:val=""/>
      <w:lvlJc w:val="left"/>
      <w:pPr>
        <w:ind w:left="7057" w:hanging="360"/>
      </w:pPr>
      <w:rPr>
        <w:rFonts w:ascii="Wingdings" w:hAnsi="Wingdings" w:hint="default"/>
      </w:rPr>
    </w:lvl>
  </w:abstractNum>
  <w:abstractNum w:abstractNumId="3" w15:restartNumberingAfterBreak="0">
    <w:nsid w:val="053577BE"/>
    <w:multiLevelType w:val="hybridMultilevel"/>
    <w:tmpl w:val="2AB0F1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7410D3"/>
    <w:multiLevelType w:val="hybridMultilevel"/>
    <w:tmpl w:val="F7144D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A16167D"/>
    <w:multiLevelType w:val="hybridMultilevel"/>
    <w:tmpl w:val="E3142D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C7A46B4"/>
    <w:multiLevelType w:val="hybridMultilevel"/>
    <w:tmpl w:val="515CB5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EB1595A"/>
    <w:multiLevelType w:val="hybridMultilevel"/>
    <w:tmpl w:val="1196FB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03D2E95"/>
    <w:multiLevelType w:val="hybridMultilevel"/>
    <w:tmpl w:val="0C5A3CE8"/>
    <w:lvl w:ilvl="0" w:tplc="340A0001">
      <w:start w:val="1"/>
      <w:numFmt w:val="bullet"/>
      <w:lvlText w:val=""/>
      <w:lvlJc w:val="left"/>
      <w:pPr>
        <w:ind w:left="1260" w:hanging="360"/>
      </w:pPr>
      <w:rPr>
        <w:rFonts w:ascii="Symbol" w:hAnsi="Symbol" w:hint="default"/>
      </w:rPr>
    </w:lvl>
    <w:lvl w:ilvl="1" w:tplc="340A0003" w:tentative="1">
      <w:start w:val="1"/>
      <w:numFmt w:val="bullet"/>
      <w:lvlText w:val="o"/>
      <w:lvlJc w:val="left"/>
      <w:pPr>
        <w:ind w:left="1980" w:hanging="360"/>
      </w:pPr>
      <w:rPr>
        <w:rFonts w:ascii="Courier New" w:hAnsi="Courier New" w:cs="Courier New" w:hint="default"/>
      </w:rPr>
    </w:lvl>
    <w:lvl w:ilvl="2" w:tplc="340A0005" w:tentative="1">
      <w:start w:val="1"/>
      <w:numFmt w:val="bullet"/>
      <w:lvlText w:val=""/>
      <w:lvlJc w:val="left"/>
      <w:pPr>
        <w:ind w:left="2700" w:hanging="360"/>
      </w:pPr>
      <w:rPr>
        <w:rFonts w:ascii="Wingdings" w:hAnsi="Wingdings" w:hint="default"/>
      </w:rPr>
    </w:lvl>
    <w:lvl w:ilvl="3" w:tplc="340A0001" w:tentative="1">
      <w:start w:val="1"/>
      <w:numFmt w:val="bullet"/>
      <w:lvlText w:val=""/>
      <w:lvlJc w:val="left"/>
      <w:pPr>
        <w:ind w:left="3420" w:hanging="360"/>
      </w:pPr>
      <w:rPr>
        <w:rFonts w:ascii="Symbol" w:hAnsi="Symbol" w:hint="default"/>
      </w:rPr>
    </w:lvl>
    <w:lvl w:ilvl="4" w:tplc="340A0003" w:tentative="1">
      <w:start w:val="1"/>
      <w:numFmt w:val="bullet"/>
      <w:lvlText w:val="o"/>
      <w:lvlJc w:val="left"/>
      <w:pPr>
        <w:ind w:left="4140" w:hanging="360"/>
      </w:pPr>
      <w:rPr>
        <w:rFonts w:ascii="Courier New" w:hAnsi="Courier New" w:cs="Courier New" w:hint="default"/>
      </w:rPr>
    </w:lvl>
    <w:lvl w:ilvl="5" w:tplc="340A0005" w:tentative="1">
      <w:start w:val="1"/>
      <w:numFmt w:val="bullet"/>
      <w:lvlText w:val=""/>
      <w:lvlJc w:val="left"/>
      <w:pPr>
        <w:ind w:left="4860" w:hanging="360"/>
      </w:pPr>
      <w:rPr>
        <w:rFonts w:ascii="Wingdings" w:hAnsi="Wingdings" w:hint="default"/>
      </w:rPr>
    </w:lvl>
    <w:lvl w:ilvl="6" w:tplc="340A0001" w:tentative="1">
      <w:start w:val="1"/>
      <w:numFmt w:val="bullet"/>
      <w:lvlText w:val=""/>
      <w:lvlJc w:val="left"/>
      <w:pPr>
        <w:ind w:left="5580" w:hanging="360"/>
      </w:pPr>
      <w:rPr>
        <w:rFonts w:ascii="Symbol" w:hAnsi="Symbol" w:hint="default"/>
      </w:rPr>
    </w:lvl>
    <w:lvl w:ilvl="7" w:tplc="340A0003" w:tentative="1">
      <w:start w:val="1"/>
      <w:numFmt w:val="bullet"/>
      <w:lvlText w:val="o"/>
      <w:lvlJc w:val="left"/>
      <w:pPr>
        <w:ind w:left="6300" w:hanging="360"/>
      </w:pPr>
      <w:rPr>
        <w:rFonts w:ascii="Courier New" w:hAnsi="Courier New" w:cs="Courier New" w:hint="default"/>
      </w:rPr>
    </w:lvl>
    <w:lvl w:ilvl="8" w:tplc="340A0005" w:tentative="1">
      <w:start w:val="1"/>
      <w:numFmt w:val="bullet"/>
      <w:lvlText w:val=""/>
      <w:lvlJc w:val="left"/>
      <w:pPr>
        <w:ind w:left="7020" w:hanging="360"/>
      </w:pPr>
      <w:rPr>
        <w:rFonts w:ascii="Wingdings" w:hAnsi="Wingdings" w:hint="default"/>
      </w:rPr>
    </w:lvl>
  </w:abstractNum>
  <w:abstractNum w:abstractNumId="9" w15:restartNumberingAfterBreak="0">
    <w:nsid w:val="12AF09AC"/>
    <w:multiLevelType w:val="hybridMultilevel"/>
    <w:tmpl w:val="9C389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76C1C"/>
    <w:multiLevelType w:val="hybridMultilevel"/>
    <w:tmpl w:val="55146C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42E4DAC"/>
    <w:multiLevelType w:val="hybridMultilevel"/>
    <w:tmpl w:val="C7F24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A648F8"/>
    <w:multiLevelType w:val="hybridMultilevel"/>
    <w:tmpl w:val="B1E89E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95A4558"/>
    <w:multiLevelType w:val="hybridMultilevel"/>
    <w:tmpl w:val="269476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9DC2FE4"/>
    <w:multiLevelType w:val="hybridMultilevel"/>
    <w:tmpl w:val="F21A7E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B0F45D5"/>
    <w:multiLevelType w:val="hybridMultilevel"/>
    <w:tmpl w:val="D91EF2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D0E4730"/>
    <w:multiLevelType w:val="hybridMultilevel"/>
    <w:tmpl w:val="61DC90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E5D7E5C"/>
    <w:multiLevelType w:val="hybridMultilevel"/>
    <w:tmpl w:val="B3E4C1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1EF433F5"/>
    <w:multiLevelType w:val="hybridMultilevel"/>
    <w:tmpl w:val="990019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1F9D146A"/>
    <w:multiLevelType w:val="hybridMultilevel"/>
    <w:tmpl w:val="D8C47B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211D0062"/>
    <w:multiLevelType w:val="hybridMultilevel"/>
    <w:tmpl w:val="CF08E03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21C12EB6"/>
    <w:multiLevelType w:val="hybridMultilevel"/>
    <w:tmpl w:val="3E968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EB103B"/>
    <w:multiLevelType w:val="hybridMultilevel"/>
    <w:tmpl w:val="9CCA874E"/>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3" w15:restartNumberingAfterBreak="0">
    <w:nsid w:val="26985F47"/>
    <w:multiLevelType w:val="hybridMultilevel"/>
    <w:tmpl w:val="C4FA50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276C1AC2"/>
    <w:multiLevelType w:val="hybridMultilevel"/>
    <w:tmpl w:val="814E2534"/>
    <w:lvl w:ilvl="0" w:tplc="C610093C">
      <w:start w:val="1"/>
      <w:numFmt w:val="bullet"/>
      <w:lvlText w:val=""/>
      <w:lvlJc w:val="left"/>
      <w:pPr>
        <w:tabs>
          <w:tab w:val="num" w:pos="1695"/>
        </w:tabs>
        <w:ind w:left="1695" w:hanging="360"/>
      </w:pPr>
      <w:rPr>
        <w:rFonts w:ascii="Symbol" w:hAnsi="Symbol" w:hint="default"/>
      </w:rPr>
    </w:lvl>
    <w:lvl w:ilvl="1" w:tplc="0C0A0003" w:tentative="1">
      <w:start w:val="1"/>
      <w:numFmt w:val="bullet"/>
      <w:lvlText w:val="o"/>
      <w:lvlJc w:val="left"/>
      <w:pPr>
        <w:ind w:left="2415" w:hanging="360"/>
      </w:pPr>
      <w:rPr>
        <w:rFonts w:ascii="Courier New" w:hAnsi="Courier New" w:cs="Courier New" w:hint="default"/>
      </w:rPr>
    </w:lvl>
    <w:lvl w:ilvl="2" w:tplc="0C0A0005" w:tentative="1">
      <w:start w:val="1"/>
      <w:numFmt w:val="bullet"/>
      <w:lvlText w:val=""/>
      <w:lvlJc w:val="left"/>
      <w:pPr>
        <w:ind w:left="3135" w:hanging="360"/>
      </w:pPr>
      <w:rPr>
        <w:rFonts w:ascii="Wingdings" w:hAnsi="Wingdings" w:hint="default"/>
      </w:rPr>
    </w:lvl>
    <w:lvl w:ilvl="3" w:tplc="0C0A0001" w:tentative="1">
      <w:start w:val="1"/>
      <w:numFmt w:val="bullet"/>
      <w:lvlText w:val=""/>
      <w:lvlJc w:val="left"/>
      <w:pPr>
        <w:ind w:left="3855" w:hanging="360"/>
      </w:pPr>
      <w:rPr>
        <w:rFonts w:ascii="Symbol" w:hAnsi="Symbol" w:hint="default"/>
      </w:rPr>
    </w:lvl>
    <w:lvl w:ilvl="4" w:tplc="0C0A0003" w:tentative="1">
      <w:start w:val="1"/>
      <w:numFmt w:val="bullet"/>
      <w:lvlText w:val="o"/>
      <w:lvlJc w:val="left"/>
      <w:pPr>
        <w:ind w:left="4575" w:hanging="360"/>
      </w:pPr>
      <w:rPr>
        <w:rFonts w:ascii="Courier New" w:hAnsi="Courier New" w:cs="Courier New" w:hint="default"/>
      </w:rPr>
    </w:lvl>
    <w:lvl w:ilvl="5" w:tplc="0C0A0005" w:tentative="1">
      <w:start w:val="1"/>
      <w:numFmt w:val="bullet"/>
      <w:lvlText w:val=""/>
      <w:lvlJc w:val="left"/>
      <w:pPr>
        <w:ind w:left="5295" w:hanging="360"/>
      </w:pPr>
      <w:rPr>
        <w:rFonts w:ascii="Wingdings" w:hAnsi="Wingdings" w:hint="default"/>
      </w:rPr>
    </w:lvl>
    <w:lvl w:ilvl="6" w:tplc="0C0A0001" w:tentative="1">
      <w:start w:val="1"/>
      <w:numFmt w:val="bullet"/>
      <w:lvlText w:val=""/>
      <w:lvlJc w:val="left"/>
      <w:pPr>
        <w:ind w:left="6015" w:hanging="360"/>
      </w:pPr>
      <w:rPr>
        <w:rFonts w:ascii="Symbol" w:hAnsi="Symbol" w:hint="default"/>
      </w:rPr>
    </w:lvl>
    <w:lvl w:ilvl="7" w:tplc="0C0A0003" w:tentative="1">
      <w:start w:val="1"/>
      <w:numFmt w:val="bullet"/>
      <w:lvlText w:val="o"/>
      <w:lvlJc w:val="left"/>
      <w:pPr>
        <w:ind w:left="6735" w:hanging="360"/>
      </w:pPr>
      <w:rPr>
        <w:rFonts w:ascii="Courier New" w:hAnsi="Courier New" w:cs="Courier New" w:hint="default"/>
      </w:rPr>
    </w:lvl>
    <w:lvl w:ilvl="8" w:tplc="0C0A0005" w:tentative="1">
      <w:start w:val="1"/>
      <w:numFmt w:val="bullet"/>
      <w:lvlText w:val=""/>
      <w:lvlJc w:val="left"/>
      <w:pPr>
        <w:ind w:left="7455" w:hanging="360"/>
      </w:pPr>
      <w:rPr>
        <w:rFonts w:ascii="Wingdings" w:hAnsi="Wingdings" w:hint="default"/>
      </w:rPr>
    </w:lvl>
  </w:abstractNum>
  <w:abstractNum w:abstractNumId="25" w15:restartNumberingAfterBreak="0">
    <w:nsid w:val="28905A4E"/>
    <w:multiLevelType w:val="hybridMultilevel"/>
    <w:tmpl w:val="20269A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2B1468FE"/>
    <w:multiLevelType w:val="hybridMultilevel"/>
    <w:tmpl w:val="3E628C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B5F05BE"/>
    <w:multiLevelType w:val="hybridMultilevel"/>
    <w:tmpl w:val="128496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BFE643E"/>
    <w:multiLevelType w:val="hybridMultilevel"/>
    <w:tmpl w:val="B874D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38C4EF1"/>
    <w:multiLevelType w:val="hybridMultilevel"/>
    <w:tmpl w:val="713EB7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34597891"/>
    <w:multiLevelType w:val="hybridMultilevel"/>
    <w:tmpl w:val="68645C70"/>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1" w15:restartNumberingAfterBreak="0">
    <w:nsid w:val="34F147C7"/>
    <w:multiLevelType w:val="hybridMultilevel"/>
    <w:tmpl w:val="C3588F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3CD6290C"/>
    <w:multiLevelType w:val="hybridMultilevel"/>
    <w:tmpl w:val="B13A85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D693566"/>
    <w:multiLevelType w:val="hybridMultilevel"/>
    <w:tmpl w:val="75AE09E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4" w15:restartNumberingAfterBreak="0">
    <w:nsid w:val="3E051941"/>
    <w:multiLevelType w:val="hybridMultilevel"/>
    <w:tmpl w:val="3456232E"/>
    <w:lvl w:ilvl="0" w:tplc="340A0001">
      <w:start w:val="1"/>
      <w:numFmt w:val="bullet"/>
      <w:lvlText w:val=""/>
      <w:lvlJc w:val="left"/>
      <w:pPr>
        <w:ind w:left="1249" w:hanging="360"/>
      </w:pPr>
      <w:rPr>
        <w:rFonts w:ascii="Symbol" w:hAnsi="Symbol" w:hint="default"/>
      </w:rPr>
    </w:lvl>
    <w:lvl w:ilvl="1" w:tplc="340A0003" w:tentative="1">
      <w:start w:val="1"/>
      <w:numFmt w:val="bullet"/>
      <w:lvlText w:val="o"/>
      <w:lvlJc w:val="left"/>
      <w:pPr>
        <w:ind w:left="1969" w:hanging="360"/>
      </w:pPr>
      <w:rPr>
        <w:rFonts w:ascii="Courier New" w:hAnsi="Courier New" w:cs="Courier New" w:hint="default"/>
      </w:rPr>
    </w:lvl>
    <w:lvl w:ilvl="2" w:tplc="340A0005" w:tentative="1">
      <w:start w:val="1"/>
      <w:numFmt w:val="bullet"/>
      <w:lvlText w:val=""/>
      <w:lvlJc w:val="left"/>
      <w:pPr>
        <w:ind w:left="2689" w:hanging="360"/>
      </w:pPr>
      <w:rPr>
        <w:rFonts w:ascii="Wingdings" w:hAnsi="Wingdings" w:hint="default"/>
      </w:rPr>
    </w:lvl>
    <w:lvl w:ilvl="3" w:tplc="340A0001" w:tentative="1">
      <w:start w:val="1"/>
      <w:numFmt w:val="bullet"/>
      <w:lvlText w:val=""/>
      <w:lvlJc w:val="left"/>
      <w:pPr>
        <w:ind w:left="3409" w:hanging="360"/>
      </w:pPr>
      <w:rPr>
        <w:rFonts w:ascii="Symbol" w:hAnsi="Symbol" w:hint="default"/>
      </w:rPr>
    </w:lvl>
    <w:lvl w:ilvl="4" w:tplc="340A0003" w:tentative="1">
      <w:start w:val="1"/>
      <w:numFmt w:val="bullet"/>
      <w:lvlText w:val="o"/>
      <w:lvlJc w:val="left"/>
      <w:pPr>
        <w:ind w:left="4129" w:hanging="360"/>
      </w:pPr>
      <w:rPr>
        <w:rFonts w:ascii="Courier New" w:hAnsi="Courier New" w:cs="Courier New" w:hint="default"/>
      </w:rPr>
    </w:lvl>
    <w:lvl w:ilvl="5" w:tplc="340A0005" w:tentative="1">
      <w:start w:val="1"/>
      <w:numFmt w:val="bullet"/>
      <w:lvlText w:val=""/>
      <w:lvlJc w:val="left"/>
      <w:pPr>
        <w:ind w:left="4849" w:hanging="360"/>
      </w:pPr>
      <w:rPr>
        <w:rFonts w:ascii="Wingdings" w:hAnsi="Wingdings" w:hint="default"/>
      </w:rPr>
    </w:lvl>
    <w:lvl w:ilvl="6" w:tplc="340A0001" w:tentative="1">
      <w:start w:val="1"/>
      <w:numFmt w:val="bullet"/>
      <w:lvlText w:val=""/>
      <w:lvlJc w:val="left"/>
      <w:pPr>
        <w:ind w:left="5569" w:hanging="360"/>
      </w:pPr>
      <w:rPr>
        <w:rFonts w:ascii="Symbol" w:hAnsi="Symbol" w:hint="default"/>
      </w:rPr>
    </w:lvl>
    <w:lvl w:ilvl="7" w:tplc="340A0003" w:tentative="1">
      <w:start w:val="1"/>
      <w:numFmt w:val="bullet"/>
      <w:lvlText w:val="o"/>
      <w:lvlJc w:val="left"/>
      <w:pPr>
        <w:ind w:left="6289" w:hanging="360"/>
      </w:pPr>
      <w:rPr>
        <w:rFonts w:ascii="Courier New" w:hAnsi="Courier New" w:cs="Courier New" w:hint="default"/>
      </w:rPr>
    </w:lvl>
    <w:lvl w:ilvl="8" w:tplc="340A0005" w:tentative="1">
      <w:start w:val="1"/>
      <w:numFmt w:val="bullet"/>
      <w:lvlText w:val=""/>
      <w:lvlJc w:val="left"/>
      <w:pPr>
        <w:ind w:left="7009" w:hanging="360"/>
      </w:pPr>
      <w:rPr>
        <w:rFonts w:ascii="Wingdings" w:hAnsi="Wingdings" w:hint="default"/>
      </w:rPr>
    </w:lvl>
  </w:abstractNum>
  <w:abstractNum w:abstractNumId="35" w15:restartNumberingAfterBreak="0">
    <w:nsid w:val="40CB5B99"/>
    <w:multiLevelType w:val="hybridMultilevel"/>
    <w:tmpl w:val="45427A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467F3061"/>
    <w:multiLevelType w:val="hybridMultilevel"/>
    <w:tmpl w:val="75E8E8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4A9A3314"/>
    <w:multiLevelType w:val="hybridMultilevel"/>
    <w:tmpl w:val="CDE699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4AAB53EC"/>
    <w:multiLevelType w:val="hybridMultilevel"/>
    <w:tmpl w:val="1700D282"/>
    <w:lvl w:ilvl="0" w:tplc="C610093C">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C6B76A2"/>
    <w:multiLevelType w:val="hybridMultilevel"/>
    <w:tmpl w:val="E30CC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D0A3DF3"/>
    <w:multiLevelType w:val="hybridMultilevel"/>
    <w:tmpl w:val="91CA5B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DA337DA"/>
    <w:multiLevelType w:val="hybridMultilevel"/>
    <w:tmpl w:val="ED185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E6A0191"/>
    <w:multiLevelType w:val="hybridMultilevel"/>
    <w:tmpl w:val="878205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4F4F4303"/>
    <w:multiLevelType w:val="hybridMultilevel"/>
    <w:tmpl w:val="0AD61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F9001FE"/>
    <w:multiLevelType w:val="hybridMultilevel"/>
    <w:tmpl w:val="F6FA9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3F8111D"/>
    <w:multiLevelType w:val="hybridMultilevel"/>
    <w:tmpl w:val="793460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549C34CA"/>
    <w:multiLevelType w:val="hybridMultilevel"/>
    <w:tmpl w:val="05247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69F49A5"/>
    <w:multiLevelType w:val="hybridMultilevel"/>
    <w:tmpl w:val="D060A8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57E415BB"/>
    <w:multiLevelType w:val="hybridMultilevel"/>
    <w:tmpl w:val="0B7AC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A9E1AD1"/>
    <w:multiLevelType w:val="hybridMultilevel"/>
    <w:tmpl w:val="4D74D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D6F23FC"/>
    <w:multiLevelType w:val="hybridMultilevel"/>
    <w:tmpl w:val="5DAC0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FEC3237"/>
    <w:multiLevelType w:val="hybridMultilevel"/>
    <w:tmpl w:val="38AA2A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61291AA8"/>
    <w:multiLevelType w:val="hybridMultilevel"/>
    <w:tmpl w:val="A8787E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62B34375"/>
    <w:multiLevelType w:val="hybridMultilevel"/>
    <w:tmpl w:val="55368C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36D18A0"/>
    <w:multiLevelType w:val="hybridMultilevel"/>
    <w:tmpl w:val="1D5224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6449214D"/>
    <w:multiLevelType w:val="hybridMultilevel"/>
    <w:tmpl w:val="6584EB68"/>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56" w15:restartNumberingAfterBreak="0">
    <w:nsid w:val="6BA02135"/>
    <w:multiLevelType w:val="hybridMultilevel"/>
    <w:tmpl w:val="2AA8B2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6CD57850"/>
    <w:multiLevelType w:val="hybridMultilevel"/>
    <w:tmpl w:val="E8406F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72004AD7"/>
    <w:multiLevelType w:val="hybridMultilevel"/>
    <w:tmpl w:val="228EF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5080144"/>
    <w:multiLevelType w:val="hybridMultilevel"/>
    <w:tmpl w:val="274018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BAC3C0F"/>
    <w:multiLevelType w:val="hybridMultilevel"/>
    <w:tmpl w:val="7E8C36E6"/>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61" w15:restartNumberingAfterBreak="0">
    <w:nsid w:val="7C1E5693"/>
    <w:multiLevelType w:val="hybridMultilevel"/>
    <w:tmpl w:val="392CA6FC"/>
    <w:lvl w:ilvl="0" w:tplc="0C0A0001">
      <w:start w:val="1"/>
      <w:numFmt w:val="bullet"/>
      <w:lvlText w:val=""/>
      <w:lvlJc w:val="left"/>
      <w:pPr>
        <w:ind w:left="1960" w:hanging="360"/>
      </w:pPr>
      <w:rPr>
        <w:rFonts w:ascii="Symbol" w:hAnsi="Symbol" w:hint="default"/>
      </w:rPr>
    </w:lvl>
    <w:lvl w:ilvl="1" w:tplc="0C0A0003" w:tentative="1">
      <w:start w:val="1"/>
      <w:numFmt w:val="bullet"/>
      <w:lvlText w:val="o"/>
      <w:lvlJc w:val="left"/>
      <w:pPr>
        <w:ind w:left="2680" w:hanging="360"/>
      </w:pPr>
      <w:rPr>
        <w:rFonts w:ascii="Courier New" w:hAnsi="Courier New" w:cs="Courier New" w:hint="default"/>
      </w:rPr>
    </w:lvl>
    <w:lvl w:ilvl="2" w:tplc="0C0A0005" w:tentative="1">
      <w:start w:val="1"/>
      <w:numFmt w:val="bullet"/>
      <w:lvlText w:val=""/>
      <w:lvlJc w:val="left"/>
      <w:pPr>
        <w:ind w:left="3400" w:hanging="360"/>
      </w:pPr>
      <w:rPr>
        <w:rFonts w:ascii="Wingdings" w:hAnsi="Wingdings" w:hint="default"/>
      </w:rPr>
    </w:lvl>
    <w:lvl w:ilvl="3" w:tplc="0C0A0001" w:tentative="1">
      <w:start w:val="1"/>
      <w:numFmt w:val="bullet"/>
      <w:lvlText w:val=""/>
      <w:lvlJc w:val="left"/>
      <w:pPr>
        <w:ind w:left="4120" w:hanging="360"/>
      </w:pPr>
      <w:rPr>
        <w:rFonts w:ascii="Symbol" w:hAnsi="Symbol" w:hint="default"/>
      </w:rPr>
    </w:lvl>
    <w:lvl w:ilvl="4" w:tplc="0C0A0003" w:tentative="1">
      <w:start w:val="1"/>
      <w:numFmt w:val="bullet"/>
      <w:lvlText w:val="o"/>
      <w:lvlJc w:val="left"/>
      <w:pPr>
        <w:ind w:left="4840" w:hanging="360"/>
      </w:pPr>
      <w:rPr>
        <w:rFonts w:ascii="Courier New" w:hAnsi="Courier New" w:cs="Courier New" w:hint="default"/>
      </w:rPr>
    </w:lvl>
    <w:lvl w:ilvl="5" w:tplc="0C0A0005" w:tentative="1">
      <w:start w:val="1"/>
      <w:numFmt w:val="bullet"/>
      <w:lvlText w:val=""/>
      <w:lvlJc w:val="left"/>
      <w:pPr>
        <w:ind w:left="5560" w:hanging="360"/>
      </w:pPr>
      <w:rPr>
        <w:rFonts w:ascii="Wingdings" w:hAnsi="Wingdings" w:hint="default"/>
      </w:rPr>
    </w:lvl>
    <w:lvl w:ilvl="6" w:tplc="0C0A0001" w:tentative="1">
      <w:start w:val="1"/>
      <w:numFmt w:val="bullet"/>
      <w:lvlText w:val=""/>
      <w:lvlJc w:val="left"/>
      <w:pPr>
        <w:ind w:left="6280" w:hanging="360"/>
      </w:pPr>
      <w:rPr>
        <w:rFonts w:ascii="Symbol" w:hAnsi="Symbol" w:hint="default"/>
      </w:rPr>
    </w:lvl>
    <w:lvl w:ilvl="7" w:tplc="0C0A0003" w:tentative="1">
      <w:start w:val="1"/>
      <w:numFmt w:val="bullet"/>
      <w:lvlText w:val="o"/>
      <w:lvlJc w:val="left"/>
      <w:pPr>
        <w:ind w:left="7000" w:hanging="360"/>
      </w:pPr>
      <w:rPr>
        <w:rFonts w:ascii="Courier New" w:hAnsi="Courier New" w:cs="Courier New" w:hint="default"/>
      </w:rPr>
    </w:lvl>
    <w:lvl w:ilvl="8" w:tplc="0C0A0005" w:tentative="1">
      <w:start w:val="1"/>
      <w:numFmt w:val="bullet"/>
      <w:lvlText w:val=""/>
      <w:lvlJc w:val="left"/>
      <w:pPr>
        <w:ind w:left="7720" w:hanging="360"/>
      </w:pPr>
      <w:rPr>
        <w:rFonts w:ascii="Wingdings" w:hAnsi="Wingdings" w:hint="default"/>
      </w:rPr>
    </w:lvl>
  </w:abstractNum>
  <w:num w:numId="1">
    <w:abstractNumId w:val="2"/>
  </w:num>
  <w:num w:numId="2">
    <w:abstractNumId w:val="28"/>
  </w:num>
  <w:num w:numId="3">
    <w:abstractNumId w:val="39"/>
  </w:num>
  <w:num w:numId="4">
    <w:abstractNumId w:val="46"/>
  </w:num>
  <w:num w:numId="5">
    <w:abstractNumId w:val="47"/>
  </w:num>
  <w:num w:numId="6">
    <w:abstractNumId w:val="21"/>
  </w:num>
  <w:num w:numId="7">
    <w:abstractNumId w:val="41"/>
  </w:num>
  <w:num w:numId="8">
    <w:abstractNumId w:val="9"/>
  </w:num>
  <w:num w:numId="9">
    <w:abstractNumId w:val="49"/>
  </w:num>
  <w:num w:numId="10">
    <w:abstractNumId w:val="58"/>
  </w:num>
  <w:num w:numId="11">
    <w:abstractNumId w:val="11"/>
  </w:num>
  <w:num w:numId="12">
    <w:abstractNumId w:val="30"/>
  </w:num>
  <w:num w:numId="13">
    <w:abstractNumId w:val="4"/>
  </w:num>
  <w:num w:numId="14">
    <w:abstractNumId w:val="25"/>
  </w:num>
  <w:num w:numId="15">
    <w:abstractNumId w:val="13"/>
  </w:num>
  <w:num w:numId="16">
    <w:abstractNumId w:val="40"/>
  </w:num>
  <w:num w:numId="17">
    <w:abstractNumId w:val="59"/>
  </w:num>
  <w:num w:numId="18">
    <w:abstractNumId w:val="12"/>
  </w:num>
  <w:num w:numId="19">
    <w:abstractNumId w:val="45"/>
  </w:num>
  <w:num w:numId="20">
    <w:abstractNumId w:val="18"/>
  </w:num>
  <w:num w:numId="21">
    <w:abstractNumId w:val="15"/>
  </w:num>
  <w:num w:numId="22">
    <w:abstractNumId w:val="7"/>
  </w:num>
  <w:num w:numId="23">
    <w:abstractNumId w:val="23"/>
  </w:num>
  <w:num w:numId="24">
    <w:abstractNumId w:val="54"/>
  </w:num>
  <w:num w:numId="25">
    <w:abstractNumId w:val="19"/>
  </w:num>
  <w:num w:numId="26">
    <w:abstractNumId w:val="37"/>
  </w:num>
  <w:num w:numId="27">
    <w:abstractNumId w:val="57"/>
  </w:num>
  <w:num w:numId="28">
    <w:abstractNumId w:val="29"/>
  </w:num>
  <w:num w:numId="29">
    <w:abstractNumId w:val="44"/>
  </w:num>
  <w:num w:numId="30">
    <w:abstractNumId w:val="1"/>
  </w:num>
  <w:num w:numId="31">
    <w:abstractNumId w:val="56"/>
  </w:num>
  <w:num w:numId="32">
    <w:abstractNumId w:val="52"/>
  </w:num>
  <w:num w:numId="33">
    <w:abstractNumId w:val="16"/>
  </w:num>
  <w:num w:numId="34">
    <w:abstractNumId w:val="27"/>
  </w:num>
  <w:num w:numId="35">
    <w:abstractNumId w:val="42"/>
  </w:num>
  <w:num w:numId="36">
    <w:abstractNumId w:val="32"/>
  </w:num>
  <w:num w:numId="37">
    <w:abstractNumId w:val="48"/>
  </w:num>
  <w:num w:numId="38">
    <w:abstractNumId w:val="17"/>
  </w:num>
  <w:num w:numId="39">
    <w:abstractNumId w:val="10"/>
  </w:num>
  <w:num w:numId="40">
    <w:abstractNumId w:val="36"/>
  </w:num>
  <w:num w:numId="41">
    <w:abstractNumId w:val="51"/>
  </w:num>
  <w:num w:numId="42">
    <w:abstractNumId w:val="0"/>
  </w:num>
  <w:num w:numId="43">
    <w:abstractNumId w:val="5"/>
  </w:num>
  <w:num w:numId="44">
    <w:abstractNumId w:val="3"/>
  </w:num>
  <w:num w:numId="45">
    <w:abstractNumId w:val="31"/>
  </w:num>
  <w:num w:numId="46">
    <w:abstractNumId w:val="35"/>
  </w:num>
  <w:num w:numId="47">
    <w:abstractNumId w:val="14"/>
  </w:num>
  <w:num w:numId="48">
    <w:abstractNumId w:val="26"/>
  </w:num>
  <w:num w:numId="49">
    <w:abstractNumId w:val="53"/>
  </w:num>
  <w:num w:numId="50">
    <w:abstractNumId w:val="6"/>
  </w:num>
  <w:num w:numId="51">
    <w:abstractNumId w:val="38"/>
  </w:num>
  <w:num w:numId="52">
    <w:abstractNumId w:val="24"/>
  </w:num>
  <w:num w:numId="53">
    <w:abstractNumId w:val="61"/>
  </w:num>
  <w:num w:numId="54">
    <w:abstractNumId w:val="20"/>
  </w:num>
  <w:num w:numId="55">
    <w:abstractNumId w:val="55"/>
  </w:num>
  <w:num w:numId="56">
    <w:abstractNumId w:val="43"/>
  </w:num>
  <w:num w:numId="57">
    <w:abstractNumId w:val="33"/>
  </w:num>
  <w:num w:numId="58">
    <w:abstractNumId w:val="22"/>
  </w:num>
  <w:num w:numId="59">
    <w:abstractNumId w:val="50"/>
  </w:num>
  <w:num w:numId="60">
    <w:abstractNumId w:val="60"/>
  </w:num>
  <w:num w:numId="61">
    <w:abstractNumId w:val="34"/>
  </w:num>
  <w:num w:numId="62">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50"/>
    <w:rsid w:val="00005C42"/>
    <w:rsid w:val="000227F0"/>
    <w:rsid w:val="000311DF"/>
    <w:rsid w:val="00035584"/>
    <w:rsid w:val="000660CE"/>
    <w:rsid w:val="00066A76"/>
    <w:rsid w:val="000869B5"/>
    <w:rsid w:val="0009600C"/>
    <w:rsid w:val="000A3022"/>
    <w:rsid w:val="000B1C0E"/>
    <w:rsid w:val="000B6B93"/>
    <w:rsid w:val="000C68F8"/>
    <w:rsid w:val="000D2A74"/>
    <w:rsid w:val="000D569F"/>
    <w:rsid w:val="000D77F2"/>
    <w:rsid w:val="000E2394"/>
    <w:rsid w:val="000E4FB5"/>
    <w:rsid w:val="000F146F"/>
    <w:rsid w:val="000F5ACF"/>
    <w:rsid w:val="00111138"/>
    <w:rsid w:val="0011287F"/>
    <w:rsid w:val="001173C8"/>
    <w:rsid w:val="001346EC"/>
    <w:rsid w:val="00134B19"/>
    <w:rsid w:val="00136BBA"/>
    <w:rsid w:val="001453DD"/>
    <w:rsid w:val="00147AF1"/>
    <w:rsid w:val="00155E65"/>
    <w:rsid w:val="001570E5"/>
    <w:rsid w:val="001628C4"/>
    <w:rsid w:val="00164907"/>
    <w:rsid w:val="00173CF0"/>
    <w:rsid w:val="00183A68"/>
    <w:rsid w:val="0019362F"/>
    <w:rsid w:val="00193C8B"/>
    <w:rsid w:val="001943D6"/>
    <w:rsid w:val="001A1D72"/>
    <w:rsid w:val="001A2ACD"/>
    <w:rsid w:val="001A4E3B"/>
    <w:rsid w:val="001C3A02"/>
    <w:rsid w:val="001D2F38"/>
    <w:rsid w:val="001E09C1"/>
    <w:rsid w:val="001E4B6B"/>
    <w:rsid w:val="001F073A"/>
    <w:rsid w:val="002052CD"/>
    <w:rsid w:val="002174BE"/>
    <w:rsid w:val="0023210C"/>
    <w:rsid w:val="00236505"/>
    <w:rsid w:val="0024521D"/>
    <w:rsid w:val="00245C13"/>
    <w:rsid w:val="0026336C"/>
    <w:rsid w:val="00265DE6"/>
    <w:rsid w:val="00293DAF"/>
    <w:rsid w:val="002A68A6"/>
    <w:rsid w:val="002C08CF"/>
    <w:rsid w:val="002C29B8"/>
    <w:rsid w:val="002C2AFD"/>
    <w:rsid w:val="002C599C"/>
    <w:rsid w:val="002D07D8"/>
    <w:rsid w:val="002D17BB"/>
    <w:rsid w:val="002E6966"/>
    <w:rsid w:val="002F1FA5"/>
    <w:rsid w:val="002F4F99"/>
    <w:rsid w:val="002F760B"/>
    <w:rsid w:val="00302EEE"/>
    <w:rsid w:val="00315FB4"/>
    <w:rsid w:val="003218AE"/>
    <w:rsid w:val="00327180"/>
    <w:rsid w:val="003275B1"/>
    <w:rsid w:val="00333E50"/>
    <w:rsid w:val="0034564D"/>
    <w:rsid w:val="00346B99"/>
    <w:rsid w:val="00350F89"/>
    <w:rsid w:val="00351E18"/>
    <w:rsid w:val="003657C7"/>
    <w:rsid w:val="003673B6"/>
    <w:rsid w:val="00390A6A"/>
    <w:rsid w:val="00394CD1"/>
    <w:rsid w:val="00397D50"/>
    <w:rsid w:val="003A227C"/>
    <w:rsid w:val="003D0101"/>
    <w:rsid w:val="003E0170"/>
    <w:rsid w:val="003F34F8"/>
    <w:rsid w:val="003F6EB9"/>
    <w:rsid w:val="00403D85"/>
    <w:rsid w:val="00407091"/>
    <w:rsid w:val="00413DC4"/>
    <w:rsid w:val="00432B19"/>
    <w:rsid w:val="004535C3"/>
    <w:rsid w:val="004641E9"/>
    <w:rsid w:val="004B1AFD"/>
    <w:rsid w:val="004D5CA9"/>
    <w:rsid w:val="004D6F7F"/>
    <w:rsid w:val="004F2A3E"/>
    <w:rsid w:val="004F6452"/>
    <w:rsid w:val="00502BD9"/>
    <w:rsid w:val="00504B41"/>
    <w:rsid w:val="005055BB"/>
    <w:rsid w:val="00513F07"/>
    <w:rsid w:val="00521433"/>
    <w:rsid w:val="005412D1"/>
    <w:rsid w:val="00545211"/>
    <w:rsid w:val="0054782D"/>
    <w:rsid w:val="00553A5C"/>
    <w:rsid w:val="00553F41"/>
    <w:rsid w:val="0056798B"/>
    <w:rsid w:val="00580BCE"/>
    <w:rsid w:val="005B1980"/>
    <w:rsid w:val="005B4405"/>
    <w:rsid w:val="005C77A8"/>
    <w:rsid w:val="005D00D3"/>
    <w:rsid w:val="005E4FD0"/>
    <w:rsid w:val="005F2447"/>
    <w:rsid w:val="005F3028"/>
    <w:rsid w:val="005F492E"/>
    <w:rsid w:val="006301E5"/>
    <w:rsid w:val="00632475"/>
    <w:rsid w:val="00644DB4"/>
    <w:rsid w:val="006463AD"/>
    <w:rsid w:val="006736E5"/>
    <w:rsid w:val="00683348"/>
    <w:rsid w:val="006856D4"/>
    <w:rsid w:val="006A4821"/>
    <w:rsid w:val="006B5D96"/>
    <w:rsid w:val="006B66C6"/>
    <w:rsid w:val="006C3F72"/>
    <w:rsid w:val="006C62FB"/>
    <w:rsid w:val="006D6F2F"/>
    <w:rsid w:val="006E02B4"/>
    <w:rsid w:val="006E0B4E"/>
    <w:rsid w:val="006F2C53"/>
    <w:rsid w:val="00702119"/>
    <w:rsid w:val="00714EAD"/>
    <w:rsid w:val="00733684"/>
    <w:rsid w:val="00734989"/>
    <w:rsid w:val="007358A0"/>
    <w:rsid w:val="007373DE"/>
    <w:rsid w:val="00737F93"/>
    <w:rsid w:val="00746280"/>
    <w:rsid w:val="00751BF9"/>
    <w:rsid w:val="007543A7"/>
    <w:rsid w:val="00771858"/>
    <w:rsid w:val="00771E02"/>
    <w:rsid w:val="00781D03"/>
    <w:rsid w:val="00796650"/>
    <w:rsid w:val="00797FD0"/>
    <w:rsid w:val="007A21FA"/>
    <w:rsid w:val="007A6818"/>
    <w:rsid w:val="007C67DF"/>
    <w:rsid w:val="007D153C"/>
    <w:rsid w:val="007D2151"/>
    <w:rsid w:val="007D5C7C"/>
    <w:rsid w:val="007D6304"/>
    <w:rsid w:val="007D7EDA"/>
    <w:rsid w:val="007F520B"/>
    <w:rsid w:val="007F5504"/>
    <w:rsid w:val="00804D15"/>
    <w:rsid w:val="008309EA"/>
    <w:rsid w:val="0083781F"/>
    <w:rsid w:val="008673D4"/>
    <w:rsid w:val="00871FFA"/>
    <w:rsid w:val="00887EAF"/>
    <w:rsid w:val="008C005E"/>
    <w:rsid w:val="008C32FD"/>
    <w:rsid w:val="008D17AE"/>
    <w:rsid w:val="008E537E"/>
    <w:rsid w:val="008F5F48"/>
    <w:rsid w:val="008F6082"/>
    <w:rsid w:val="008F6E93"/>
    <w:rsid w:val="00901835"/>
    <w:rsid w:val="009252E6"/>
    <w:rsid w:val="00925E20"/>
    <w:rsid w:val="00926E88"/>
    <w:rsid w:val="00933030"/>
    <w:rsid w:val="00940EBE"/>
    <w:rsid w:val="00945F46"/>
    <w:rsid w:val="00947E86"/>
    <w:rsid w:val="009747DE"/>
    <w:rsid w:val="00980F45"/>
    <w:rsid w:val="00995B07"/>
    <w:rsid w:val="009A0910"/>
    <w:rsid w:val="009A667B"/>
    <w:rsid w:val="009D2C2E"/>
    <w:rsid w:val="009D3F54"/>
    <w:rsid w:val="009E1C25"/>
    <w:rsid w:val="00A31C11"/>
    <w:rsid w:val="00A35AFF"/>
    <w:rsid w:val="00A37175"/>
    <w:rsid w:val="00A55B26"/>
    <w:rsid w:val="00A7687F"/>
    <w:rsid w:val="00A82717"/>
    <w:rsid w:val="00A85AD2"/>
    <w:rsid w:val="00A93742"/>
    <w:rsid w:val="00A97DD3"/>
    <w:rsid w:val="00AA00E9"/>
    <w:rsid w:val="00AA7078"/>
    <w:rsid w:val="00AA70E2"/>
    <w:rsid w:val="00AB00B3"/>
    <w:rsid w:val="00AB4A9D"/>
    <w:rsid w:val="00AC19DD"/>
    <w:rsid w:val="00AD0836"/>
    <w:rsid w:val="00AE4DEF"/>
    <w:rsid w:val="00AE54E9"/>
    <w:rsid w:val="00AF0CC6"/>
    <w:rsid w:val="00AF50EB"/>
    <w:rsid w:val="00AF5101"/>
    <w:rsid w:val="00B00D64"/>
    <w:rsid w:val="00B04353"/>
    <w:rsid w:val="00B43DB6"/>
    <w:rsid w:val="00B5124D"/>
    <w:rsid w:val="00B51A6D"/>
    <w:rsid w:val="00B53B16"/>
    <w:rsid w:val="00B80068"/>
    <w:rsid w:val="00B87EAF"/>
    <w:rsid w:val="00B93C91"/>
    <w:rsid w:val="00B958C9"/>
    <w:rsid w:val="00BA5BE5"/>
    <w:rsid w:val="00BA6505"/>
    <w:rsid w:val="00BB3477"/>
    <w:rsid w:val="00BC7365"/>
    <w:rsid w:val="00BE19F9"/>
    <w:rsid w:val="00BE30C5"/>
    <w:rsid w:val="00C00F20"/>
    <w:rsid w:val="00C04797"/>
    <w:rsid w:val="00C11814"/>
    <w:rsid w:val="00C12D4E"/>
    <w:rsid w:val="00C140FA"/>
    <w:rsid w:val="00C2278E"/>
    <w:rsid w:val="00C27D40"/>
    <w:rsid w:val="00C40983"/>
    <w:rsid w:val="00C40C77"/>
    <w:rsid w:val="00C604B1"/>
    <w:rsid w:val="00C617ED"/>
    <w:rsid w:val="00C621ED"/>
    <w:rsid w:val="00C80E5C"/>
    <w:rsid w:val="00C81154"/>
    <w:rsid w:val="00C81AF6"/>
    <w:rsid w:val="00C91184"/>
    <w:rsid w:val="00CA2ADD"/>
    <w:rsid w:val="00CA3463"/>
    <w:rsid w:val="00CA64C3"/>
    <w:rsid w:val="00CD4730"/>
    <w:rsid w:val="00CD7F77"/>
    <w:rsid w:val="00CE1E5A"/>
    <w:rsid w:val="00CF3759"/>
    <w:rsid w:val="00D07036"/>
    <w:rsid w:val="00D14BF3"/>
    <w:rsid w:val="00D23D39"/>
    <w:rsid w:val="00D27862"/>
    <w:rsid w:val="00D31309"/>
    <w:rsid w:val="00D33A32"/>
    <w:rsid w:val="00D34445"/>
    <w:rsid w:val="00D45035"/>
    <w:rsid w:val="00D5170F"/>
    <w:rsid w:val="00D53095"/>
    <w:rsid w:val="00D53EAD"/>
    <w:rsid w:val="00D547B1"/>
    <w:rsid w:val="00D66C7D"/>
    <w:rsid w:val="00D71AFA"/>
    <w:rsid w:val="00D82701"/>
    <w:rsid w:val="00D864F0"/>
    <w:rsid w:val="00D86BE9"/>
    <w:rsid w:val="00D90F54"/>
    <w:rsid w:val="00D973AD"/>
    <w:rsid w:val="00DF043A"/>
    <w:rsid w:val="00E034E3"/>
    <w:rsid w:val="00E04B05"/>
    <w:rsid w:val="00E1119F"/>
    <w:rsid w:val="00E12256"/>
    <w:rsid w:val="00E16963"/>
    <w:rsid w:val="00E232FC"/>
    <w:rsid w:val="00E24063"/>
    <w:rsid w:val="00E243CB"/>
    <w:rsid w:val="00E25EB5"/>
    <w:rsid w:val="00E3312B"/>
    <w:rsid w:val="00E332BE"/>
    <w:rsid w:val="00E367D2"/>
    <w:rsid w:val="00E42F15"/>
    <w:rsid w:val="00E445F8"/>
    <w:rsid w:val="00E56171"/>
    <w:rsid w:val="00E73CA9"/>
    <w:rsid w:val="00E745AB"/>
    <w:rsid w:val="00E75B7C"/>
    <w:rsid w:val="00E77663"/>
    <w:rsid w:val="00E840F7"/>
    <w:rsid w:val="00E94897"/>
    <w:rsid w:val="00EA39B3"/>
    <w:rsid w:val="00EA3B8D"/>
    <w:rsid w:val="00EB2899"/>
    <w:rsid w:val="00EC267D"/>
    <w:rsid w:val="00EC49FB"/>
    <w:rsid w:val="00ED21CE"/>
    <w:rsid w:val="00EE30DA"/>
    <w:rsid w:val="00EF0A2E"/>
    <w:rsid w:val="00EF6E35"/>
    <w:rsid w:val="00EF71C0"/>
    <w:rsid w:val="00F07001"/>
    <w:rsid w:val="00F0741E"/>
    <w:rsid w:val="00F12CE4"/>
    <w:rsid w:val="00F14D00"/>
    <w:rsid w:val="00F2314A"/>
    <w:rsid w:val="00F25C12"/>
    <w:rsid w:val="00F302CE"/>
    <w:rsid w:val="00F37BA7"/>
    <w:rsid w:val="00F42980"/>
    <w:rsid w:val="00F57555"/>
    <w:rsid w:val="00F7370E"/>
    <w:rsid w:val="00F7471F"/>
    <w:rsid w:val="00FB3380"/>
    <w:rsid w:val="00FC08EC"/>
    <w:rsid w:val="00FD6FDC"/>
    <w:rsid w:val="00FE0FD0"/>
    <w:rsid w:val="00FE2A57"/>
    <w:rsid w:val="00FE4E36"/>
    <w:rsid w:val="00FF03A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01A67AF"/>
  <w15:docId w15:val="{2D36B26B-64CD-4040-AB98-1FFC3A11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EB9"/>
    <w:pPr>
      <w:spacing w:after="248" w:line="269" w:lineRule="auto"/>
      <w:ind w:left="550" w:right="605" w:hanging="10"/>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0"/>
      <w:ind w:left="2134"/>
      <w:outlineLvl w:val="0"/>
    </w:pPr>
    <w:rPr>
      <w:rFonts w:ascii="Times New Roman" w:eastAsia="Times New Roman" w:hAnsi="Times New Roman" w:cs="Times New Roman"/>
      <w:color w:val="17365D"/>
      <w:sz w:val="36"/>
    </w:rPr>
  </w:style>
  <w:style w:type="paragraph" w:styleId="Ttulo2">
    <w:name w:val="heading 2"/>
    <w:next w:val="Normal"/>
    <w:link w:val="Ttulo2Car"/>
    <w:uiPriority w:val="9"/>
    <w:unhideWhenUsed/>
    <w:qFormat/>
    <w:pPr>
      <w:keepNext/>
      <w:keepLines/>
      <w:spacing w:after="146" w:line="278" w:lineRule="auto"/>
      <w:ind w:left="540"/>
      <w:outlineLvl w:val="1"/>
    </w:pPr>
    <w:rPr>
      <w:rFonts w:ascii="Times New Roman" w:eastAsia="Times New Roman" w:hAnsi="Times New Roman" w:cs="Times New Roman"/>
      <w:color w:val="17365D"/>
      <w:sz w:val="31"/>
    </w:rPr>
  </w:style>
  <w:style w:type="paragraph" w:styleId="Ttulo3">
    <w:name w:val="heading 3"/>
    <w:next w:val="Normal"/>
    <w:link w:val="Ttulo3Car"/>
    <w:uiPriority w:val="9"/>
    <w:unhideWhenUsed/>
    <w:qFormat/>
    <w:pPr>
      <w:keepNext/>
      <w:keepLines/>
      <w:spacing w:after="5" w:line="255" w:lineRule="auto"/>
      <w:ind w:left="550" w:hanging="10"/>
      <w:outlineLvl w:val="2"/>
    </w:pPr>
    <w:rPr>
      <w:rFonts w:ascii="Times New Roman" w:eastAsia="Times New Roman" w:hAnsi="Times New Roman" w:cs="Times New Roman"/>
      <w:color w:val="17365D"/>
      <w:sz w:val="28"/>
    </w:rPr>
  </w:style>
  <w:style w:type="paragraph" w:styleId="Ttulo4">
    <w:name w:val="heading 4"/>
    <w:next w:val="Normal"/>
    <w:link w:val="Ttulo4Car"/>
    <w:uiPriority w:val="9"/>
    <w:unhideWhenUsed/>
    <w:qFormat/>
    <w:pPr>
      <w:keepNext/>
      <w:keepLines/>
      <w:spacing w:after="0"/>
      <w:ind w:left="1270" w:hanging="10"/>
      <w:outlineLvl w:val="3"/>
    </w:pPr>
    <w:rPr>
      <w:rFonts w:ascii="Times New Roman" w:eastAsia="Times New Roman" w:hAnsi="Times New Roman" w:cs="Times New Roman"/>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17365D"/>
      <w:sz w:val="31"/>
    </w:rPr>
  </w:style>
  <w:style w:type="character" w:customStyle="1" w:styleId="Ttulo1Car">
    <w:name w:val="Título 1 Car"/>
    <w:link w:val="Ttulo1"/>
    <w:rPr>
      <w:rFonts w:ascii="Times New Roman" w:eastAsia="Times New Roman" w:hAnsi="Times New Roman" w:cs="Times New Roman"/>
      <w:color w:val="17365D"/>
      <w:sz w:val="36"/>
    </w:rPr>
  </w:style>
  <w:style w:type="character" w:customStyle="1" w:styleId="Ttulo3Car">
    <w:name w:val="Título 3 Car"/>
    <w:link w:val="Ttulo3"/>
    <w:rPr>
      <w:rFonts w:ascii="Times New Roman" w:eastAsia="Times New Roman" w:hAnsi="Times New Roman" w:cs="Times New Roman"/>
      <w:color w:val="17365D"/>
      <w:sz w:val="28"/>
    </w:rPr>
  </w:style>
  <w:style w:type="character" w:customStyle="1" w:styleId="Ttulo4Car">
    <w:name w:val="Título 4 Car"/>
    <w:link w:val="Ttulo4"/>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47E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7E86"/>
    <w:rPr>
      <w:rFonts w:ascii="Segoe UI" w:eastAsia="Times New Roman" w:hAnsi="Segoe UI" w:cs="Segoe UI"/>
      <w:color w:val="000000"/>
      <w:sz w:val="18"/>
      <w:szCs w:val="18"/>
    </w:rPr>
  </w:style>
  <w:style w:type="paragraph" w:styleId="Encabezado">
    <w:name w:val="header"/>
    <w:basedOn w:val="Normal"/>
    <w:link w:val="EncabezadoCar"/>
    <w:unhideWhenUsed/>
    <w:rsid w:val="00CE1E5A"/>
    <w:pPr>
      <w:tabs>
        <w:tab w:val="center" w:pos="4252"/>
        <w:tab w:val="right" w:pos="8504"/>
      </w:tabs>
      <w:spacing w:after="0" w:line="240" w:lineRule="auto"/>
    </w:pPr>
  </w:style>
  <w:style w:type="character" w:customStyle="1" w:styleId="EncabezadoCar">
    <w:name w:val="Encabezado Car"/>
    <w:basedOn w:val="Fuentedeprrafopredeter"/>
    <w:link w:val="Encabezado"/>
    <w:rsid w:val="00CE1E5A"/>
    <w:rPr>
      <w:rFonts w:ascii="Times New Roman" w:eastAsia="Times New Roman" w:hAnsi="Times New Roman" w:cs="Times New Roman"/>
      <w:color w:val="000000"/>
    </w:rPr>
  </w:style>
  <w:style w:type="paragraph" w:styleId="Prrafodelista">
    <w:name w:val="List Paragraph"/>
    <w:aliases w:val="1_List Paragraph,Viñeta 1,Cuadrícula mediana 1 - Énfasis 21,Lista vistosa - Énfasis 11,List Paragraph,Lista vistosa - Énfasis 111"/>
    <w:basedOn w:val="Normal"/>
    <w:link w:val="PrrafodelistaCar"/>
    <w:uiPriority w:val="34"/>
    <w:qFormat/>
    <w:rsid w:val="00F42980"/>
    <w:pPr>
      <w:ind w:left="720"/>
      <w:contextualSpacing/>
    </w:pPr>
  </w:style>
  <w:style w:type="table" w:styleId="Tablaconcuadrcula">
    <w:name w:val="Table Grid"/>
    <w:basedOn w:val="Tablanormal"/>
    <w:uiPriority w:val="39"/>
    <w:rsid w:val="00A9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1_List Paragraph Car,Viñeta 1 Car,Cuadrícula mediana 1 - Énfasis 21 Car,Lista vistosa - Énfasis 11 Car,List Paragraph Car,Lista vistosa - Énfasis 111 Car"/>
    <w:link w:val="Prrafodelista"/>
    <w:uiPriority w:val="34"/>
    <w:locked/>
    <w:rsid w:val="007A21FA"/>
    <w:rPr>
      <w:rFonts w:ascii="Times New Roman" w:eastAsia="Times New Roman" w:hAnsi="Times New Roman" w:cs="Times New Roman"/>
      <w:color w:val="000000"/>
    </w:rPr>
  </w:style>
  <w:style w:type="table" w:customStyle="1" w:styleId="Tabladecuadrcula5oscura-nfasis61">
    <w:name w:val="Tabla de cuadrícula 5 oscura - Énfasis 61"/>
    <w:basedOn w:val="Tablanormal"/>
    <w:uiPriority w:val="50"/>
    <w:rsid w:val="002D17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Refdecomentario">
    <w:name w:val="annotation reference"/>
    <w:basedOn w:val="Fuentedeprrafopredeter"/>
    <w:uiPriority w:val="99"/>
    <w:semiHidden/>
    <w:unhideWhenUsed/>
    <w:rsid w:val="00C00F20"/>
    <w:rPr>
      <w:sz w:val="16"/>
      <w:szCs w:val="16"/>
    </w:rPr>
  </w:style>
  <w:style w:type="paragraph" w:styleId="Textocomentario">
    <w:name w:val="annotation text"/>
    <w:basedOn w:val="Normal"/>
    <w:link w:val="TextocomentarioCar"/>
    <w:uiPriority w:val="99"/>
    <w:semiHidden/>
    <w:unhideWhenUsed/>
    <w:rsid w:val="00C00F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0F20"/>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00F20"/>
    <w:rPr>
      <w:b/>
      <w:bCs/>
    </w:rPr>
  </w:style>
  <w:style w:type="character" w:customStyle="1" w:styleId="AsuntodelcomentarioCar">
    <w:name w:val="Asunto del comentario Car"/>
    <w:basedOn w:val="TextocomentarioCar"/>
    <w:link w:val="Asuntodelcomentario"/>
    <w:uiPriority w:val="99"/>
    <w:semiHidden/>
    <w:rsid w:val="00C00F20"/>
    <w:rPr>
      <w:rFonts w:ascii="Times New Roman" w:eastAsia="Times New Roman" w:hAnsi="Times New Roman" w:cs="Times New Roman"/>
      <w:b/>
      <w:bCs/>
      <w:color w:val="000000"/>
      <w:sz w:val="20"/>
      <w:szCs w:val="20"/>
    </w:rPr>
  </w:style>
  <w:style w:type="paragraph" w:styleId="Descripcin">
    <w:name w:val="caption"/>
    <w:basedOn w:val="Normal"/>
    <w:next w:val="Normal"/>
    <w:uiPriority w:val="35"/>
    <w:unhideWhenUsed/>
    <w:qFormat/>
    <w:rsid w:val="0024521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diagramDrawing" Target="diagrams/drawing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Colors" Target="diagrams/colors1.xml"/><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diagramQuickStyle" Target="diagrams/quickStyle1.xml"/><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0A872E-8DC5-420B-8F41-EEA61CC216B7}" type="doc">
      <dgm:prSet loTypeId="urn:microsoft.com/office/officeart/2008/layout/LinedList" loCatId="list" qsTypeId="urn:microsoft.com/office/officeart/2005/8/quickstyle/simple1" qsCatId="simple" csTypeId="urn:microsoft.com/office/officeart/2005/8/colors/accent2_1" csCatId="accent2" phldr="1"/>
      <dgm:spPr/>
      <dgm:t>
        <a:bodyPr/>
        <a:lstStyle/>
        <a:p>
          <a:endParaRPr lang="es-ES"/>
        </a:p>
      </dgm:t>
    </dgm:pt>
    <dgm:pt modelId="{7F4CFF0B-3D19-4B90-80CE-CDC12D2ED4B2}">
      <dgm:prSet phldrT="[Texto]"/>
      <dgm:spPr>
        <a:xfrm>
          <a:off x="0" y="0"/>
          <a:ext cx="1085850" cy="1443990"/>
        </a:xfrm>
        <a:noFill/>
        <a:ln>
          <a:noFill/>
        </a:ln>
        <a:effectLst/>
      </dgm:spPr>
      <dgm:t>
        <a:bodyPr/>
        <a:lstStyle/>
        <a:p>
          <a:r>
            <a:rPr lang="es-ES">
              <a:solidFill>
                <a:sysClr val="windowText" lastClr="000000">
                  <a:hueOff val="0"/>
                  <a:satOff val="0"/>
                  <a:lumOff val="0"/>
                  <a:alphaOff val="0"/>
                </a:sysClr>
              </a:solidFill>
              <a:latin typeface="+mj-lt"/>
              <a:ea typeface="+mn-ea"/>
              <a:cs typeface="+mn-cs"/>
            </a:rPr>
            <a:t>GRUPOS FOCALES:</a:t>
          </a:r>
        </a:p>
      </dgm:t>
    </dgm:pt>
    <dgm:pt modelId="{ACCB33AB-6C32-4ACD-9FDE-09C45568557A}" type="parTrans" cxnId="{D4853712-0506-44CC-95BC-D23C7533FFEC}">
      <dgm:prSet/>
      <dgm:spPr/>
      <dgm:t>
        <a:bodyPr/>
        <a:lstStyle/>
        <a:p>
          <a:endParaRPr lang="es-ES"/>
        </a:p>
      </dgm:t>
    </dgm:pt>
    <dgm:pt modelId="{CD72B730-561F-4691-8781-9C3134B5854F}" type="sibTrans" cxnId="{D4853712-0506-44CC-95BC-D23C7533FFEC}">
      <dgm:prSet/>
      <dgm:spPr/>
      <dgm:t>
        <a:bodyPr/>
        <a:lstStyle/>
        <a:p>
          <a:endParaRPr lang="es-ES"/>
        </a:p>
      </dgm:t>
    </dgm:pt>
    <dgm:pt modelId="{9BC47D57-0B55-467A-8089-45BF2CF59B60}">
      <dgm:prSet phldrT="[Texto]"/>
      <dgm:spPr>
        <a:xfrm>
          <a:off x="1167288" y="22562"/>
          <a:ext cx="4261961" cy="451246"/>
        </a:xfrm>
        <a:noFill/>
        <a:ln>
          <a:noFill/>
        </a:ln>
        <a:effectLst/>
      </dgm:spPr>
      <dgm:t>
        <a:bodyPr/>
        <a:lstStyle/>
        <a:p>
          <a:pPr algn="just"/>
          <a:r>
            <a:rPr lang="es-ES" b="1">
              <a:solidFill>
                <a:sysClr val="windowText" lastClr="000000">
                  <a:hueOff val="0"/>
                  <a:satOff val="0"/>
                  <a:lumOff val="0"/>
                  <a:alphaOff val="0"/>
                </a:sysClr>
              </a:solidFill>
              <a:latin typeface="+mj-lt"/>
              <a:ea typeface="+mn-ea"/>
              <a:cs typeface="+mn-cs"/>
            </a:rPr>
            <a:t>PERSONAS MAYORES DE 75 AÑOS DE EDAD.</a:t>
          </a:r>
        </a:p>
      </dgm:t>
    </dgm:pt>
    <dgm:pt modelId="{E72C1C83-CD07-4909-A927-2212ED087A66}" type="parTrans" cxnId="{942E61B2-49FC-429F-9749-6F3FC19A7A0D}">
      <dgm:prSet/>
      <dgm:spPr/>
      <dgm:t>
        <a:bodyPr/>
        <a:lstStyle/>
        <a:p>
          <a:endParaRPr lang="es-ES"/>
        </a:p>
      </dgm:t>
    </dgm:pt>
    <dgm:pt modelId="{5DBB2DDE-C92F-4D3A-86D8-B2880EDED62F}" type="sibTrans" cxnId="{942E61B2-49FC-429F-9749-6F3FC19A7A0D}">
      <dgm:prSet/>
      <dgm:spPr/>
      <dgm:t>
        <a:bodyPr/>
        <a:lstStyle/>
        <a:p>
          <a:endParaRPr lang="es-ES"/>
        </a:p>
      </dgm:t>
    </dgm:pt>
    <dgm:pt modelId="{FD84EBBC-0867-4CF9-BBC0-CB2E9EC9143F}">
      <dgm:prSet phldrT="[Texto]"/>
      <dgm:spPr>
        <a:xfrm>
          <a:off x="1167288" y="496371"/>
          <a:ext cx="4261961" cy="451246"/>
        </a:xfrm>
        <a:noFill/>
        <a:ln>
          <a:noFill/>
        </a:ln>
        <a:effectLst/>
      </dgm:spPr>
      <dgm:t>
        <a:bodyPr/>
        <a:lstStyle/>
        <a:p>
          <a:pPr algn="just"/>
          <a:r>
            <a:rPr lang="es-ES" b="1">
              <a:solidFill>
                <a:sysClr val="windowText" lastClr="000000">
                  <a:hueOff val="0"/>
                  <a:satOff val="0"/>
                  <a:lumOff val="0"/>
                  <a:alphaOff val="0"/>
                </a:sysClr>
              </a:solidFill>
              <a:latin typeface="+mj-lt"/>
              <a:ea typeface="+mn-ea"/>
              <a:cs typeface="+mn-cs"/>
            </a:rPr>
            <a:t>PERSONAS MAYORES DE 60 A 74 AÑOS DE EDAD</a:t>
          </a:r>
          <a:r>
            <a:rPr lang="es-ES">
              <a:solidFill>
                <a:sysClr val="windowText" lastClr="000000">
                  <a:hueOff val="0"/>
                  <a:satOff val="0"/>
                  <a:lumOff val="0"/>
                  <a:alphaOff val="0"/>
                </a:sysClr>
              </a:solidFill>
              <a:latin typeface="+mj-lt"/>
              <a:ea typeface="+mn-ea"/>
              <a:cs typeface="+mn-cs"/>
            </a:rPr>
            <a:t>.</a:t>
          </a:r>
        </a:p>
      </dgm:t>
    </dgm:pt>
    <dgm:pt modelId="{FFAB3AC2-9FFE-4E15-813B-6B9485E264E2}" type="parTrans" cxnId="{CA3F6343-BB91-4B27-99AE-51B2857C39C5}">
      <dgm:prSet/>
      <dgm:spPr/>
      <dgm:t>
        <a:bodyPr/>
        <a:lstStyle/>
        <a:p>
          <a:endParaRPr lang="es-ES"/>
        </a:p>
      </dgm:t>
    </dgm:pt>
    <dgm:pt modelId="{511CE2A7-35A4-493A-8C45-1A9DC24A3465}" type="sibTrans" cxnId="{CA3F6343-BB91-4B27-99AE-51B2857C39C5}">
      <dgm:prSet/>
      <dgm:spPr/>
      <dgm:t>
        <a:bodyPr/>
        <a:lstStyle/>
        <a:p>
          <a:endParaRPr lang="es-ES"/>
        </a:p>
      </dgm:t>
    </dgm:pt>
    <dgm:pt modelId="{87C86CFC-F36A-432A-B6D4-EE897B03ACF6}">
      <dgm:prSet phldrT="[Texto]"/>
      <dgm:spPr>
        <a:xfrm>
          <a:off x="1167288" y="970180"/>
          <a:ext cx="4261961" cy="451246"/>
        </a:xfrm>
        <a:noFill/>
        <a:ln>
          <a:noFill/>
        </a:ln>
        <a:effectLst/>
      </dgm:spPr>
      <dgm:t>
        <a:bodyPr/>
        <a:lstStyle/>
        <a:p>
          <a:pPr algn="just"/>
          <a:r>
            <a:rPr lang="es-ES" b="1">
              <a:solidFill>
                <a:sysClr val="windowText" lastClr="000000">
                  <a:hueOff val="0"/>
                  <a:satOff val="0"/>
                  <a:lumOff val="0"/>
                  <a:alphaOff val="0"/>
                </a:sysClr>
              </a:solidFill>
              <a:latin typeface="+mj-lt"/>
              <a:ea typeface="+mn-ea"/>
              <a:cs typeface="+mn-cs"/>
            </a:rPr>
            <a:t>CUIDADORES, PROFESIONALES Y PROVEEDORES LOCALES VINCULADOS CON PERSONAS MAYORES.</a:t>
          </a:r>
        </a:p>
      </dgm:t>
    </dgm:pt>
    <dgm:pt modelId="{AD3DAAD0-61FD-4F50-941A-C5A2223D2B16}" type="parTrans" cxnId="{C3EF436B-9BDD-479C-90BC-E42B28A0199C}">
      <dgm:prSet/>
      <dgm:spPr/>
      <dgm:t>
        <a:bodyPr/>
        <a:lstStyle/>
        <a:p>
          <a:endParaRPr lang="es-ES"/>
        </a:p>
      </dgm:t>
    </dgm:pt>
    <dgm:pt modelId="{FD911793-F7AE-44A9-AAF8-0C2E2F94B618}" type="sibTrans" cxnId="{C3EF436B-9BDD-479C-90BC-E42B28A0199C}">
      <dgm:prSet/>
      <dgm:spPr/>
      <dgm:t>
        <a:bodyPr/>
        <a:lstStyle/>
        <a:p>
          <a:endParaRPr lang="es-ES"/>
        </a:p>
      </dgm:t>
    </dgm:pt>
    <dgm:pt modelId="{93B3D92A-7D2A-4927-92AD-3CBE381568B1}" type="pres">
      <dgm:prSet presAssocID="{950A872E-8DC5-420B-8F41-EEA61CC216B7}" presName="vert0" presStyleCnt="0">
        <dgm:presLayoutVars>
          <dgm:dir/>
          <dgm:animOne val="branch"/>
          <dgm:animLvl val="lvl"/>
        </dgm:presLayoutVars>
      </dgm:prSet>
      <dgm:spPr/>
      <dgm:t>
        <a:bodyPr/>
        <a:lstStyle/>
        <a:p>
          <a:endParaRPr lang="es-ES"/>
        </a:p>
      </dgm:t>
    </dgm:pt>
    <dgm:pt modelId="{78EFC3DD-BC90-4320-9FA4-C7BAFE381F4C}" type="pres">
      <dgm:prSet presAssocID="{7F4CFF0B-3D19-4B90-80CE-CDC12D2ED4B2}" presName="thickLine" presStyleLbl="alignNode1" presStyleIdx="0" presStyleCnt="1"/>
      <dgm:spPr>
        <a:xfrm>
          <a:off x="0" y="0"/>
          <a:ext cx="5429250" cy="0"/>
        </a:xfrm>
        <a:prstGeom prst="line">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endParaRPr lang="es-ES"/>
        </a:p>
      </dgm:t>
    </dgm:pt>
    <dgm:pt modelId="{3AF47CA6-6EE1-46F3-AC34-1D18189CAD24}" type="pres">
      <dgm:prSet presAssocID="{7F4CFF0B-3D19-4B90-80CE-CDC12D2ED4B2}" presName="horz1" presStyleCnt="0"/>
      <dgm:spPr/>
    </dgm:pt>
    <dgm:pt modelId="{1B1CC9D0-A8E8-44E7-8784-DA2276879280}" type="pres">
      <dgm:prSet presAssocID="{7F4CFF0B-3D19-4B90-80CE-CDC12D2ED4B2}" presName="tx1" presStyleLbl="revTx" presStyleIdx="0" presStyleCnt="4"/>
      <dgm:spPr>
        <a:prstGeom prst="rect">
          <a:avLst/>
        </a:prstGeom>
      </dgm:spPr>
      <dgm:t>
        <a:bodyPr/>
        <a:lstStyle/>
        <a:p>
          <a:endParaRPr lang="es-ES"/>
        </a:p>
      </dgm:t>
    </dgm:pt>
    <dgm:pt modelId="{4613A84A-FEA4-4E0C-B35A-17C4FD7A2CF2}" type="pres">
      <dgm:prSet presAssocID="{7F4CFF0B-3D19-4B90-80CE-CDC12D2ED4B2}" presName="vert1" presStyleCnt="0"/>
      <dgm:spPr/>
    </dgm:pt>
    <dgm:pt modelId="{36F36868-30E9-41CA-94D5-B8792FF0EFD4}" type="pres">
      <dgm:prSet presAssocID="{9BC47D57-0B55-467A-8089-45BF2CF59B60}" presName="vertSpace2a" presStyleCnt="0"/>
      <dgm:spPr/>
    </dgm:pt>
    <dgm:pt modelId="{F280BA0B-A489-4129-B114-0C91B0981960}" type="pres">
      <dgm:prSet presAssocID="{9BC47D57-0B55-467A-8089-45BF2CF59B60}" presName="horz2" presStyleCnt="0"/>
      <dgm:spPr/>
    </dgm:pt>
    <dgm:pt modelId="{3EC1BC3E-17EB-4F9A-AB00-1414362CC66D}" type="pres">
      <dgm:prSet presAssocID="{9BC47D57-0B55-467A-8089-45BF2CF59B60}" presName="horzSpace2" presStyleCnt="0"/>
      <dgm:spPr/>
    </dgm:pt>
    <dgm:pt modelId="{F2A0C169-A963-41CE-9466-AAD34ACA0FCD}" type="pres">
      <dgm:prSet presAssocID="{9BC47D57-0B55-467A-8089-45BF2CF59B60}" presName="tx2" presStyleLbl="revTx" presStyleIdx="1" presStyleCnt="4"/>
      <dgm:spPr>
        <a:prstGeom prst="rect">
          <a:avLst/>
        </a:prstGeom>
      </dgm:spPr>
      <dgm:t>
        <a:bodyPr/>
        <a:lstStyle/>
        <a:p>
          <a:endParaRPr lang="es-ES"/>
        </a:p>
      </dgm:t>
    </dgm:pt>
    <dgm:pt modelId="{C7AC2FDA-7D1F-4665-8B4B-887EA2877212}" type="pres">
      <dgm:prSet presAssocID="{9BC47D57-0B55-467A-8089-45BF2CF59B60}" presName="vert2" presStyleCnt="0"/>
      <dgm:spPr/>
    </dgm:pt>
    <dgm:pt modelId="{AEBEEA51-4EBE-485F-987E-39E6FDA6F696}" type="pres">
      <dgm:prSet presAssocID="{9BC47D57-0B55-467A-8089-45BF2CF59B60}" presName="thinLine2b" presStyleLbl="callout" presStyleIdx="0" presStyleCnt="3"/>
      <dgm:spPr>
        <a:xfrm>
          <a:off x="1085850" y="473809"/>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endParaRPr lang="es-ES"/>
        </a:p>
      </dgm:t>
    </dgm:pt>
    <dgm:pt modelId="{14E47AE6-E537-4474-A70C-9A62DCA6C880}" type="pres">
      <dgm:prSet presAssocID="{9BC47D57-0B55-467A-8089-45BF2CF59B60}" presName="vertSpace2b" presStyleCnt="0"/>
      <dgm:spPr/>
    </dgm:pt>
    <dgm:pt modelId="{738762B9-438E-4FD4-9021-A770C37FD981}" type="pres">
      <dgm:prSet presAssocID="{FD84EBBC-0867-4CF9-BBC0-CB2E9EC9143F}" presName="horz2" presStyleCnt="0"/>
      <dgm:spPr/>
    </dgm:pt>
    <dgm:pt modelId="{3FA5BB76-0D74-4359-B9A8-4C0E46EE6723}" type="pres">
      <dgm:prSet presAssocID="{FD84EBBC-0867-4CF9-BBC0-CB2E9EC9143F}" presName="horzSpace2" presStyleCnt="0"/>
      <dgm:spPr/>
    </dgm:pt>
    <dgm:pt modelId="{F72D5D28-796D-4D78-A58B-C04676DDE215}" type="pres">
      <dgm:prSet presAssocID="{FD84EBBC-0867-4CF9-BBC0-CB2E9EC9143F}" presName="tx2" presStyleLbl="revTx" presStyleIdx="2" presStyleCnt="4"/>
      <dgm:spPr>
        <a:prstGeom prst="rect">
          <a:avLst/>
        </a:prstGeom>
      </dgm:spPr>
      <dgm:t>
        <a:bodyPr/>
        <a:lstStyle/>
        <a:p>
          <a:endParaRPr lang="es-ES"/>
        </a:p>
      </dgm:t>
    </dgm:pt>
    <dgm:pt modelId="{B4797122-4839-4272-8DA8-EE88C79DBD21}" type="pres">
      <dgm:prSet presAssocID="{FD84EBBC-0867-4CF9-BBC0-CB2E9EC9143F}" presName="vert2" presStyleCnt="0"/>
      <dgm:spPr/>
    </dgm:pt>
    <dgm:pt modelId="{AA678F67-5591-472E-8FD6-235AB86624AC}" type="pres">
      <dgm:prSet presAssocID="{FD84EBBC-0867-4CF9-BBC0-CB2E9EC9143F}" presName="thinLine2b" presStyleLbl="callout" presStyleIdx="1" presStyleCnt="3"/>
      <dgm:spPr>
        <a:xfrm>
          <a:off x="1085850" y="947618"/>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endParaRPr lang="es-ES"/>
        </a:p>
      </dgm:t>
    </dgm:pt>
    <dgm:pt modelId="{38CCDDF6-BF39-4C6B-95F5-9BF5D147BDE7}" type="pres">
      <dgm:prSet presAssocID="{FD84EBBC-0867-4CF9-BBC0-CB2E9EC9143F}" presName="vertSpace2b" presStyleCnt="0"/>
      <dgm:spPr/>
    </dgm:pt>
    <dgm:pt modelId="{7C93A694-2BD8-44BE-B53F-49F559D7D306}" type="pres">
      <dgm:prSet presAssocID="{87C86CFC-F36A-432A-B6D4-EE897B03ACF6}" presName="horz2" presStyleCnt="0"/>
      <dgm:spPr/>
    </dgm:pt>
    <dgm:pt modelId="{29E9F8F5-162E-47ED-B815-6B7669082413}" type="pres">
      <dgm:prSet presAssocID="{87C86CFC-F36A-432A-B6D4-EE897B03ACF6}" presName="horzSpace2" presStyleCnt="0"/>
      <dgm:spPr/>
    </dgm:pt>
    <dgm:pt modelId="{843868CB-088F-4D9F-A35F-406E100882BB}" type="pres">
      <dgm:prSet presAssocID="{87C86CFC-F36A-432A-B6D4-EE897B03ACF6}" presName="tx2" presStyleLbl="revTx" presStyleIdx="3" presStyleCnt="4"/>
      <dgm:spPr>
        <a:prstGeom prst="rect">
          <a:avLst/>
        </a:prstGeom>
      </dgm:spPr>
      <dgm:t>
        <a:bodyPr/>
        <a:lstStyle/>
        <a:p>
          <a:endParaRPr lang="es-ES"/>
        </a:p>
      </dgm:t>
    </dgm:pt>
    <dgm:pt modelId="{7E53AED3-468F-475D-85F5-C655D7E27BA2}" type="pres">
      <dgm:prSet presAssocID="{87C86CFC-F36A-432A-B6D4-EE897B03ACF6}" presName="vert2" presStyleCnt="0"/>
      <dgm:spPr/>
    </dgm:pt>
    <dgm:pt modelId="{9050C4F8-A5C2-42E6-A57F-1DD10DCDDEDD}" type="pres">
      <dgm:prSet presAssocID="{87C86CFC-F36A-432A-B6D4-EE897B03ACF6}" presName="thinLine2b" presStyleLbl="callout" presStyleIdx="2" presStyleCnt="3"/>
      <dgm:spPr>
        <a:xfrm>
          <a:off x="1085850" y="1421427"/>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endParaRPr lang="es-ES"/>
        </a:p>
      </dgm:t>
    </dgm:pt>
    <dgm:pt modelId="{99CEB3A7-24EB-4BC7-9503-3C731D2B7531}" type="pres">
      <dgm:prSet presAssocID="{87C86CFC-F36A-432A-B6D4-EE897B03ACF6}" presName="vertSpace2b" presStyleCnt="0"/>
      <dgm:spPr/>
    </dgm:pt>
  </dgm:ptLst>
  <dgm:cxnLst>
    <dgm:cxn modelId="{92621F18-58E4-4A46-807D-F160836A802A}" type="presOf" srcId="{87C86CFC-F36A-432A-B6D4-EE897B03ACF6}" destId="{843868CB-088F-4D9F-A35F-406E100882BB}" srcOrd="0" destOrd="0" presId="urn:microsoft.com/office/officeart/2008/layout/LinedList"/>
    <dgm:cxn modelId="{CA3F6343-BB91-4B27-99AE-51B2857C39C5}" srcId="{7F4CFF0B-3D19-4B90-80CE-CDC12D2ED4B2}" destId="{FD84EBBC-0867-4CF9-BBC0-CB2E9EC9143F}" srcOrd="1" destOrd="0" parTransId="{FFAB3AC2-9FFE-4E15-813B-6B9485E264E2}" sibTransId="{511CE2A7-35A4-493A-8C45-1A9DC24A3465}"/>
    <dgm:cxn modelId="{C3EF436B-9BDD-479C-90BC-E42B28A0199C}" srcId="{7F4CFF0B-3D19-4B90-80CE-CDC12D2ED4B2}" destId="{87C86CFC-F36A-432A-B6D4-EE897B03ACF6}" srcOrd="2" destOrd="0" parTransId="{AD3DAAD0-61FD-4F50-941A-C5A2223D2B16}" sibTransId="{FD911793-F7AE-44A9-AAF8-0C2E2F94B618}"/>
    <dgm:cxn modelId="{01779032-B604-4938-AE50-AB516F8C712D}" type="presOf" srcId="{950A872E-8DC5-420B-8F41-EEA61CC216B7}" destId="{93B3D92A-7D2A-4927-92AD-3CBE381568B1}" srcOrd="0" destOrd="0" presId="urn:microsoft.com/office/officeart/2008/layout/LinedList"/>
    <dgm:cxn modelId="{942E61B2-49FC-429F-9749-6F3FC19A7A0D}" srcId="{7F4CFF0B-3D19-4B90-80CE-CDC12D2ED4B2}" destId="{9BC47D57-0B55-467A-8089-45BF2CF59B60}" srcOrd="0" destOrd="0" parTransId="{E72C1C83-CD07-4909-A927-2212ED087A66}" sibTransId="{5DBB2DDE-C92F-4D3A-86D8-B2880EDED62F}"/>
    <dgm:cxn modelId="{3CC2FD93-EB5A-4236-9B60-10F95721FBA7}" type="presOf" srcId="{7F4CFF0B-3D19-4B90-80CE-CDC12D2ED4B2}" destId="{1B1CC9D0-A8E8-44E7-8784-DA2276879280}" srcOrd="0" destOrd="0" presId="urn:microsoft.com/office/officeart/2008/layout/LinedList"/>
    <dgm:cxn modelId="{D4853712-0506-44CC-95BC-D23C7533FFEC}" srcId="{950A872E-8DC5-420B-8F41-EEA61CC216B7}" destId="{7F4CFF0B-3D19-4B90-80CE-CDC12D2ED4B2}" srcOrd="0" destOrd="0" parTransId="{ACCB33AB-6C32-4ACD-9FDE-09C45568557A}" sibTransId="{CD72B730-561F-4691-8781-9C3134B5854F}"/>
    <dgm:cxn modelId="{538F4129-83CA-43D2-BCDA-7F7F9938869F}" type="presOf" srcId="{9BC47D57-0B55-467A-8089-45BF2CF59B60}" destId="{F2A0C169-A963-41CE-9466-AAD34ACA0FCD}" srcOrd="0" destOrd="0" presId="urn:microsoft.com/office/officeart/2008/layout/LinedList"/>
    <dgm:cxn modelId="{33E3B3ED-FC1A-4E6E-B455-8F456FE311BF}" type="presOf" srcId="{FD84EBBC-0867-4CF9-BBC0-CB2E9EC9143F}" destId="{F72D5D28-796D-4D78-A58B-C04676DDE215}" srcOrd="0" destOrd="0" presId="urn:microsoft.com/office/officeart/2008/layout/LinedList"/>
    <dgm:cxn modelId="{84D4DEC7-8830-4ECA-AE1B-216D2FD47B99}" type="presParOf" srcId="{93B3D92A-7D2A-4927-92AD-3CBE381568B1}" destId="{78EFC3DD-BC90-4320-9FA4-C7BAFE381F4C}" srcOrd="0" destOrd="0" presId="urn:microsoft.com/office/officeart/2008/layout/LinedList"/>
    <dgm:cxn modelId="{34611827-9327-48FA-AED0-74BD4B67CC69}" type="presParOf" srcId="{93B3D92A-7D2A-4927-92AD-3CBE381568B1}" destId="{3AF47CA6-6EE1-46F3-AC34-1D18189CAD24}" srcOrd="1" destOrd="0" presId="urn:microsoft.com/office/officeart/2008/layout/LinedList"/>
    <dgm:cxn modelId="{24F9ADBC-CFD0-4501-ABE7-996E0F24CB05}" type="presParOf" srcId="{3AF47CA6-6EE1-46F3-AC34-1D18189CAD24}" destId="{1B1CC9D0-A8E8-44E7-8784-DA2276879280}" srcOrd="0" destOrd="0" presId="urn:microsoft.com/office/officeart/2008/layout/LinedList"/>
    <dgm:cxn modelId="{181E6DEC-9B63-4DD9-BC57-029D4DC63D65}" type="presParOf" srcId="{3AF47CA6-6EE1-46F3-AC34-1D18189CAD24}" destId="{4613A84A-FEA4-4E0C-B35A-17C4FD7A2CF2}" srcOrd="1" destOrd="0" presId="urn:microsoft.com/office/officeart/2008/layout/LinedList"/>
    <dgm:cxn modelId="{D0EB1745-97E3-422B-8E7C-F12825ED2634}" type="presParOf" srcId="{4613A84A-FEA4-4E0C-B35A-17C4FD7A2CF2}" destId="{36F36868-30E9-41CA-94D5-B8792FF0EFD4}" srcOrd="0" destOrd="0" presId="urn:microsoft.com/office/officeart/2008/layout/LinedList"/>
    <dgm:cxn modelId="{7098311B-0606-4037-8704-7D122F7D236C}" type="presParOf" srcId="{4613A84A-FEA4-4E0C-B35A-17C4FD7A2CF2}" destId="{F280BA0B-A489-4129-B114-0C91B0981960}" srcOrd="1" destOrd="0" presId="urn:microsoft.com/office/officeart/2008/layout/LinedList"/>
    <dgm:cxn modelId="{9CB3B62C-781D-4B89-92EA-394F36558BED}" type="presParOf" srcId="{F280BA0B-A489-4129-B114-0C91B0981960}" destId="{3EC1BC3E-17EB-4F9A-AB00-1414362CC66D}" srcOrd="0" destOrd="0" presId="urn:microsoft.com/office/officeart/2008/layout/LinedList"/>
    <dgm:cxn modelId="{7AA0F836-0A32-478D-B93C-69825B449976}" type="presParOf" srcId="{F280BA0B-A489-4129-B114-0C91B0981960}" destId="{F2A0C169-A963-41CE-9466-AAD34ACA0FCD}" srcOrd="1" destOrd="0" presId="urn:microsoft.com/office/officeart/2008/layout/LinedList"/>
    <dgm:cxn modelId="{857A8059-C79E-4CC8-BE16-CCC869C2D2D7}" type="presParOf" srcId="{F280BA0B-A489-4129-B114-0C91B0981960}" destId="{C7AC2FDA-7D1F-4665-8B4B-887EA2877212}" srcOrd="2" destOrd="0" presId="urn:microsoft.com/office/officeart/2008/layout/LinedList"/>
    <dgm:cxn modelId="{CF6BBB57-077A-4E04-AB2B-28FE73E8EF06}" type="presParOf" srcId="{4613A84A-FEA4-4E0C-B35A-17C4FD7A2CF2}" destId="{AEBEEA51-4EBE-485F-987E-39E6FDA6F696}" srcOrd="2" destOrd="0" presId="urn:microsoft.com/office/officeart/2008/layout/LinedList"/>
    <dgm:cxn modelId="{E46D64DB-FDED-46BF-B673-E8E7351EC915}" type="presParOf" srcId="{4613A84A-FEA4-4E0C-B35A-17C4FD7A2CF2}" destId="{14E47AE6-E537-4474-A70C-9A62DCA6C880}" srcOrd="3" destOrd="0" presId="urn:microsoft.com/office/officeart/2008/layout/LinedList"/>
    <dgm:cxn modelId="{5704A3E0-D895-425A-8D3E-42C71EE1D339}" type="presParOf" srcId="{4613A84A-FEA4-4E0C-B35A-17C4FD7A2CF2}" destId="{738762B9-438E-4FD4-9021-A770C37FD981}" srcOrd="4" destOrd="0" presId="urn:microsoft.com/office/officeart/2008/layout/LinedList"/>
    <dgm:cxn modelId="{57374418-4810-4C7C-A22B-45BE90B02B88}" type="presParOf" srcId="{738762B9-438E-4FD4-9021-A770C37FD981}" destId="{3FA5BB76-0D74-4359-B9A8-4C0E46EE6723}" srcOrd="0" destOrd="0" presId="urn:microsoft.com/office/officeart/2008/layout/LinedList"/>
    <dgm:cxn modelId="{35AA198C-3FEF-4C5C-8BB5-C026CDF8D403}" type="presParOf" srcId="{738762B9-438E-4FD4-9021-A770C37FD981}" destId="{F72D5D28-796D-4D78-A58B-C04676DDE215}" srcOrd="1" destOrd="0" presId="urn:microsoft.com/office/officeart/2008/layout/LinedList"/>
    <dgm:cxn modelId="{DC48C3AA-3D2A-4EB7-8E49-3FD2EED12EC8}" type="presParOf" srcId="{738762B9-438E-4FD4-9021-A770C37FD981}" destId="{B4797122-4839-4272-8DA8-EE88C79DBD21}" srcOrd="2" destOrd="0" presId="urn:microsoft.com/office/officeart/2008/layout/LinedList"/>
    <dgm:cxn modelId="{0E6E55E5-643D-4221-A85C-4F9B12A2FCDB}" type="presParOf" srcId="{4613A84A-FEA4-4E0C-B35A-17C4FD7A2CF2}" destId="{AA678F67-5591-472E-8FD6-235AB86624AC}" srcOrd="5" destOrd="0" presId="urn:microsoft.com/office/officeart/2008/layout/LinedList"/>
    <dgm:cxn modelId="{2E034F87-606D-4BC8-A530-13B6D0D128D3}" type="presParOf" srcId="{4613A84A-FEA4-4E0C-B35A-17C4FD7A2CF2}" destId="{38CCDDF6-BF39-4C6B-95F5-9BF5D147BDE7}" srcOrd="6" destOrd="0" presId="urn:microsoft.com/office/officeart/2008/layout/LinedList"/>
    <dgm:cxn modelId="{D40B474D-149A-4211-BFE9-2E470D06FAA9}" type="presParOf" srcId="{4613A84A-FEA4-4E0C-B35A-17C4FD7A2CF2}" destId="{7C93A694-2BD8-44BE-B53F-49F559D7D306}" srcOrd="7" destOrd="0" presId="urn:microsoft.com/office/officeart/2008/layout/LinedList"/>
    <dgm:cxn modelId="{A315DCF9-EDA6-4838-9080-4570BC563072}" type="presParOf" srcId="{7C93A694-2BD8-44BE-B53F-49F559D7D306}" destId="{29E9F8F5-162E-47ED-B815-6B7669082413}" srcOrd="0" destOrd="0" presId="urn:microsoft.com/office/officeart/2008/layout/LinedList"/>
    <dgm:cxn modelId="{720B9CCE-C16B-4769-9DA6-E8A4F9D8938C}" type="presParOf" srcId="{7C93A694-2BD8-44BE-B53F-49F559D7D306}" destId="{843868CB-088F-4D9F-A35F-406E100882BB}" srcOrd="1" destOrd="0" presId="urn:microsoft.com/office/officeart/2008/layout/LinedList"/>
    <dgm:cxn modelId="{C43A7C32-5031-4830-A152-7040F779CA85}" type="presParOf" srcId="{7C93A694-2BD8-44BE-B53F-49F559D7D306}" destId="{7E53AED3-468F-475D-85F5-C655D7E27BA2}" srcOrd="2" destOrd="0" presId="urn:microsoft.com/office/officeart/2008/layout/LinedList"/>
    <dgm:cxn modelId="{8251EE4D-E677-4305-85DE-7209331B722C}" type="presParOf" srcId="{4613A84A-FEA4-4E0C-B35A-17C4FD7A2CF2}" destId="{9050C4F8-A5C2-42E6-A57F-1DD10DCDDEDD}" srcOrd="8" destOrd="0" presId="urn:microsoft.com/office/officeart/2008/layout/LinedList"/>
    <dgm:cxn modelId="{902133B9-4C19-4C59-BBA4-4C00E59D74B1}" type="presParOf" srcId="{4613A84A-FEA4-4E0C-B35A-17C4FD7A2CF2}" destId="{99CEB3A7-24EB-4BC7-9503-3C731D2B7531}" srcOrd="9"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FC3DD-BC90-4320-9FA4-C7BAFE381F4C}">
      <dsp:nvSpPr>
        <dsp:cNvPr id="0" name=""/>
        <dsp:cNvSpPr/>
      </dsp:nvSpPr>
      <dsp:spPr>
        <a:xfrm>
          <a:off x="0" y="0"/>
          <a:ext cx="5429250" cy="0"/>
        </a:xfrm>
        <a:prstGeom prst="line">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1CC9D0-A8E8-44E7-8784-DA2276879280}">
      <dsp:nvSpPr>
        <dsp:cNvPr id="0" name=""/>
        <dsp:cNvSpPr/>
      </dsp:nvSpPr>
      <dsp:spPr>
        <a:xfrm>
          <a:off x="0" y="0"/>
          <a:ext cx="1085850" cy="1443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ES" sz="1900" kern="1200">
              <a:solidFill>
                <a:sysClr val="windowText" lastClr="000000">
                  <a:hueOff val="0"/>
                  <a:satOff val="0"/>
                  <a:lumOff val="0"/>
                  <a:alphaOff val="0"/>
                </a:sysClr>
              </a:solidFill>
              <a:latin typeface="+mj-lt"/>
              <a:ea typeface="+mn-ea"/>
              <a:cs typeface="+mn-cs"/>
            </a:rPr>
            <a:t>GRUPOS FOCALES:</a:t>
          </a:r>
        </a:p>
      </dsp:txBody>
      <dsp:txXfrm>
        <a:off x="0" y="0"/>
        <a:ext cx="1085850" cy="1443990"/>
      </dsp:txXfrm>
    </dsp:sp>
    <dsp:sp modelId="{F2A0C169-A963-41CE-9466-AAD34ACA0FCD}">
      <dsp:nvSpPr>
        <dsp:cNvPr id="0" name=""/>
        <dsp:cNvSpPr/>
      </dsp:nvSpPr>
      <dsp:spPr>
        <a:xfrm>
          <a:off x="1167288" y="22562"/>
          <a:ext cx="4261961" cy="451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ES" sz="1200" b="1" kern="1200">
              <a:solidFill>
                <a:sysClr val="windowText" lastClr="000000">
                  <a:hueOff val="0"/>
                  <a:satOff val="0"/>
                  <a:lumOff val="0"/>
                  <a:alphaOff val="0"/>
                </a:sysClr>
              </a:solidFill>
              <a:latin typeface="+mj-lt"/>
              <a:ea typeface="+mn-ea"/>
              <a:cs typeface="+mn-cs"/>
            </a:rPr>
            <a:t>PERSONAS MAYORES DE 75 AÑOS DE EDAD.</a:t>
          </a:r>
        </a:p>
      </dsp:txBody>
      <dsp:txXfrm>
        <a:off x="1167288" y="22562"/>
        <a:ext cx="4261961" cy="451246"/>
      </dsp:txXfrm>
    </dsp:sp>
    <dsp:sp modelId="{AEBEEA51-4EBE-485F-987E-39E6FDA6F696}">
      <dsp:nvSpPr>
        <dsp:cNvPr id="0" name=""/>
        <dsp:cNvSpPr/>
      </dsp:nvSpPr>
      <dsp:spPr>
        <a:xfrm>
          <a:off x="1085850" y="473809"/>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72D5D28-796D-4D78-A58B-C04676DDE215}">
      <dsp:nvSpPr>
        <dsp:cNvPr id="0" name=""/>
        <dsp:cNvSpPr/>
      </dsp:nvSpPr>
      <dsp:spPr>
        <a:xfrm>
          <a:off x="1167288" y="496371"/>
          <a:ext cx="4261961" cy="451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ES" sz="1200" b="1" kern="1200">
              <a:solidFill>
                <a:sysClr val="windowText" lastClr="000000">
                  <a:hueOff val="0"/>
                  <a:satOff val="0"/>
                  <a:lumOff val="0"/>
                  <a:alphaOff val="0"/>
                </a:sysClr>
              </a:solidFill>
              <a:latin typeface="+mj-lt"/>
              <a:ea typeface="+mn-ea"/>
              <a:cs typeface="+mn-cs"/>
            </a:rPr>
            <a:t>PERSONAS MAYORES DE 60 A 74 AÑOS DE EDAD</a:t>
          </a:r>
          <a:r>
            <a:rPr lang="es-ES" sz="1200" kern="1200">
              <a:solidFill>
                <a:sysClr val="windowText" lastClr="000000">
                  <a:hueOff val="0"/>
                  <a:satOff val="0"/>
                  <a:lumOff val="0"/>
                  <a:alphaOff val="0"/>
                </a:sysClr>
              </a:solidFill>
              <a:latin typeface="+mj-lt"/>
              <a:ea typeface="+mn-ea"/>
              <a:cs typeface="+mn-cs"/>
            </a:rPr>
            <a:t>.</a:t>
          </a:r>
        </a:p>
      </dsp:txBody>
      <dsp:txXfrm>
        <a:off x="1167288" y="496371"/>
        <a:ext cx="4261961" cy="451246"/>
      </dsp:txXfrm>
    </dsp:sp>
    <dsp:sp modelId="{AA678F67-5591-472E-8FD6-235AB86624AC}">
      <dsp:nvSpPr>
        <dsp:cNvPr id="0" name=""/>
        <dsp:cNvSpPr/>
      </dsp:nvSpPr>
      <dsp:spPr>
        <a:xfrm>
          <a:off x="1085850" y="947618"/>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43868CB-088F-4D9F-A35F-406E100882BB}">
      <dsp:nvSpPr>
        <dsp:cNvPr id="0" name=""/>
        <dsp:cNvSpPr/>
      </dsp:nvSpPr>
      <dsp:spPr>
        <a:xfrm>
          <a:off x="1167288" y="970180"/>
          <a:ext cx="4261961" cy="451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ES" sz="1200" b="1" kern="1200">
              <a:solidFill>
                <a:sysClr val="windowText" lastClr="000000">
                  <a:hueOff val="0"/>
                  <a:satOff val="0"/>
                  <a:lumOff val="0"/>
                  <a:alphaOff val="0"/>
                </a:sysClr>
              </a:solidFill>
              <a:latin typeface="+mj-lt"/>
              <a:ea typeface="+mn-ea"/>
              <a:cs typeface="+mn-cs"/>
            </a:rPr>
            <a:t>CUIDADORES, PROFESIONALES Y PROVEEDORES LOCALES VINCULADOS CON PERSONAS MAYORES.</a:t>
          </a:r>
        </a:p>
      </dsp:txBody>
      <dsp:txXfrm>
        <a:off x="1167288" y="970180"/>
        <a:ext cx="4261961" cy="451246"/>
      </dsp:txXfrm>
    </dsp:sp>
    <dsp:sp modelId="{9050C4F8-A5C2-42E6-A57F-1DD10DCDDEDD}">
      <dsp:nvSpPr>
        <dsp:cNvPr id="0" name=""/>
        <dsp:cNvSpPr/>
      </dsp:nvSpPr>
      <dsp:spPr>
        <a:xfrm>
          <a:off x="1085850" y="1421427"/>
          <a:ext cx="4343400" cy="0"/>
        </a:xfrm>
        <a:prstGeom prst="lin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560664C-CD51-47CB-A83A-740484D4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6406</Words>
  <Characters>35234</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Microsoft Word - AdaptaciÃ³n Protocolo Vancouver_FINAL</vt:lpstr>
    </vt:vector>
  </TitlesOfParts>
  <Company/>
  <LinksUpToDate>false</LinksUpToDate>
  <CharactersWithSpaces>41557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AdaptaciÃ³n Protocolo Vancouver_FINAL</dc:title>
  <dc:subject/>
  <dc:creator>15995566</dc:creator>
  <cp:keywords/>
  <cp:lastModifiedBy>mvallejos</cp:lastModifiedBy>
  <cp:revision>58</cp:revision>
  <cp:lastPrinted>2019-08-02T19:52:00Z</cp:lastPrinted>
  <dcterms:created xsi:type="dcterms:W3CDTF">2019-08-02T19:44:00Z</dcterms:created>
  <dcterms:modified xsi:type="dcterms:W3CDTF">2019-08-09T12:51:00Z</dcterms:modified>
</cp:coreProperties>
</file>