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DB5E9" w14:textId="77777777" w:rsidR="004A3338" w:rsidRDefault="00006078" w:rsidP="004A3338">
      <w:pPr>
        <w:pStyle w:val="Paragraphedelist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Plan d’action préliminaire-aînés</w:t>
      </w:r>
    </w:p>
    <w:p w14:paraId="0B187561" w14:textId="77777777" w:rsidR="00E0494B" w:rsidRDefault="00E0494B" w:rsidP="00E0494B">
      <w:pPr>
        <w:rPr>
          <w:rFonts w:ascii="Arial" w:eastAsiaTheme="minorEastAsia" w:hAnsi="Arial" w:cs="Arial"/>
          <w:sz w:val="24"/>
          <w:szCs w:val="24"/>
          <w:lang w:val="fr-FR" w:eastAsia="ja-JP"/>
        </w:rPr>
      </w:pPr>
    </w:p>
    <w:p w14:paraId="445BB386" w14:textId="77777777" w:rsidR="00E0494B" w:rsidRPr="008C7ADF" w:rsidRDefault="00E0494B" w:rsidP="00E0494B">
      <w:pPr>
        <w:rPr>
          <w:rFonts w:ascii="Arial" w:eastAsiaTheme="minorEastAsia" w:hAnsi="Arial" w:cs="Arial"/>
          <w:sz w:val="24"/>
          <w:szCs w:val="24"/>
          <w:lang w:val="fr-FR" w:eastAsia="ja-JP"/>
        </w:rPr>
      </w:pPr>
      <w:r w:rsidRPr="008C7ADF">
        <w:rPr>
          <w:rFonts w:ascii="Arial" w:eastAsiaTheme="minorEastAsia" w:hAnsi="Arial" w:cs="Arial"/>
          <w:sz w:val="24"/>
          <w:szCs w:val="24"/>
          <w:lang w:val="fr-FR" w:eastAsia="ja-JP"/>
        </w:rPr>
        <w:t xml:space="preserve">Le plan d’action destiné aux </w:t>
      </w:r>
      <w:r w:rsidRPr="00051FCD">
        <w:rPr>
          <w:rFonts w:ascii="Arial" w:eastAsiaTheme="minorEastAsia" w:hAnsi="Arial" w:cs="Arial"/>
          <w:sz w:val="24"/>
          <w:szCs w:val="24"/>
          <w:lang w:val="fr-FR" w:eastAsia="ja-JP"/>
        </w:rPr>
        <w:t xml:space="preserve">aînés comporte </w:t>
      </w:r>
      <w:r w:rsidR="00051FCD" w:rsidRPr="00051FCD">
        <w:rPr>
          <w:rFonts w:ascii="Arial" w:eastAsiaTheme="minorEastAsia" w:hAnsi="Arial" w:cs="Arial"/>
          <w:sz w:val="24"/>
          <w:szCs w:val="24"/>
          <w:lang w:val="fr-FR" w:eastAsia="ja-JP"/>
        </w:rPr>
        <w:t xml:space="preserve">huit objectifs et 14 </w:t>
      </w:r>
      <w:r w:rsidRPr="00051FCD">
        <w:rPr>
          <w:rFonts w:ascii="Arial" w:eastAsiaTheme="minorEastAsia" w:hAnsi="Arial" w:cs="Arial"/>
          <w:sz w:val="24"/>
          <w:szCs w:val="24"/>
          <w:lang w:val="fr-FR" w:eastAsia="ja-JP"/>
        </w:rPr>
        <w:t>actions.</w:t>
      </w:r>
    </w:p>
    <w:p w14:paraId="0D02F8BE" w14:textId="77777777" w:rsidR="00E0494B" w:rsidRDefault="00E0494B" w:rsidP="004A3338">
      <w:pPr>
        <w:pStyle w:val="Paragraphedeliste"/>
        <w:jc w:val="center"/>
        <w:rPr>
          <w:rFonts w:ascii="Arial" w:hAnsi="Arial" w:cs="Arial"/>
          <w:sz w:val="32"/>
          <w:szCs w:val="32"/>
        </w:rPr>
      </w:pPr>
    </w:p>
    <w:p w14:paraId="460D5B6D" w14:textId="77777777" w:rsidR="00006078" w:rsidRDefault="00006078" w:rsidP="004A3338">
      <w:pPr>
        <w:pStyle w:val="Paragraphedeliste"/>
        <w:jc w:val="center"/>
        <w:rPr>
          <w:rFonts w:ascii="Arial" w:hAnsi="Arial" w:cs="Arial"/>
          <w:sz w:val="32"/>
          <w:szCs w:val="32"/>
        </w:rPr>
      </w:pPr>
    </w:p>
    <w:tbl>
      <w:tblPr>
        <w:tblStyle w:val="Grille"/>
        <w:tblW w:w="14175" w:type="dxa"/>
        <w:tblInd w:w="108" w:type="dxa"/>
        <w:tblLook w:val="04A0" w:firstRow="1" w:lastRow="0" w:firstColumn="1" w:lastColumn="0" w:noHBand="0" w:noVBand="1"/>
      </w:tblPr>
      <w:tblGrid>
        <w:gridCol w:w="5103"/>
        <w:gridCol w:w="9072"/>
      </w:tblGrid>
      <w:tr w:rsidR="00850853" w14:paraId="78AB7025" w14:textId="77777777" w:rsidTr="00B22974">
        <w:tc>
          <w:tcPr>
            <w:tcW w:w="5103" w:type="dxa"/>
          </w:tcPr>
          <w:p w14:paraId="09794C9A" w14:textId="77777777" w:rsidR="00850853" w:rsidRDefault="00850853" w:rsidP="00B22974">
            <w:pPr>
              <w:pStyle w:val="Paragraphedeliste"/>
              <w:ind w:left="0" w:hanging="1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Transport</w:t>
            </w:r>
          </w:p>
        </w:tc>
        <w:tc>
          <w:tcPr>
            <w:tcW w:w="9072" w:type="dxa"/>
          </w:tcPr>
          <w:p w14:paraId="0D7C67EC" w14:textId="77777777" w:rsidR="00850853" w:rsidRPr="004136FC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853" w14:paraId="001747E2" w14:textId="77777777" w:rsidTr="00B22974">
        <w:tc>
          <w:tcPr>
            <w:tcW w:w="5103" w:type="dxa"/>
          </w:tcPr>
          <w:p w14:paraId="63FA2A1C" w14:textId="77777777" w:rsidR="00850853" w:rsidRDefault="00850853" w:rsidP="00850853">
            <w:pPr>
              <w:pStyle w:val="Paragraphedeliste"/>
              <w:ind w:left="0" w:hanging="11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136FC">
              <w:rPr>
                <w:rFonts w:ascii="Arial" w:hAnsi="Arial" w:cs="Arial"/>
                <w:b/>
                <w:sz w:val="24"/>
                <w:szCs w:val="24"/>
              </w:rPr>
              <w:t>Objectif</w:t>
            </w:r>
          </w:p>
        </w:tc>
        <w:tc>
          <w:tcPr>
            <w:tcW w:w="9072" w:type="dxa"/>
          </w:tcPr>
          <w:p w14:paraId="0F2E58F4" w14:textId="77777777" w:rsidR="00850853" w:rsidRPr="004136FC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FC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850853" w14:paraId="782015AC" w14:textId="77777777" w:rsidTr="00B22974">
        <w:tc>
          <w:tcPr>
            <w:tcW w:w="5103" w:type="dxa"/>
          </w:tcPr>
          <w:p w14:paraId="182D6845" w14:textId="77777777" w:rsidR="00850853" w:rsidRPr="00850853" w:rsidRDefault="00E0494B" w:rsidP="00F7113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Promouvoir le</w:t>
            </w:r>
            <w:r w:rsidR="00EF37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="00850853" w:rsidRPr="00850853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r w:rsidR="00F7113E">
              <w:rPr>
                <w:rFonts w:ascii="Arial" w:hAnsi="Arial" w:cs="Arial"/>
                <w:sz w:val="24"/>
                <w:szCs w:val="24"/>
              </w:rPr>
              <w:t>destiné aux personnes à mobilité réduite</w:t>
            </w:r>
          </w:p>
        </w:tc>
        <w:tc>
          <w:tcPr>
            <w:tcW w:w="9072" w:type="dxa"/>
          </w:tcPr>
          <w:p w14:paraId="2105D744" w14:textId="77777777" w:rsidR="00850853" w:rsidRPr="00850853" w:rsidRDefault="009F5C06" w:rsidP="009F5C06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Améliorer</w:t>
            </w:r>
            <w:r w:rsidR="00E870D3" w:rsidRPr="00E0494B">
              <w:rPr>
                <w:rFonts w:ascii="Arial" w:hAnsi="Arial" w:cs="Arial"/>
                <w:sz w:val="24"/>
                <w:szCs w:val="24"/>
              </w:rPr>
              <w:t xml:space="preserve"> le</w:t>
            </w:r>
            <w:r w:rsidR="00850853" w:rsidRPr="00E0494B">
              <w:rPr>
                <w:rFonts w:ascii="Arial" w:hAnsi="Arial" w:cs="Arial"/>
                <w:sz w:val="24"/>
                <w:szCs w:val="24"/>
              </w:rPr>
              <w:t xml:space="preserve"> partenariat avec le service</w:t>
            </w:r>
            <w:r w:rsidR="00850853" w:rsidRPr="00850853">
              <w:rPr>
                <w:rFonts w:ascii="Arial" w:hAnsi="Arial" w:cs="Arial"/>
                <w:sz w:val="24"/>
                <w:szCs w:val="24"/>
              </w:rPr>
              <w:t xml:space="preserve"> Transport adapté Salaberry-de-Valleyfield</w:t>
            </w:r>
          </w:p>
        </w:tc>
      </w:tr>
      <w:tr w:rsidR="00850853" w14:paraId="0BC57DC8" w14:textId="77777777" w:rsidTr="00B22974">
        <w:tc>
          <w:tcPr>
            <w:tcW w:w="5103" w:type="dxa"/>
          </w:tcPr>
          <w:p w14:paraId="01EC6A8A" w14:textId="77777777" w:rsidR="00850853" w:rsidRPr="004136FC" w:rsidRDefault="00850853" w:rsidP="00B22974">
            <w:pPr>
              <w:pStyle w:val="Paragraphedeliste"/>
              <w:ind w:left="0" w:hanging="1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Habitat</w:t>
            </w:r>
            <w:r w:rsidRPr="004136F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9072" w:type="dxa"/>
          </w:tcPr>
          <w:p w14:paraId="65BFD7C5" w14:textId="77777777" w:rsidR="00850853" w:rsidRPr="004136FC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853" w14:paraId="6F3CF530" w14:textId="77777777" w:rsidTr="00B22974">
        <w:tc>
          <w:tcPr>
            <w:tcW w:w="5103" w:type="dxa"/>
          </w:tcPr>
          <w:p w14:paraId="32772AA3" w14:textId="77777777" w:rsidR="00850853" w:rsidRPr="004136FC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FC">
              <w:rPr>
                <w:rFonts w:ascii="Arial" w:hAnsi="Arial" w:cs="Arial"/>
                <w:b/>
                <w:sz w:val="24"/>
                <w:szCs w:val="24"/>
              </w:rPr>
              <w:t>Objectifs</w:t>
            </w:r>
          </w:p>
        </w:tc>
        <w:tc>
          <w:tcPr>
            <w:tcW w:w="9072" w:type="dxa"/>
          </w:tcPr>
          <w:p w14:paraId="20AB85E9" w14:textId="77777777" w:rsidR="00850853" w:rsidRPr="004136FC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FC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850853" w14:paraId="32E35F80" w14:textId="77777777" w:rsidTr="00B22974">
        <w:tc>
          <w:tcPr>
            <w:tcW w:w="5103" w:type="dxa"/>
          </w:tcPr>
          <w:p w14:paraId="10971F76" w14:textId="77777777" w:rsidR="00850853" w:rsidRPr="00415A2A" w:rsidRDefault="00850853" w:rsidP="00415A2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15A2A">
              <w:rPr>
                <w:rFonts w:ascii="Arial" w:hAnsi="Arial" w:cs="Arial"/>
                <w:sz w:val="24"/>
                <w:szCs w:val="24"/>
              </w:rPr>
              <w:t>Diversifier l’offre de logement</w:t>
            </w:r>
          </w:p>
        </w:tc>
        <w:tc>
          <w:tcPr>
            <w:tcW w:w="9072" w:type="dxa"/>
          </w:tcPr>
          <w:p w14:paraId="109EB06F" w14:textId="77777777" w:rsidR="00850853" w:rsidRPr="00415A2A" w:rsidRDefault="00850853" w:rsidP="00415A2A">
            <w:pPr>
              <w:pStyle w:val="Paragraphedeliste"/>
              <w:numPr>
                <w:ilvl w:val="0"/>
                <w:numId w:val="8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Entreprendre des démarches avec des promoteurs afin d’aménager une habitation pour aînés semi-autonomes sur le territoire</w:t>
            </w:r>
          </w:p>
        </w:tc>
      </w:tr>
      <w:tr w:rsidR="00850853" w14:paraId="605FC4D9" w14:textId="77777777" w:rsidTr="00B22974">
        <w:tc>
          <w:tcPr>
            <w:tcW w:w="5103" w:type="dxa"/>
          </w:tcPr>
          <w:p w14:paraId="57D38EC9" w14:textId="77777777" w:rsidR="000E3C7A" w:rsidRPr="009F5C06" w:rsidRDefault="009F5C06" w:rsidP="009F5C06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Lancer des actions visant</w:t>
            </w:r>
            <w:r w:rsidR="00FB62AE">
              <w:rPr>
                <w:rFonts w:ascii="Arial" w:hAnsi="Arial" w:cs="Arial"/>
                <w:sz w:val="24"/>
                <w:szCs w:val="24"/>
              </w:rPr>
              <w:t xml:space="preserve"> l’autonomie chez les </w:t>
            </w:r>
            <w:proofErr w:type="spellStart"/>
            <w:r w:rsidR="00FB62AE">
              <w:rPr>
                <w:rFonts w:ascii="Arial" w:hAnsi="Arial" w:cs="Arial"/>
                <w:sz w:val="24"/>
                <w:szCs w:val="24"/>
              </w:rPr>
              <w:t>aînés</w:t>
            </w:r>
            <w:proofErr w:type="spellEnd"/>
          </w:p>
        </w:tc>
        <w:tc>
          <w:tcPr>
            <w:tcW w:w="9072" w:type="dxa"/>
          </w:tcPr>
          <w:p w14:paraId="6A199453" w14:textId="77777777" w:rsidR="00850853" w:rsidRDefault="00850853" w:rsidP="00415A2A">
            <w:pPr>
              <w:pStyle w:val="Paragraphedeliste"/>
              <w:numPr>
                <w:ilvl w:val="0"/>
                <w:numId w:val="8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Promouvoir le service de livraison des commerces environnants</w:t>
            </w:r>
          </w:p>
          <w:p w14:paraId="725C3626" w14:textId="77777777" w:rsidR="00051FCD" w:rsidRDefault="00051FCD" w:rsidP="00051FCD">
            <w:pPr>
              <w:pStyle w:val="Paragraphedeliste"/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655A0" w14:textId="77777777" w:rsidR="006C514B" w:rsidRDefault="008B6A66" w:rsidP="00415A2A">
            <w:pPr>
              <w:pStyle w:val="Paragraphedeliste"/>
              <w:numPr>
                <w:ilvl w:val="0"/>
                <w:numId w:val="8"/>
              </w:num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94B">
              <w:rPr>
                <w:rFonts w:ascii="Arial" w:hAnsi="Arial" w:cs="Arial"/>
                <w:sz w:val="24"/>
                <w:szCs w:val="24"/>
              </w:rPr>
              <w:t xml:space="preserve">Soutenir le </w:t>
            </w:r>
            <w:r w:rsidR="00E0494B" w:rsidRPr="00E0494B">
              <w:rPr>
                <w:rFonts w:ascii="Arial" w:hAnsi="Arial" w:cs="Arial"/>
                <w:sz w:val="24"/>
                <w:szCs w:val="24"/>
              </w:rPr>
              <w:t>service de popote roulante lors de</w:t>
            </w:r>
            <w:r w:rsidRPr="00E0494B">
              <w:rPr>
                <w:rFonts w:ascii="Arial" w:hAnsi="Arial" w:cs="Arial"/>
                <w:sz w:val="24"/>
                <w:szCs w:val="24"/>
              </w:rPr>
              <w:t xml:space="preserve"> son implantation</w:t>
            </w:r>
            <w:r w:rsidR="00E0494B" w:rsidRPr="00E0494B">
              <w:rPr>
                <w:rFonts w:ascii="Arial" w:hAnsi="Arial" w:cs="Arial"/>
                <w:sz w:val="24"/>
                <w:szCs w:val="24"/>
              </w:rPr>
              <w:t xml:space="preserve"> sur le territoire</w:t>
            </w:r>
          </w:p>
        </w:tc>
      </w:tr>
      <w:tr w:rsidR="00850853" w14:paraId="7F3EF15A" w14:textId="77777777" w:rsidTr="00B22974">
        <w:tc>
          <w:tcPr>
            <w:tcW w:w="5103" w:type="dxa"/>
          </w:tcPr>
          <w:p w14:paraId="550F9DFC" w14:textId="77777777" w:rsidR="00850853" w:rsidRPr="006174C8" w:rsidRDefault="00850853" w:rsidP="00415A2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174C8">
              <w:rPr>
                <w:rFonts w:ascii="Arial" w:hAnsi="Arial" w:cs="Arial"/>
                <w:sz w:val="24"/>
                <w:szCs w:val="24"/>
              </w:rPr>
              <w:t>Augmenter la sécurité sur le territoire</w:t>
            </w:r>
          </w:p>
        </w:tc>
        <w:tc>
          <w:tcPr>
            <w:tcW w:w="9072" w:type="dxa"/>
          </w:tcPr>
          <w:p w14:paraId="532CAEA1" w14:textId="77777777" w:rsidR="00850853" w:rsidRDefault="005344BD" w:rsidP="006174C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0494B">
              <w:rPr>
                <w:rFonts w:ascii="Arial" w:hAnsi="Arial" w:cs="Arial"/>
                <w:sz w:val="24"/>
                <w:szCs w:val="24"/>
              </w:rPr>
              <w:t xml:space="preserve">Sensibiliser </w:t>
            </w:r>
            <w:r w:rsidR="00E0494B" w:rsidRPr="00E0494B">
              <w:rPr>
                <w:rFonts w:ascii="Arial" w:hAnsi="Arial" w:cs="Arial"/>
                <w:sz w:val="24"/>
                <w:szCs w:val="24"/>
              </w:rPr>
              <w:t xml:space="preserve">les usagers se déplaçant en fauteuil roulant, </w:t>
            </w:r>
            <w:r w:rsidR="00B0299F">
              <w:rPr>
                <w:rFonts w:ascii="Arial" w:hAnsi="Arial" w:cs="Arial"/>
                <w:sz w:val="24"/>
                <w:szCs w:val="24"/>
              </w:rPr>
              <w:t>en t</w:t>
            </w:r>
            <w:r w:rsidR="00E0494B" w:rsidRPr="00E0494B">
              <w:rPr>
                <w:rFonts w:ascii="Arial" w:hAnsi="Arial" w:cs="Arial"/>
                <w:sz w:val="24"/>
                <w:szCs w:val="24"/>
              </w:rPr>
              <w:t xml:space="preserve">riporteur et </w:t>
            </w:r>
            <w:r w:rsidR="00B0299F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 w:rsidR="00B0299F">
              <w:rPr>
                <w:rFonts w:ascii="Arial" w:hAnsi="Arial" w:cs="Arial"/>
                <w:sz w:val="24"/>
                <w:szCs w:val="24"/>
              </w:rPr>
              <w:t>q</w:t>
            </w:r>
            <w:r w:rsidR="00E0494B" w:rsidRPr="00E0494B">
              <w:rPr>
                <w:rFonts w:ascii="Arial" w:hAnsi="Arial" w:cs="Arial"/>
                <w:sz w:val="24"/>
                <w:szCs w:val="24"/>
              </w:rPr>
              <w:t>uadriporteur</w:t>
            </w:r>
            <w:proofErr w:type="spellEnd"/>
            <w:r w:rsidR="00E0494B" w:rsidRPr="00E049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853" w:rsidRPr="00E0494B">
              <w:rPr>
                <w:rFonts w:ascii="Arial" w:hAnsi="Arial" w:cs="Arial"/>
                <w:sz w:val="24"/>
                <w:szCs w:val="24"/>
              </w:rPr>
              <w:t>aux nouvelles règles de circulation des aides</w:t>
            </w:r>
            <w:r w:rsidR="00E0494B">
              <w:rPr>
                <w:rFonts w:ascii="Arial" w:hAnsi="Arial" w:cs="Arial"/>
                <w:sz w:val="24"/>
                <w:szCs w:val="24"/>
              </w:rPr>
              <w:t xml:space="preserve"> à la m</w:t>
            </w:r>
            <w:r w:rsidR="00B0299F">
              <w:rPr>
                <w:rFonts w:ascii="Arial" w:hAnsi="Arial" w:cs="Arial"/>
                <w:sz w:val="24"/>
                <w:szCs w:val="24"/>
              </w:rPr>
              <w:t>ob</w:t>
            </w:r>
            <w:r w:rsidR="00E0494B">
              <w:rPr>
                <w:rFonts w:ascii="Arial" w:hAnsi="Arial" w:cs="Arial"/>
                <w:sz w:val="24"/>
                <w:szCs w:val="24"/>
              </w:rPr>
              <w:t>ilité motorisées (AMM)</w:t>
            </w:r>
          </w:p>
          <w:p w14:paraId="74342768" w14:textId="77777777" w:rsidR="00E0494B" w:rsidRPr="00E0494B" w:rsidRDefault="00E0494B" w:rsidP="00E0494B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0FD8C795" w14:textId="77777777" w:rsidR="00850853" w:rsidRDefault="00850853" w:rsidP="0093587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Mettre en application les nouvelles règles de circulation des aides à la mobilité motorisées (AMM) lors de la conception ou la réfection de trottoirs, de pistes cyclables et d’accotements de la chaussée </w:t>
            </w:r>
          </w:p>
          <w:p w14:paraId="0A6D49EB" w14:textId="77777777" w:rsidR="0093587A" w:rsidRPr="0093587A" w:rsidRDefault="0093587A" w:rsidP="009358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964FC" w14:textId="77777777" w:rsidR="0093587A" w:rsidRDefault="00B0299F" w:rsidP="0093587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Amorcer </w:t>
            </w:r>
            <w:r w:rsidR="0093587A">
              <w:rPr>
                <w:rFonts w:ascii="Arial" w:hAnsi="Arial" w:cs="Arial"/>
                <w:sz w:val="24"/>
                <w:szCs w:val="24"/>
              </w:rPr>
              <w:t>le volet « Aînés » du programme Parents-Secours</w:t>
            </w:r>
          </w:p>
          <w:p w14:paraId="6C63DC41" w14:textId="77777777" w:rsidR="008169BE" w:rsidRPr="008169BE" w:rsidRDefault="008169BE" w:rsidP="00816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5991B" w14:textId="77777777" w:rsidR="008169BE" w:rsidRDefault="008169BE" w:rsidP="00816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F8570" w14:textId="77777777" w:rsidR="008169BE" w:rsidRPr="008169BE" w:rsidRDefault="008169BE" w:rsidP="00816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853" w14:paraId="2D4C3F3B" w14:textId="77777777" w:rsidTr="00B22974">
        <w:tc>
          <w:tcPr>
            <w:tcW w:w="5103" w:type="dxa"/>
          </w:tcPr>
          <w:p w14:paraId="2CBDF777" w14:textId="77777777" w:rsidR="00850853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6723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Participation sociale</w:t>
            </w:r>
          </w:p>
        </w:tc>
        <w:tc>
          <w:tcPr>
            <w:tcW w:w="9072" w:type="dxa"/>
          </w:tcPr>
          <w:p w14:paraId="0ECB6E1E" w14:textId="77777777" w:rsidR="00850853" w:rsidRPr="0027330F" w:rsidRDefault="00850853" w:rsidP="0021065B">
            <w:pPr>
              <w:rPr>
                <w:rFonts w:ascii="Menlo Regular" w:hAnsi="Menlo Regular" w:cs="Menlo Regular"/>
                <w:sz w:val="24"/>
                <w:szCs w:val="24"/>
              </w:rPr>
            </w:pPr>
          </w:p>
        </w:tc>
      </w:tr>
      <w:tr w:rsidR="00850853" w14:paraId="6D409351" w14:textId="77777777" w:rsidTr="00B22974">
        <w:tc>
          <w:tcPr>
            <w:tcW w:w="5103" w:type="dxa"/>
          </w:tcPr>
          <w:p w14:paraId="6122751A" w14:textId="77777777" w:rsidR="00850853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136FC">
              <w:rPr>
                <w:rFonts w:ascii="Arial" w:hAnsi="Arial" w:cs="Arial"/>
                <w:b/>
                <w:sz w:val="24"/>
                <w:szCs w:val="24"/>
              </w:rPr>
              <w:t>Objectif</w:t>
            </w:r>
          </w:p>
        </w:tc>
        <w:tc>
          <w:tcPr>
            <w:tcW w:w="9072" w:type="dxa"/>
          </w:tcPr>
          <w:p w14:paraId="01F348E8" w14:textId="77777777" w:rsidR="00850853" w:rsidRPr="0027330F" w:rsidRDefault="00850853" w:rsidP="009A1F20">
            <w:pPr>
              <w:jc w:val="center"/>
              <w:rPr>
                <w:rFonts w:ascii="Menlo Regular" w:hAnsi="Menlo Regular" w:cs="Menlo Regular"/>
                <w:sz w:val="24"/>
                <w:szCs w:val="24"/>
              </w:rPr>
            </w:pPr>
            <w:r w:rsidRPr="004136FC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850853" w14:paraId="54DF6F97" w14:textId="77777777" w:rsidTr="00B22974">
        <w:tc>
          <w:tcPr>
            <w:tcW w:w="5103" w:type="dxa"/>
          </w:tcPr>
          <w:p w14:paraId="61607C9E" w14:textId="77777777" w:rsidR="00850853" w:rsidRPr="00111973" w:rsidRDefault="00850853" w:rsidP="009A1F2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11973">
              <w:rPr>
                <w:rFonts w:ascii="Arial" w:hAnsi="Arial" w:cs="Arial"/>
                <w:sz w:val="24"/>
                <w:szCs w:val="24"/>
              </w:rPr>
              <w:t>Briser l’isolement</w:t>
            </w:r>
          </w:p>
        </w:tc>
        <w:tc>
          <w:tcPr>
            <w:tcW w:w="9072" w:type="dxa"/>
          </w:tcPr>
          <w:p w14:paraId="4D99A36C" w14:textId="77777777" w:rsidR="00850853" w:rsidRDefault="002C3452" w:rsidP="00111973">
            <w:pPr>
              <w:pStyle w:val="Paragraphedeliste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1973">
              <w:rPr>
                <w:rFonts w:ascii="Arial" w:hAnsi="Arial" w:cs="Arial"/>
                <w:sz w:val="24"/>
                <w:szCs w:val="24"/>
              </w:rPr>
              <w:t>Promouvoir les initiatives</w:t>
            </w:r>
            <w:r w:rsidR="00111973">
              <w:rPr>
                <w:rFonts w:ascii="Arial" w:hAnsi="Arial" w:cs="Arial"/>
                <w:sz w:val="24"/>
                <w:szCs w:val="24"/>
              </w:rPr>
              <w:t xml:space="preserve"> municipales</w:t>
            </w:r>
            <w:r w:rsidR="00850853" w:rsidRPr="00111973">
              <w:rPr>
                <w:rFonts w:ascii="Arial" w:hAnsi="Arial" w:cs="Arial"/>
                <w:sz w:val="24"/>
                <w:szCs w:val="24"/>
              </w:rPr>
              <w:t>,</w:t>
            </w:r>
            <w:r w:rsidR="00310AE5">
              <w:rPr>
                <w:rFonts w:ascii="Arial" w:hAnsi="Arial" w:cs="Arial"/>
                <w:sz w:val="24"/>
                <w:szCs w:val="24"/>
              </w:rPr>
              <w:t xml:space="preserve"> comme la création d’</w:t>
            </w:r>
            <w:r w:rsidR="00850853" w:rsidRPr="00111973">
              <w:rPr>
                <w:rFonts w:ascii="Arial" w:hAnsi="Arial" w:cs="Arial"/>
                <w:sz w:val="24"/>
                <w:szCs w:val="24"/>
              </w:rPr>
              <w:t>un club de l’âge d’or</w:t>
            </w:r>
          </w:p>
          <w:p w14:paraId="1A1F40E6" w14:textId="77777777" w:rsidR="00051FCD" w:rsidRDefault="00051FCD" w:rsidP="00051FCD">
            <w:pPr>
              <w:pStyle w:val="Paragraphedeliste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3C098927" w14:textId="77777777" w:rsidR="00310AE5" w:rsidRPr="008169BE" w:rsidRDefault="009F5C06" w:rsidP="009F5C06">
            <w:pPr>
              <w:pStyle w:val="Paragraphedeliste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Développer</w:t>
            </w:r>
            <w:r w:rsidR="00496005" w:rsidRPr="00496005">
              <w:rPr>
                <w:rFonts w:ascii="Arial" w:hAnsi="Arial" w:cs="Arial"/>
                <w:sz w:val="24"/>
                <w:szCs w:val="24"/>
              </w:rPr>
              <w:t xml:space="preserve"> 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événements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rassembleurs</w:t>
            </w:r>
            <w:r w:rsidR="00496005" w:rsidRPr="00496005">
              <w:rPr>
                <w:rFonts w:ascii="Arial" w:hAnsi="Arial" w:cs="Arial"/>
                <w:sz w:val="24"/>
                <w:szCs w:val="24"/>
              </w:rPr>
              <w:t xml:space="preserve"> entre </w:t>
            </w:r>
            <w:proofErr w:type="spellStart"/>
            <w:r w:rsidR="00496005" w:rsidRPr="00496005">
              <w:rPr>
                <w:rFonts w:ascii="Arial" w:hAnsi="Arial" w:cs="Arial"/>
                <w:sz w:val="24"/>
                <w:szCs w:val="24"/>
              </w:rPr>
              <w:t>aînés</w:t>
            </w:r>
            <w:proofErr w:type="spellEnd"/>
          </w:p>
        </w:tc>
      </w:tr>
      <w:tr w:rsidR="00850853" w14:paraId="7BA71A90" w14:textId="77777777" w:rsidTr="00B22974">
        <w:tc>
          <w:tcPr>
            <w:tcW w:w="5103" w:type="dxa"/>
          </w:tcPr>
          <w:p w14:paraId="1AC8C634" w14:textId="77777777" w:rsidR="00850853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E8E">
              <w:rPr>
                <w:rFonts w:ascii="Arial" w:hAnsi="Arial" w:cs="Arial"/>
                <w:b/>
                <w:sz w:val="24"/>
                <w:szCs w:val="24"/>
                <w:u w:val="single"/>
              </w:rPr>
              <w:t>Respect et inclusion sociale</w:t>
            </w:r>
          </w:p>
        </w:tc>
        <w:tc>
          <w:tcPr>
            <w:tcW w:w="9072" w:type="dxa"/>
          </w:tcPr>
          <w:p w14:paraId="23688445" w14:textId="77777777" w:rsidR="00850853" w:rsidRPr="00F37F7C" w:rsidRDefault="00850853" w:rsidP="009A1F20">
            <w:pPr>
              <w:pStyle w:val="Paragraphedeliste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853" w14:paraId="595AF826" w14:textId="77777777" w:rsidTr="00B22974">
        <w:tc>
          <w:tcPr>
            <w:tcW w:w="5103" w:type="dxa"/>
          </w:tcPr>
          <w:p w14:paraId="54B2FBCD" w14:textId="77777777" w:rsidR="00850853" w:rsidRPr="00974E8E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4E8E">
              <w:rPr>
                <w:rFonts w:ascii="Arial" w:hAnsi="Arial" w:cs="Arial"/>
                <w:b/>
                <w:sz w:val="24"/>
                <w:szCs w:val="24"/>
              </w:rPr>
              <w:t>Objectif</w:t>
            </w:r>
          </w:p>
        </w:tc>
        <w:tc>
          <w:tcPr>
            <w:tcW w:w="9072" w:type="dxa"/>
          </w:tcPr>
          <w:p w14:paraId="7172BA1E" w14:textId="77777777" w:rsidR="00850853" w:rsidRPr="00F37F7C" w:rsidRDefault="00850853" w:rsidP="009A1F20">
            <w:pPr>
              <w:pStyle w:val="Paragraphedeliste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74E8E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850853" w14:paraId="112288F9" w14:textId="77777777" w:rsidTr="00B22974">
        <w:tc>
          <w:tcPr>
            <w:tcW w:w="5103" w:type="dxa"/>
          </w:tcPr>
          <w:p w14:paraId="11EEAF56" w14:textId="77777777" w:rsidR="00850853" w:rsidRPr="00974E8E" w:rsidRDefault="00850853" w:rsidP="00A537F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37F7C">
              <w:rPr>
                <w:rFonts w:ascii="Arial" w:hAnsi="Arial" w:cs="Arial"/>
                <w:sz w:val="24"/>
                <w:szCs w:val="24"/>
              </w:rPr>
              <w:t>Augmenter le nombre d’activités intergénérationnelle</w:t>
            </w:r>
            <w:r w:rsidR="00B0299F">
              <w:rPr>
                <w:rFonts w:ascii="Arial" w:hAnsi="Arial" w:cs="Arial"/>
                <w:sz w:val="24"/>
                <w:szCs w:val="24"/>
              </w:rPr>
              <w:t>s sur le territoire</w:t>
            </w:r>
          </w:p>
        </w:tc>
        <w:tc>
          <w:tcPr>
            <w:tcW w:w="9072" w:type="dxa"/>
          </w:tcPr>
          <w:p w14:paraId="0CC92E71" w14:textId="77777777" w:rsidR="00850853" w:rsidRPr="006E7CCA" w:rsidRDefault="00850853" w:rsidP="00B22974">
            <w:pPr>
              <w:pStyle w:val="Paragraphedelist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B1020">
              <w:rPr>
                <w:rFonts w:ascii="Arial" w:hAnsi="Arial" w:cs="Arial"/>
                <w:sz w:val="24"/>
                <w:szCs w:val="24"/>
              </w:rPr>
              <w:t xml:space="preserve">Aménager des </w:t>
            </w:r>
            <w:r w:rsidRPr="00110964">
              <w:rPr>
                <w:rFonts w:ascii="Arial" w:hAnsi="Arial" w:cs="Arial"/>
                <w:sz w:val="24"/>
                <w:szCs w:val="24"/>
              </w:rPr>
              <w:t>jardins</w:t>
            </w:r>
            <w:r w:rsidR="002C3452" w:rsidRPr="00110964">
              <w:rPr>
                <w:rFonts w:ascii="Arial" w:hAnsi="Arial" w:cs="Arial"/>
                <w:sz w:val="24"/>
                <w:szCs w:val="24"/>
              </w:rPr>
              <w:t xml:space="preserve"> collaboratifs</w:t>
            </w:r>
          </w:p>
          <w:p w14:paraId="1D07615F" w14:textId="77777777" w:rsidR="00850853" w:rsidRPr="002C0D72" w:rsidRDefault="00850853" w:rsidP="006E7CCA">
            <w:pPr>
              <w:pStyle w:val="Paragraphedeliste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2F3574" w14:textId="77777777" w:rsidR="00850853" w:rsidRPr="00974E8E" w:rsidRDefault="00850853" w:rsidP="00B22974">
            <w:pPr>
              <w:pStyle w:val="Paragraphedelist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Mettre en place des ateliers ludiques, comme le tricot, avec interaction des élèves de l’école et des jeunes du camp de jour</w:t>
            </w:r>
          </w:p>
        </w:tc>
      </w:tr>
      <w:tr w:rsidR="00850853" w14:paraId="7410E504" w14:textId="77777777" w:rsidTr="00B22974">
        <w:tc>
          <w:tcPr>
            <w:tcW w:w="5103" w:type="dxa"/>
          </w:tcPr>
          <w:p w14:paraId="74ED6629" w14:textId="77777777" w:rsidR="00850853" w:rsidRPr="00974E8E" w:rsidRDefault="00850853" w:rsidP="0055234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F85">
              <w:rPr>
                <w:rFonts w:ascii="Arial" w:hAnsi="Arial" w:cs="Arial"/>
                <w:b/>
                <w:sz w:val="24"/>
                <w:szCs w:val="24"/>
                <w:u w:val="single"/>
              </w:rPr>
              <w:t>Espaces extérieurs et bâtiments</w:t>
            </w:r>
          </w:p>
        </w:tc>
        <w:tc>
          <w:tcPr>
            <w:tcW w:w="9072" w:type="dxa"/>
          </w:tcPr>
          <w:p w14:paraId="52752B74" w14:textId="77777777" w:rsidR="00850853" w:rsidRPr="00F37F7C" w:rsidRDefault="00850853" w:rsidP="007E7523">
            <w:pPr>
              <w:pStyle w:val="Paragraphedeliste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853" w14:paraId="406895AC" w14:textId="77777777" w:rsidTr="00B22974">
        <w:tc>
          <w:tcPr>
            <w:tcW w:w="5103" w:type="dxa"/>
          </w:tcPr>
          <w:p w14:paraId="472ECF87" w14:textId="77777777" w:rsidR="00850853" w:rsidRPr="00974E8E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E8E">
              <w:rPr>
                <w:rFonts w:ascii="Arial" w:hAnsi="Arial" w:cs="Arial"/>
                <w:b/>
                <w:sz w:val="24"/>
                <w:szCs w:val="24"/>
              </w:rPr>
              <w:t>Objectif</w:t>
            </w:r>
          </w:p>
        </w:tc>
        <w:tc>
          <w:tcPr>
            <w:tcW w:w="9072" w:type="dxa"/>
          </w:tcPr>
          <w:p w14:paraId="69DC384B" w14:textId="77777777" w:rsidR="00850853" w:rsidRPr="00F37F7C" w:rsidRDefault="00850853" w:rsidP="00BF7B67">
            <w:pPr>
              <w:pStyle w:val="Paragraphedeliste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74E8E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850853" w14:paraId="297450F1" w14:textId="77777777" w:rsidTr="00B22974">
        <w:tc>
          <w:tcPr>
            <w:tcW w:w="5103" w:type="dxa"/>
          </w:tcPr>
          <w:p w14:paraId="0742CE11" w14:textId="77777777" w:rsidR="00850853" w:rsidRPr="006174C8" w:rsidRDefault="00850853" w:rsidP="006174C8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74C8">
              <w:rPr>
                <w:rFonts w:ascii="Arial" w:hAnsi="Arial" w:cs="Arial"/>
                <w:sz w:val="24"/>
                <w:szCs w:val="24"/>
              </w:rPr>
              <w:t>Adapter les espaces publics et les loisirs municipaux aux personnes vivant avec des incapacités ou en perte d’autonomie</w:t>
            </w:r>
          </w:p>
          <w:p w14:paraId="28E808D7" w14:textId="77777777" w:rsidR="00850853" w:rsidRPr="00974E8E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68A7EF74" w14:textId="77777777" w:rsidR="00850853" w:rsidRDefault="008E523B" w:rsidP="008E523B">
            <w:pPr>
              <w:pStyle w:val="Paragraphedelist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Élargir le mobilier urbain dans les parcs, comme l’installation de</w:t>
            </w:r>
            <w:r w:rsidR="002619FE" w:rsidRPr="00AD7648">
              <w:rPr>
                <w:rFonts w:ascii="Arial" w:hAnsi="Arial" w:cs="Arial"/>
                <w:sz w:val="24"/>
                <w:szCs w:val="24"/>
              </w:rPr>
              <w:t xml:space="preserve"> tables à pique-nique acce</w:t>
            </w:r>
            <w:r>
              <w:rPr>
                <w:rFonts w:ascii="Arial" w:hAnsi="Arial" w:cs="Arial"/>
                <w:sz w:val="24"/>
                <w:szCs w:val="24"/>
              </w:rPr>
              <w:t>ssibles aux fauteuils roulants</w:t>
            </w:r>
          </w:p>
          <w:p w14:paraId="0D9A1CB2" w14:textId="77777777" w:rsidR="008E523B" w:rsidRDefault="008E523B" w:rsidP="008E523B">
            <w:pPr>
              <w:pStyle w:val="Paragraphedeliste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6C4B8D30" w14:textId="77777777" w:rsidR="008E523B" w:rsidRPr="006174C8" w:rsidRDefault="008E523B" w:rsidP="008E523B">
            <w:pPr>
              <w:pStyle w:val="Paragraphedeliste"/>
              <w:numPr>
                <w:ilvl w:val="0"/>
                <w:numId w:val="5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S’adjoindre des partenaires pour répondre aux besoins de cette tranche de la population, comme le Centre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montérégien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réadaptation </w:t>
            </w:r>
            <w:r w:rsidR="00B0299F">
              <w:rPr>
                <w:rFonts w:ascii="Arial" w:hAnsi="Arial" w:cs="Arial"/>
                <w:sz w:val="24"/>
                <w:szCs w:val="24"/>
              </w:rPr>
              <w:t xml:space="preserve">via son </w:t>
            </w:r>
            <w:r>
              <w:rPr>
                <w:rFonts w:ascii="Arial" w:hAnsi="Arial" w:cs="Arial"/>
                <w:sz w:val="24"/>
                <w:szCs w:val="24"/>
              </w:rPr>
              <w:t xml:space="preserve">programme </w:t>
            </w:r>
            <w:r w:rsidR="00B0299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outien à la communauté</w:t>
            </w:r>
          </w:p>
        </w:tc>
      </w:tr>
      <w:tr w:rsidR="00850853" w14:paraId="42AFFB68" w14:textId="77777777" w:rsidTr="00B22974">
        <w:tc>
          <w:tcPr>
            <w:tcW w:w="5103" w:type="dxa"/>
          </w:tcPr>
          <w:p w14:paraId="6E51F39B" w14:textId="77777777" w:rsidR="00850853" w:rsidRPr="00AF0234" w:rsidRDefault="00850853" w:rsidP="00D34F1E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Communication et information</w:t>
            </w:r>
          </w:p>
        </w:tc>
        <w:tc>
          <w:tcPr>
            <w:tcW w:w="9072" w:type="dxa"/>
          </w:tcPr>
          <w:p w14:paraId="58FB7B24" w14:textId="77777777" w:rsidR="00850853" w:rsidRPr="00AF0234" w:rsidRDefault="00850853" w:rsidP="0063507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853" w14:paraId="03D5DDC4" w14:textId="77777777" w:rsidTr="00B22974">
        <w:tc>
          <w:tcPr>
            <w:tcW w:w="5103" w:type="dxa"/>
          </w:tcPr>
          <w:p w14:paraId="744C8AC3" w14:textId="77777777" w:rsidR="00850853" w:rsidRDefault="00850853" w:rsidP="00B2297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F0234">
              <w:rPr>
                <w:rFonts w:ascii="Arial" w:hAnsi="Arial" w:cs="Arial"/>
                <w:b/>
                <w:sz w:val="24"/>
                <w:szCs w:val="24"/>
              </w:rPr>
              <w:t>Objectif</w:t>
            </w:r>
          </w:p>
        </w:tc>
        <w:tc>
          <w:tcPr>
            <w:tcW w:w="9072" w:type="dxa"/>
          </w:tcPr>
          <w:p w14:paraId="37744DB5" w14:textId="77777777" w:rsidR="00850853" w:rsidRPr="00AF0234" w:rsidRDefault="00850853" w:rsidP="0063507F">
            <w:pPr>
              <w:pStyle w:val="Paragraphedelist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234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850853" w14:paraId="02F0A437" w14:textId="77777777" w:rsidTr="00B22974">
        <w:tc>
          <w:tcPr>
            <w:tcW w:w="5103" w:type="dxa"/>
          </w:tcPr>
          <w:p w14:paraId="3EA966D8" w14:textId="77777777" w:rsidR="00850853" w:rsidRPr="0063507F" w:rsidRDefault="00850853" w:rsidP="0045095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Faciliter les communications avec les personnes vivant avec des incapacités ou en perte d’autonomie </w:t>
            </w:r>
          </w:p>
        </w:tc>
        <w:tc>
          <w:tcPr>
            <w:tcW w:w="9072" w:type="dxa"/>
          </w:tcPr>
          <w:p w14:paraId="03DB409E" w14:textId="77777777" w:rsidR="00850853" w:rsidRPr="0045095C" w:rsidRDefault="00290CC7" w:rsidP="0063507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Améliorer l’accessibilité du site Internet de la Municipalité et le système téléphonique municipal</w:t>
            </w:r>
          </w:p>
          <w:p w14:paraId="0D4AA034" w14:textId="77777777" w:rsidR="00850853" w:rsidRPr="0063507F" w:rsidRDefault="00850853" w:rsidP="0063507F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D883BB" w14:textId="77777777" w:rsidR="009C49D7" w:rsidRDefault="009C49D7"/>
    <w:sectPr w:rsidR="009C49D7" w:rsidSect="004A333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841E28"/>
    <w:multiLevelType w:val="multilevel"/>
    <w:tmpl w:val="4912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C86E14"/>
    <w:multiLevelType w:val="hybridMultilevel"/>
    <w:tmpl w:val="9B605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3714"/>
    <w:multiLevelType w:val="hybridMultilevel"/>
    <w:tmpl w:val="CDFE26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382A"/>
    <w:multiLevelType w:val="hybridMultilevel"/>
    <w:tmpl w:val="A9547F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97EDB"/>
    <w:multiLevelType w:val="hybridMultilevel"/>
    <w:tmpl w:val="253E0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6C5C"/>
    <w:multiLevelType w:val="hybridMultilevel"/>
    <w:tmpl w:val="AE78A6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A5A"/>
    <w:multiLevelType w:val="hybridMultilevel"/>
    <w:tmpl w:val="7188E12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E16A76"/>
    <w:multiLevelType w:val="hybridMultilevel"/>
    <w:tmpl w:val="18EC6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C6A93"/>
    <w:multiLevelType w:val="hybridMultilevel"/>
    <w:tmpl w:val="353EEA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E3BC6"/>
    <w:multiLevelType w:val="hybridMultilevel"/>
    <w:tmpl w:val="1D189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719B4"/>
    <w:multiLevelType w:val="hybridMultilevel"/>
    <w:tmpl w:val="395615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3338"/>
    <w:rsid w:val="00006078"/>
    <w:rsid w:val="00023BE8"/>
    <w:rsid w:val="000366C5"/>
    <w:rsid w:val="00051FCD"/>
    <w:rsid w:val="000E3C7A"/>
    <w:rsid w:val="000F6BCA"/>
    <w:rsid w:val="00110964"/>
    <w:rsid w:val="00111973"/>
    <w:rsid w:val="0014035C"/>
    <w:rsid w:val="001665C3"/>
    <w:rsid w:val="001911A6"/>
    <w:rsid w:val="0021065B"/>
    <w:rsid w:val="002619FE"/>
    <w:rsid w:val="00290CC7"/>
    <w:rsid w:val="002C0D72"/>
    <w:rsid w:val="002C3452"/>
    <w:rsid w:val="00310AE5"/>
    <w:rsid w:val="00362587"/>
    <w:rsid w:val="00362E9C"/>
    <w:rsid w:val="003E73D7"/>
    <w:rsid w:val="004113C2"/>
    <w:rsid w:val="00415A2A"/>
    <w:rsid w:val="0045095C"/>
    <w:rsid w:val="00486589"/>
    <w:rsid w:val="00496005"/>
    <w:rsid w:val="004A3338"/>
    <w:rsid w:val="004D779C"/>
    <w:rsid w:val="004E03F3"/>
    <w:rsid w:val="004E21CB"/>
    <w:rsid w:val="0052026A"/>
    <w:rsid w:val="005344BD"/>
    <w:rsid w:val="0055234F"/>
    <w:rsid w:val="005C0966"/>
    <w:rsid w:val="005E1EE8"/>
    <w:rsid w:val="005E2ED5"/>
    <w:rsid w:val="00606776"/>
    <w:rsid w:val="006174C8"/>
    <w:rsid w:val="0063507F"/>
    <w:rsid w:val="00651DA6"/>
    <w:rsid w:val="00667658"/>
    <w:rsid w:val="00670717"/>
    <w:rsid w:val="00690FB8"/>
    <w:rsid w:val="006C514B"/>
    <w:rsid w:val="006E7CCA"/>
    <w:rsid w:val="007571F5"/>
    <w:rsid w:val="007E7523"/>
    <w:rsid w:val="007F79DE"/>
    <w:rsid w:val="0080626D"/>
    <w:rsid w:val="00815B14"/>
    <w:rsid w:val="008169BE"/>
    <w:rsid w:val="008214E3"/>
    <w:rsid w:val="00830E4B"/>
    <w:rsid w:val="00836929"/>
    <w:rsid w:val="00850853"/>
    <w:rsid w:val="0086608C"/>
    <w:rsid w:val="00872D3B"/>
    <w:rsid w:val="008A1E98"/>
    <w:rsid w:val="008B6A66"/>
    <w:rsid w:val="008E523B"/>
    <w:rsid w:val="0093587A"/>
    <w:rsid w:val="009A1F20"/>
    <w:rsid w:val="009B29CF"/>
    <w:rsid w:val="009C49D7"/>
    <w:rsid w:val="009F18DB"/>
    <w:rsid w:val="009F5C06"/>
    <w:rsid w:val="00A30EEB"/>
    <w:rsid w:val="00A537F2"/>
    <w:rsid w:val="00AC5F85"/>
    <w:rsid w:val="00AD7648"/>
    <w:rsid w:val="00B0299F"/>
    <w:rsid w:val="00B07086"/>
    <w:rsid w:val="00B22974"/>
    <w:rsid w:val="00B77071"/>
    <w:rsid w:val="00BF7B67"/>
    <w:rsid w:val="00C34704"/>
    <w:rsid w:val="00C41B5A"/>
    <w:rsid w:val="00C92F02"/>
    <w:rsid w:val="00C95526"/>
    <w:rsid w:val="00CF0539"/>
    <w:rsid w:val="00D30EE0"/>
    <w:rsid w:val="00D34F1E"/>
    <w:rsid w:val="00E010D8"/>
    <w:rsid w:val="00E016C4"/>
    <w:rsid w:val="00E0494B"/>
    <w:rsid w:val="00E27B7E"/>
    <w:rsid w:val="00E86A91"/>
    <w:rsid w:val="00E870D3"/>
    <w:rsid w:val="00EF3772"/>
    <w:rsid w:val="00F27024"/>
    <w:rsid w:val="00F7113E"/>
    <w:rsid w:val="00F75857"/>
    <w:rsid w:val="00F832C5"/>
    <w:rsid w:val="00FB62AE"/>
    <w:rsid w:val="00FB7086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544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38"/>
    <w:rPr>
      <w:rFonts w:eastAsia="Times New Roman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338"/>
    <w:pPr>
      <w:ind w:left="720"/>
      <w:contextualSpacing/>
    </w:pPr>
  </w:style>
  <w:style w:type="table" w:styleId="Grille">
    <w:name w:val="Table Grid"/>
    <w:basedOn w:val="TableauNormal"/>
    <w:uiPriority w:val="59"/>
    <w:rsid w:val="004A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66C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6C5"/>
    <w:rPr>
      <w:rFonts w:ascii="Lucida Grande" w:eastAsia="Times New Roman" w:hAnsi="Lucida Grande" w:cs="Lucida Grande"/>
      <w:sz w:val="18"/>
      <w:szCs w:val="18"/>
      <w:lang w:val="fr-CA" w:eastAsia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38"/>
    <w:rPr>
      <w:rFonts w:eastAsia="Times New Roman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338"/>
    <w:pPr>
      <w:ind w:left="720"/>
      <w:contextualSpacing/>
    </w:pPr>
  </w:style>
  <w:style w:type="table" w:styleId="Grille">
    <w:name w:val="Table Grid"/>
    <w:basedOn w:val="TableauNormal"/>
    <w:uiPriority w:val="59"/>
    <w:rsid w:val="004A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66C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6C5"/>
    <w:rPr>
      <w:rFonts w:ascii="Lucida Grande" w:eastAsia="Times New Roman" w:hAnsi="Lucida Grande" w:cs="Lucida Grande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363</Words>
  <Characters>1999</Characters>
  <Application>Microsoft Macintosh Word</Application>
  <DocSecurity>0</DocSecurity>
  <Lines>16</Lines>
  <Paragraphs>4</Paragraphs>
  <ScaleCrop>false</ScaleCrop>
  <Company>Communications MJB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Bétournay</dc:creator>
  <cp:keywords/>
  <dc:description/>
  <cp:lastModifiedBy>Marie-Josee Bétournay</cp:lastModifiedBy>
  <cp:revision>92</cp:revision>
  <dcterms:created xsi:type="dcterms:W3CDTF">2015-10-21T19:11:00Z</dcterms:created>
  <dcterms:modified xsi:type="dcterms:W3CDTF">2015-12-16T18:59:00Z</dcterms:modified>
</cp:coreProperties>
</file>